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E943CF" w:rsidRPr="00E943CF" w:rsidRDefault="00E943CF" w:rsidP="00E94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3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внеурочной деятельности</w:t>
      </w:r>
    </w:p>
    <w:p w:rsidR="00810C15" w:rsidRDefault="00E943CF" w:rsidP="00E943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43CF">
        <w:rPr>
          <w:rFonts w:ascii="Times New Roman" w:eastAsia="Calibri" w:hAnsi="Times New Roman" w:cs="Times New Roman"/>
          <w:b/>
          <w:sz w:val="28"/>
          <w:szCs w:val="28"/>
        </w:rPr>
        <w:t>по профорие</w:t>
      </w:r>
      <w:r>
        <w:rPr>
          <w:rFonts w:ascii="Times New Roman" w:eastAsia="Calibri" w:hAnsi="Times New Roman" w:cs="Times New Roman"/>
          <w:b/>
          <w:sz w:val="28"/>
          <w:szCs w:val="28"/>
        </w:rPr>
        <w:t>нтации «Билет в будущее»   для 10</w:t>
      </w:r>
      <w:r w:rsidRPr="00E943CF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66047" w:rsidRDefault="00566047" w:rsidP="005660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2C23F5">
        <w:rPr>
          <w:rFonts w:ascii="Times New Roman" w:eastAsia="Calibri" w:hAnsi="Times New Roman" w:cs="Times New Roman"/>
          <w:sz w:val="24"/>
          <w:szCs w:val="24"/>
        </w:rPr>
        <w:t xml:space="preserve"> для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</w:t>
      </w:r>
      <w:proofErr w:type="spellStart"/>
      <w:r w:rsidRPr="0056604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FD5A3A" w:rsidRPr="00C113E4" w:rsidRDefault="00FD5A3A" w:rsidP="00FD5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E4">
        <w:rPr>
          <w:rFonts w:ascii="Times New Roman" w:hAnsi="Times New Roman" w:cs="Times New Roman"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2D7C37">
        <w:rPr>
          <w:rFonts w:ascii="Times New Roman" w:hAnsi="Times New Roman"/>
          <w:kern w:val="2"/>
          <w:sz w:val="24"/>
          <w:szCs w:val="24"/>
        </w:rPr>
        <w:t xml:space="preserve">Федеральный закон от 29 декабря 2012 г. № 273-ФЗ «Об образовании в </w:t>
      </w:r>
      <w:r>
        <w:rPr>
          <w:rFonts w:ascii="Times New Roman" w:hAnsi="Times New Roman"/>
          <w:kern w:val="2"/>
          <w:sz w:val="24"/>
          <w:szCs w:val="24"/>
        </w:rPr>
        <w:t>Российской Федерации»</w:t>
      </w:r>
      <w:r w:rsidRPr="002D7C37">
        <w:rPr>
          <w:rFonts w:ascii="Times New Roman" w:hAnsi="Times New Roman"/>
          <w:kern w:val="2"/>
          <w:sz w:val="24"/>
          <w:szCs w:val="24"/>
        </w:rPr>
        <w:t>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FD5A3A" w:rsidRPr="009C6EEF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C6EEF"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 w:rsidRPr="009C6EE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и науки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Российской</w:t>
      </w:r>
      <w:r w:rsidRPr="009C6EE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Федерации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от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17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2012</w:t>
      </w:r>
      <w:r w:rsidRPr="009C6EE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№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«Об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утверждении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федерального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стандарта</w:t>
      </w:r>
      <w:r w:rsidRPr="009C6E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</w:t>
      </w:r>
      <w:r w:rsidRPr="009C6EEF">
        <w:rPr>
          <w:rFonts w:ascii="Times New Roman" w:hAnsi="Times New Roman" w:cs="Times New Roman"/>
          <w:sz w:val="24"/>
          <w:szCs w:val="24"/>
        </w:rPr>
        <w:t>го общего</w:t>
      </w:r>
      <w:r w:rsidRPr="009C6E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6EEF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FD5A3A" w:rsidRPr="004F7C8B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31 декабря 2015 г. № 1578 «О внесении изменений в федеральный государственный образовательный стандарт среднего общего образования, утверждённый приказом Министерством образования и науки Российской Федерации;</w:t>
      </w:r>
    </w:p>
    <w:p w:rsidR="00FD5A3A" w:rsidRPr="006751D9" w:rsidRDefault="00FD5A3A" w:rsidP="00FD5A3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FD5A3A" w:rsidRPr="006751D9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FD5A3A" w:rsidRPr="004F7C8B" w:rsidRDefault="00FD5A3A" w:rsidP="00FD5A3A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FD5A3A" w:rsidRPr="00F65B02" w:rsidRDefault="00FD5A3A" w:rsidP="00FD5A3A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F65B02">
        <w:rPr>
          <w:rFonts w:ascii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Российской Федерации от 29</w:t>
      </w:r>
      <w:r w:rsidRPr="00F65B0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декабря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2010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года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№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189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«Об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утверждении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СанПиН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2.4.2.2821-10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F65B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 w:rsidRPr="00F65B0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к    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условиям    </w:t>
      </w:r>
      <w:r w:rsidRPr="00F65B0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 xml:space="preserve">и    </w:t>
      </w:r>
      <w:r w:rsidRPr="00F65B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организации</w:t>
      </w:r>
      <w:r w:rsidRPr="00F65B02">
        <w:rPr>
          <w:rFonts w:ascii="Times New Roman" w:hAnsi="Times New Roman" w:cs="Times New Roman"/>
          <w:sz w:val="24"/>
          <w:szCs w:val="24"/>
        </w:rPr>
        <w:tab/>
        <w:t>обучения</w:t>
      </w:r>
      <w:r w:rsidRPr="00F65B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в</w:t>
      </w:r>
      <w:r w:rsidRPr="00F65B0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F65B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5B02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A3551E">
        <w:rPr>
          <w:rFonts w:ascii="Times New Roman" w:hAnsi="Times New Roman" w:cs="Times New Roman"/>
          <w:sz w:val="24"/>
          <w:szCs w:val="24"/>
        </w:rPr>
        <w:t>Постановление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Главного</w:t>
      </w:r>
      <w:r w:rsidRPr="00A3551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санитарного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врача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Российской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Федерации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от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24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ноября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2015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года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№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81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«О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внесении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изменений</w:t>
      </w:r>
      <w:r w:rsidRPr="00A3551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 w:rsidRPr="00A355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и</w:t>
      </w:r>
      <w:r w:rsidRPr="00A355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организации</w:t>
      </w:r>
      <w:r w:rsidRPr="00A3551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обучения</w:t>
      </w:r>
      <w:r w:rsidRPr="00A355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в общеобразовательных</w:t>
      </w:r>
      <w:r w:rsidRPr="00A355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551E"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FD5A3A" w:rsidRPr="004F7E74" w:rsidRDefault="00FD5A3A" w:rsidP="00FD5A3A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4F7E7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28.12.2010 №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2106 «Об утверждении федеральных требований к образовательным учреждениям в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части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охраны</w:t>
      </w:r>
      <w:r w:rsidRPr="004F7E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здоровья</w:t>
      </w:r>
      <w:r w:rsidRPr="004F7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обучающихся,</w:t>
      </w:r>
      <w:r w:rsidRPr="004F7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7E74">
        <w:rPr>
          <w:rFonts w:ascii="Times New Roman" w:hAnsi="Times New Roman" w:cs="Times New Roman"/>
          <w:sz w:val="24"/>
          <w:szCs w:val="24"/>
        </w:rPr>
        <w:t>воспитанников»;</w:t>
      </w:r>
    </w:p>
    <w:p w:rsidR="00CE5692" w:rsidRDefault="00CE5692" w:rsidP="00CE5692">
      <w:pPr>
        <w:numPr>
          <w:ilvl w:val="0"/>
          <w:numId w:val="18"/>
        </w:numPr>
        <w:tabs>
          <w:tab w:val="left" w:pos="426"/>
        </w:tabs>
        <w:spacing w:after="0" w:line="254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Кринично-Лугской СОШ </w:t>
      </w:r>
    </w:p>
    <w:p w:rsidR="00CE5692" w:rsidRDefault="00CE5692" w:rsidP="00CE5692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proofErr w:type="spellStart"/>
      <w:r>
        <w:rPr>
          <w:rFonts w:ascii="Times New Roman" w:hAnsi="Times New Roman"/>
          <w:bCs/>
          <w:kern w:val="2"/>
          <w:sz w:val="24"/>
          <w:szCs w:val="24"/>
        </w:rPr>
        <w:t>МБОУКринично</w:t>
      </w:r>
      <w:proofErr w:type="spellEnd"/>
      <w:r>
        <w:rPr>
          <w:rFonts w:ascii="Times New Roman" w:hAnsi="Times New Roman"/>
          <w:bCs/>
          <w:kern w:val="2"/>
          <w:sz w:val="24"/>
          <w:szCs w:val="24"/>
        </w:rPr>
        <w:t>-Лугской  СОШ  (утверждена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;</w:t>
      </w:r>
      <w:proofErr w:type="gramEnd"/>
    </w:p>
    <w:p w:rsidR="00CE5692" w:rsidRDefault="00CE5692" w:rsidP="00CE5692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Кринично-Лугской СОШ  на 2023/2024 учебный год;</w:t>
      </w:r>
    </w:p>
    <w:p w:rsidR="00CE5692" w:rsidRDefault="00CE5692" w:rsidP="00CE5692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Положение о рабочей программе учебных предметов, курсов, дисциплин (модулей) МБОУ Кринично-Лугской СОШ (</w:t>
      </w:r>
      <w:r>
        <w:rPr>
          <w:rFonts w:ascii="Times New Roman" w:hAnsi="Times New Roman"/>
          <w:bCs/>
          <w:kern w:val="2"/>
          <w:sz w:val="24"/>
          <w:szCs w:val="24"/>
        </w:rPr>
        <w:t>утверждено приказом директора</w:t>
      </w:r>
      <w:r w:rsidR="00E943CF">
        <w:rPr>
          <w:rFonts w:ascii="Times New Roman" w:hAnsi="Times New Roman"/>
          <w:bCs/>
          <w:kern w:val="2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CE5692" w:rsidRDefault="00CE5692" w:rsidP="00CE569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CE5692" w:rsidP="00CE56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Кринично-Лугской СОШ  </w:t>
      </w:r>
      <w:r w:rsidR="00810C15">
        <w:rPr>
          <w:rFonts w:ascii="Times New Roman" w:hAnsi="Times New Roman"/>
          <w:kern w:val="2"/>
          <w:sz w:val="24"/>
          <w:szCs w:val="24"/>
        </w:rPr>
        <w:t>на изучение курса «</w:t>
      </w:r>
      <w:proofErr w:type="spellStart"/>
      <w:r w:rsidR="00810C15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FD5A3A">
        <w:rPr>
          <w:rFonts w:ascii="Times New Roman" w:hAnsi="Times New Roman"/>
          <w:kern w:val="2"/>
          <w:sz w:val="24"/>
          <w:szCs w:val="24"/>
        </w:rPr>
        <w:t>» в 10</w:t>
      </w:r>
      <w:r w:rsidR="00810C15"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FD5A3A" w:rsidRDefault="00FD5A3A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FD5A3A" w:rsidRPr="00566047" w:rsidRDefault="00FD5A3A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метапредметных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A3A">
        <w:rPr>
          <w:rFonts w:ascii="Times New Roman" w:eastAsia="Times New Roman" w:hAnsi="Times New Roman" w:cs="Times New Roman"/>
          <w:sz w:val="24"/>
          <w:szCs w:val="24"/>
        </w:rPr>
        <w:t>10 класс: в ходе урока обучающиеся получают информацию по следующим направлениям профессиональной деятельности:</w:t>
      </w:r>
      <w:proofErr w:type="gramEnd"/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D5A3A">
        <w:rPr>
          <w:rFonts w:ascii="Times New Roman" w:eastAsia="Times New Roman" w:hAnsi="Times New Roman" w:cs="Times New Roman"/>
          <w:sz w:val="24"/>
          <w:szCs w:val="24"/>
        </w:rPr>
        <w:t>Естественно-научное</w:t>
      </w:r>
      <w:proofErr w:type="gramEnd"/>
      <w:r w:rsidRPr="00FD5A3A">
        <w:rPr>
          <w:rFonts w:ascii="Times New Roman" w:eastAsia="Times New Roman" w:hAnsi="Times New Roman" w:cs="Times New Roman"/>
          <w:sz w:val="24"/>
          <w:szCs w:val="24"/>
        </w:rPr>
        <w:t xml:space="preserve">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Инженерно-техническое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Информационно-технологическое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Оборонно-спортивное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Производственно-технологическое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Социально-гуманитарное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Финансово-экономическое направление.</w:t>
      </w:r>
    </w:p>
    <w:p w:rsidR="00FD5A3A" w:rsidRP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3A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FD5A3A">
        <w:rPr>
          <w:rFonts w:ascii="Times New Roman" w:eastAsia="Times New Roman" w:hAnsi="Times New Roman" w:cs="Times New Roman"/>
          <w:sz w:val="24"/>
          <w:szCs w:val="24"/>
        </w:rPr>
        <w:tab/>
        <w:t>Творческое направление.</w:t>
      </w:r>
    </w:p>
    <w:p w:rsidR="00FD5A3A" w:rsidRDefault="00FD5A3A" w:rsidP="00FD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A3A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об особенностях рынка труда.</w:t>
      </w:r>
      <w:proofErr w:type="gramEnd"/>
      <w:r w:rsidRPr="00FD5A3A">
        <w:rPr>
          <w:rFonts w:ascii="Times New Roman" w:eastAsia="Times New Roman" w:hAnsi="Times New Roman" w:cs="Times New Roman"/>
          <w:sz w:val="24"/>
          <w:szCs w:val="24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FD5A3A">
        <w:rPr>
          <w:rFonts w:ascii="Times New Roman" w:eastAsia="Times New Roman" w:hAnsi="Times New Roman" w:cs="Times New Roman"/>
          <w:sz w:val="24"/>
          <w:szCs w:val="24"/>
        </w:rPr>
        <w:t>компетентностном</w:t>
      </w:r>
      <w:proofErr w:type="spellEnd"/>
      <w:r w:rsidRPr="00FD5A3A">
        <w:rPr>
          <w:rFonts w:ascii="Times New Roman" w:eastAsia="Times New Roman" w:hAnsi="Times New Roman" w:cs="Times New Roman"/>
          <w:sz w:val="24"/>
          <w:szCs w:val="24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46F1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9C46F1">
        <w:rPr>
          <w:rFonts w:ascii="Times New Roman" w:eastAsia="Times New Roman" w:hAnsi="Times New Roman" w:cs="Times New Roman"/>
          <w:sz w:val="24"/>
          <w:szCs w:val="24"/>
        </w:rPr>
        <w:t>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C81E39">
        <w:fldChar w:fldCharType="begin"/>
      </w:r>
      <w:r w:rsidR="00C81E39">
        <w:instrText xml:space="preserve"> HYPERLINK "https://bvbinfo.ru/" \h </w:instrText>
      </w:r>
      <w:r w:rsidR="00C81E39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E3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CB4E1A">
        <w:rPr>
          <w:rFonts w:ascii="Times New Roman" w:eastAsia="Times New Roman" w:hAnsi="Times New Roman" w:cs="Times New Roman"/>
          <w:sz w:val="24"/>
          <w:szCs w:val="24"/>
          <w:highlight w:val="white"/>
        </w:rPr>
        <w:t>В  10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C81E39">
        <w:fldChar w:fldCharType="begin"/>
      </w:r>
      <w:r w:rsidR="00C81E39">
        <w:instrText xml:space="preserve"> HYPERLINK "https://bvbinfo.ru/" \h </w:instrText>
      </w:r>
      <w:r w:rsidR="00C81E39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81E39">
        <w:rPr>
          <w:rFonts w:ascii="Times New Roman" w:eastAsia="Times New Roman" w:hAnsi="Times New Roman" w:cs="Times New Roman"/>
          <w:sz w:val="24"/>
          <w:szCs w:val="24"/>
          <w:highlight w:val="white"/>
        </w:rPr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FD5A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FD5A3A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C81E39">
              <w:fldChar w:fldCharType="begin"/>
            </w:r>
            <w:r w:rsidR="00C81E39">
              <w:instrText xml:space="preserve"> HYPERLINK "https://bvbinfo.ru/" \h </w:instrText>
            </w:r>
            <w:r w:rsidR="00C81E39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1E3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FD5A3A" w:rsidRDefault="00FD5A3A" w:rsidP="00FD5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урок для 10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урока обучающиеся получают подробную информацию со следующими направлениями профессиональной деятельности:</w:t>
            </w:r>
            <w:proofErr w:type="gramEnd"/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Естественно-научное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Инженерно-техническое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Информационно-технологическое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Оборонно-спортивное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Производственно-технологическое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Финансово-экономическое направление.</w:t>
            </w:r>
          </w:p>
          <w:p w:rsidR="00FD5A3A" w:rsidRDefault="00FD5A3A" w:rsidP="00FD5A3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направление.</w:t>
            </w:r>
          </w:p>
          <w:p w:rsidR="009C46F1" w:rsidRPr="009C46F1" w:rsidRDefault="00FD5A3A" w:rsidP="00FD5A3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 об особенностях рынка труда.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«Проигрывание» вариантов выбора (альтернатив) профессии. Формирование представлений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профиле специалистов из разных направлений. Знакомство с инструментами и мероприятиями профессионального выбора.</w:t>
            </w:r>
          </w:p>
        </w:tc>
        <w:tc>
          <w:tcPr>
            <w:tcW w:w="5386" w:type="dxa"/>
          </w:tcPr>
          <w:p w:rsidR="00FD5A3A" w:rsidRDefault="00FD5A3A" w:rsidP="00FD5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покажут, как можно добиться успеха. В рамках урока ученикам будут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предложены задания и упражнения, позволяющие лучше понять интересующие их сферы. Урок завершается домашним заданием.</w:t>
            </w:r>
          </w:p>
          <w:p w:rsidR="00FD5A3A" w:rsidRDefault="00FD5A3A" w:rsidP="00FD5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FD5A3A" w:rsidP="00FD5A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C81E39">
              <w:fldChar w:fldCharType="begin"/>
            </w:r>
            <w:r w:rsidR="00C81E39">
              <w:instrText xml:space="preserve"> HYPERLINK "https://bvbinfo.ru/" \h </w:instrText>
            </w:r>
            <w:r w:rsidR="00C81E39"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1E3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FD5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10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FD5A3A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10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proofErr w:type="gramStart"/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дальнейшего развития. Методика 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C81E39">
              <w:fldChar w:fldCharType="begin"/>
            </w:r>
            <w:r w:rsidR="00C81E39">
              <w:instrText xml:space="preserve"> HYPERLINK "https://bvbinfo.ru/" \h </w:instrText>
            </w:r>
            <w:r w:rsidR="00C81E39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1E3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Индустриальная среда; Здоровая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lastRenderedPageBreak/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а также перспективным отраслям и 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«Билет в Будущее»</w:t>
      </w:r>
      <w:r w:rsidR="00751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</w:t>
      </w:r>
      <w:r w:rsidR="00751ED9">
        <w:rPr>
          <w:rFonts w:ascii="Times New Roman" w:hAnsi="Times New Roman"/>
          <w:b/>
          <w:sz w:val="24"/>
          <w:szCs w:val="24"/>
        </w:rPr>
        <w:t>правлению, «</w:t>
      </w:r>
      <w:proofErr w:type="spellStart"/>
      <w:r w:rsidR="00751ED9">
        <w:rPr>
          <w:rFonts w:ascii="Times New Roman" w:hAnsi="Times New Roman"/>
          <w:b/>
          <w:sz w:val="24"/>
          <w:szCs w:val="24"/>
        </w:rPr>
        <w:t>Профмининимум</w:t>
      </w:r>
      <w:proofErr w:type="spellEnd"/>
      <w:r w:rsidR="00751ED9">
        <w:rPr>
          <w:rFonts w:ascii="Times New Roman" w:hAnsi="Times New Roman"/>
          <w:b/>
          <w:sz w:val="24"/>
          <w:szCs w:val="24"/>
        </w:rPr>
        <w:t>»</w:t>
      </w:r>
    </w:p>
    <w:p w:rsidR="00F30CCF" w:rsidRDefault="00FD5A3A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10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 выставка «Лаборатория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C81E39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39" w:rsidRDefault="00C81E39" w:rsidP="00810C15">
      <w:pPr>
        <w:spacing w:after="0" w:line="240" w:lineRule="auto"/>
      </w:pPr>
      <w:r>
        <w:separator/>
      </w:r>
    </w:p>
  </w:endnote>
  <w:endnote w:type="continuationSeparator" w:id="0">
    <w:p w:rsidR="00C81E39" w:rsidRDefault="00C81E39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C304F4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C304F4" w:rsidRPr="00810C15">
          <w:rPr>
            <w:rFonts w:cs="Times New Roman"/>
            <w:b/>
          </w:rPr>
          <w:fldChar w:fldCharType="separate"/>
        </w:r>
        <w:r w:rsidR="00E943CF" w:rsidRPr="00E943CF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3</w:t>
        </w:r>
        <w:r w:rsidR="00C304F4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39" w:rsidRDefault="00C81E39" w:rsidP="00810C15">
      <w:pPr>
        <w:spacing w:after="0" w:line="240" w:lineRule="auto"/>
      </w:pPr>
      <w:r>
        <w:separator/>
      </w:r>
    </w:p>
  </w:footnote>
  <w:footnote w:type="continuationSeparator" w:id="0">
    <w:p w:rsidR="00C81E39" w:rsidRDefault="00C81E39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15"/>
    <w:rsid w:val="000B1EF6"/>
    <w:rsid w:val="001070B8"/>
    <w:rsid w:val="0015285B"/>
    <w:rsid w:val="002949BA"/>
    <w:rsid w:val="002C23F5"/>
    <w:rsid w:val="0048541A"/>
    <w:rsid w:val="00546B0D"/>
    <w:rsid w:val="00557864"/>
    <w:rsid w:val="00566047"/>
    <w:rsid w:val="00751ED9"/>
    <w:rsid w:val="00764A38"/>
    <w:rsid w:val="00790AB0"/>
    <w:rsid w:val="00810C15"/>
    <w:rsid w:val="00841A4E"/>
    <w:rsid w:val="00877FBA"/>
    <w:rsid w:val="00985B4C"/>
    <w:rsid w:val="009C46F1"/>
    <w:rsid w:val="00B72B78"/>
    <w:rsid w:val="00C304F4"/>
    <w:rsid w:val="00C81E39"/>
    <w:rsid w:val="00C94952"/>
    <w:rsid w:val="00CB4E1A"/>
    <w:rsid w:val="00CD0707"/>
    <w:rsid w:val="00CE5692"/>
    <w:rsid w:val="00E27B0A"/>
    <w:rsid w:val="00E341A4"/>
    <w:rsid w:val="00E943CF"/>
    <w:rsid w:val="00EC7826"/>
    <w:rsid w:val="00F30CCF"/>
    <w:rsid w:val="00F845B7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5367</Words>
  <Characters>30597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Чернова</cp:lastModifiedBy>
  <cp:revision>21</cp:revision>
  <dcterms:created xsi:type="dcterms:W3CDTF">2023-08-14T08:56:00Z</dcterms:created>
  <dcterms:modified xsi:type="dcterms:W3CDTF">2023-09-08T10:26:00Z</dcterms:modified>
</cp:coreProperties>
</file>