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3F" w:rsidRPr="00605509" w:rsidRDefault="004F1D3F" w:rsidP="004F1D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F1D3F" w:rsidRPr="00605509" w:rsidRDefault="004F1D3F" w:rsidP="004F1D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 к лицензии на осуществление</w:t>
      </w:r>
    </w:p>
    <w:p w:rsidR="004F1D3F" w:rsidRPr="00605509" w:rsidRDefault="004F1D3F" w:rsidP="004F1D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4F1D3F" w:rsidRPr="00605509" w:rsidRDefault="004F1D3F" w:rsidP="004F1D3F">
      <w:pPr>
        <w:pStyle w:val="a3"/>
        <w:jc w:val="right"/>
        <w:rPr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 от "11" марта 2013 г № 3279</w:t>
      </w:r>
      <w:r w:rsidRPr="00605509">
        <w:rPr>
          <w:rFonts w:ascii="Times New Roman" w:hAnsi="Times New Roman" w:cs="Times New Roman"/>
          <w:sz w:val="24"/>
          <w:szCs w:val="24"/>
        </w:rPr>
        <w:br/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5509">
        <w:rPr>
          <w:rFonts w:ascii="Times New Roman" w:hAnsi="Times New Roman" w:cs="Times New Roman"/>
          <w:sz w:val="24"/>
          <w:szCs w:val="24"/>
          <w:u w:val="single"/>
        </w:rPr>
        <w:t>Региональная служба по надзору и контролю в сфере образования Ростовской области</w:t>
      </w:r>
    </w:p>
    <w:p w:rsidR="004F1D3F" w:rsidRPr="00605509" w:rsidRDefault="004F1D3F" w:rsidP="004F1D3F">
      <w:pPr>
        <w:pStyle w:val="a3"/>
        <w:jc w:val="center"/>
        <w:rPr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  <w:r w:rsidRPr="00605509">
        <w:rPr>
          <w:rFonts w:ascii="Times New Roman" w:hAnsi="Times New Roman" w:cs="Times New Roman"/>
          <w:sz w:val="24"/>
          <w:szCs w:val="24"/>
        </w:rPr>
        <w:br/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5509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 Кринично-Лугская средняя общеобразовательная   школа</w:t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МБОУ Кринично-Лугской СОШ</w:t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Место нахождения лицензиата:</w:t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  </w:t>
      </w:r>
      <w:r w:rsidRPr="00605509">
        <w:rPr>
          <w:rFonts w:ascii="Times New Roman" w:hAnsi="Times New Roman" w:cs="Times New Roman"/>
          <w:sz w:val="24"/>
          <w:szCs w:val="24"/>
          <w:u w:val="single"/>
        </w:rPr>
        <w:t>346942, Российская Федерация, Ростовская область, Куйбышевский район, х. Кринично-Лугский, ул. Октябрьская, 38в</w:t>
      </w:r>
      <w:r w:rsidRPr="00605509">
        <w:rPr>
          <w:rFonts w:ascii="Times New Roman" w:hAnsi="Times New Roman" w:cs="Times New Roman"/>
          <w:sz w:val="24"/>
          <w:szCs w:val="24"/>
        </w:rPr>
        <w:br/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Место (места) осуществления образовательной деятельности:</w:t>
      </w: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 </w:t>
      </w:r>
      <w:r w:rsidRPr="00605509">
        <w:rPr>
          <w:rFonts w:ascii="Times New Roman" w:hAnsi="Times New Roman" w:cs="Times New Roman"/>
          <w:sz w:val="24"/>
          <w:szCs w:val="24"/>
          <w:u w:val="single"/>
        </w:rPr>
        <w:t>346942, Российская Федерация, Ростовская область, Куйбышевский район, х. Кринично-Лугский, ул. Октябрьская, 38в</w:t>
      </w:r>
      <w:r w:rsidRPr="00605509">
        <w:rPr>
          <w:rFonts w:ascii="Times New Roman" w:hAnsi="Times New Roman" w:cs="Times New Roman"/>
          <w:sz w:val="24"/>
          <w:szCs w:val="24"/>
        </w:rPr>
        <w:br/>
      </w: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Общее образование:</w:t>
      </w:r>
    </w:p>
    <w:p w:rsidR="004F1D3F" w:rsidRPr="00605509" w:rsidRDefault="004F1D3F" w:rsidP="004F1D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4F1D3F" w:rsidRPr="00605509" w:rsidRDefault="004F1D3F" w:rsidP="004F1D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p w:rsidR="004F1D3F" w:rsidRPr="00605509" w:rsidRDefault="004F1D3F" w:rsidP="004F1D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4F1D3F" w:rsidRPr="00605509" w:rsidRDefault="004F1D3F" w:rsidP="004F1D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Среднее общее образование</w:t>
      </w: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Дополнительное образование:</w:t>
      </w:r>
    </w:p>
    <w:p w:rsidR="004F1D3F" w:rsidRPr="00605509" w:rsidRDefault="004F1D3F" w:rsidP="004F1D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Дополнительное образование детей и взрослых</w:t>
      </w: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Распорядительный документ лицензирующего органа о переоформлении лицензии на осуществление образовательной деятельности: </w:t>
      </w: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5509">
        <w:rPr>
          <w:rFonts w:ascii="Times New Roman" w:hAnsi="Times New Roman" w:cs="Times New Roman"/>
          <w:sz w:val="24"/>
          <w:szCs w:val="24"/>
        </w:rPr>
        <w:t>Ростобрнадзора</w:t>
      </w:r>
      <w:proofErr w:type="spellEnd"/>
      <w:r w:rsidRPr="00605509">
        <w:rPr>
          <w:rFonts w:ascii="Times New Roman" w:hAnsi="Times New Roman" w:cs="Times New Roman"/>
          <w:sz w:val="24"/>
          <w:szCs w:val="24"/>
        </w:rPr>
        <w:t xml:space="preserve"> от «12» декабря 2017г. №2351</w:t>
      </w:r>
    </w:p>
    <w:p w:rsidR="004F1D3F" w:rsidRPr="00605509" w:rsidRDefault="004F1D3F" w:rsidP="004F1D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3F" w:rsidRPr="00605509" w:rsidRDefault="004F1D3F" w:rsidP="004F1D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br/>
        <w:t xml:space="preserve">Руководитель Региональной службы:  </w:t>
      </w:r>
      <w:proofErr w:type="spellStart"/>
      <w:r w:rsidRPr="00605509">
        <w:rPr>
          <w:rFonts w:ascii="Times New Roman" w:hAnsi="Times New Roman" w:cs="Times New Roman"/>
          <w:sz w:val="24"/>
          <w:szCs w:val="24"/>
        </w:rPr>
        <w:t>Толстик</w:t>
      </w:r>
      <w:proofErr w:type="spellEnd"/>
      <w:r w:rsidRPr="00605509"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  <w:r w:rsidRPr="00605509">
        <w:rPr>
          <w:rFonts w:ascii="Times New Roman" w:hAnsi="Times New Roman" w:cs="Times New Roman"/>
          <w:sz w:val="24"/>
          <w:szCs w:val="24"/>
        </w:rPr>
        <w:br/>
      </w:r>
      <w:r w:rsidRPr="00605509">
        <w:rPr>
          <w:rFonts w:ascii="Times New Roman" w:hAnsi="Times New Roman" w:cs="Times New Roman"/>
          <w:sz w:val="24"/>
          <w:szCs w:val="24"/>
        </w:rPr>
        <w:br/>
        <w:t>М.П.</w:t>
      </w:r>
    </w:p>
    <w:p w:rsidR="004F1D3F" w:rsidRPr="00605509" w:rsidRDefault="004F1D3F" w:rsidP="004F1D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509">
        <w:rPr>
          <w:rFonts w:ascii="Times New Roman" w:hAnsi="Times New Roman" w:cs="Times New Roman"/>
          <w:sz w:val="24"/>
          <w:szCs w:val="24"/>
        </w:rPr>
        <w:t>Серия 61Л01  № 0000564</w:t>
      </w:r>
      <w:r w:rsidRPr="00605509">
        <w:rPr>
          <w:rFonts w:ascii="Times New Roman" w:hAnsi="Times New Roman" w:cs="Times New Roman"/>
          <w:sz w:val="24"/>
          <w:szCs w:val="24"/>
        </w:rPr>
        <w:br/>
      </w:r>
    </w:p>
    <w:p w:rsidR="00C06F7E" w:rsidRPr="00605509" w:rsidRDefault="00605509" w:rsidP="004F1D3F">
      <w:pPr>
        <w:rPr>
          <w:sz w:val="24"/>
          <w:szCs w:val="24"/>
        </w:rPr>
      </w:pPr>
      <w:bookmarkStart w:id="0" w:name="_GoBack"/>
      <w:bookmarkEnd w:id="0"/>
    </w:p>
    <w:sectPr w:rsidR="00C06F7E" w:rsidRPr="0060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A0B"/>
    <w:multiLevelType w:val="hybridMultilevel"/>
    <w:tmpl w:val="1104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914E4"/>
    <w:multiLevelType w:val="hybridMultilevel"/>
    <w:tmpl w:val="BC40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9D"/>
    <w:rsid w:val="004F1D3F"/>
    <w:rsid w:val="00605509"/>
    <w:rsid w:val="007F59EA"/>
    <w:rsid w:val="00B7249D"/>
    <w:rsid w:val="00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D3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D3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2023-07-05T06:17:00Z</dcterms:created>
  <dcterms:modified xsi:type="dcterms:W3CDTF">2023-07-05T06:21:00Z</dcterms:modified>
</cp:coreProperties>
</file>