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C0F" w:rsidRPr="00B74C0F" w:rsidRDefault="00B74C0F" w:rsidP="00B74C0F">
      <w:pPr>
        <w:spacing w:after="0" w:line="240" w:lineRule="auto"/>
        <w:jc w:val="center"/>
        <w:rPr>
          <w:rFonts w:ascii="Times New Roman" w:eastAsia="Calibri" w:hAnsi="Times New Roman" w:cs="Times New Roman"/>
          <w:sz w:val="28"/>
          <w:szCs w:val="28"/>
        </w:rPr>
      </w:pPr>
      <w:r w:rsidRPr="00B74C0F">
        <w:rPr>
          <w:rFonts w:ascii="Times New Roman" w:eastAsia="Calibri" w:hAnsi="Times New Roman" w:cs="Times New Roman"/>
          <w:sz w:val="28"/>
          <w:szCs w:val="28"/>
        </w:rPr>
        <w:t>Муниципальное бюджетное общеобразовательное учреждение</w:t>
      </w:r>
    </w:p>
    <w:p w:rsidR="00B74C0F" w:rsidRPr="00B74C0F" w:rsidRDefault="00B74C0F" w:rsidP="00B74C0F">
      <w:pPr>
        <w:spacing w:after="0" w:line="240" w:lineRule="auto"/>
        <w:jc w:val="center"/>
        <w:rPr>
          <w:rFonts w:ascii="Times New Roman" w:eastAsia="Calibri" w:hAnsi="Times New Roman" w:cs="Times New Roman"/>
          <w:sz w:val="28"/>
          <w:szCs w:val="28"/>
        </w:rPr>
      </w:pPr>
      <w:proofErr w:type="spellStart"/>
      <w:r w:rsidRPr="00B74C0F">
        <w:rPr>
          <w:rFonts w:ascii="Times New Roman" w:eastAsia="Calibri" w:hAnsi="Times New Roman" w:cs="Times New Roman"/>
          <w:sz w:val="28"/>
          <w:szCs w:val="28"/>
        </w:rPr>
        <w:t>Кринично-Лугская</w:t>
      </w:r>
      <w:proofErr w:type="spellEnd"/>
      <w:r w:rsidRPr="00B74C0F">
        <w:rPr>
          <w:rFonts w:ascii="Times New Roman" w:eastAsia="Calibri" w:hAnsi="Times New Roman" w:cs="Times New Roman"/>
          <w:sz w:val="28"/>
          <w:szCs w:val="28"/>
        </w:rPr>
        <w:t xml:space="preserve"> средняя общеобразовательная школа</w:t>
      </w: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rPr>
          <w:rFonts w:ascii="Times New Roman" w:eastAsia="Calibri" w:hAnsi="Times New Roman" w:cs="Times New Roman"/>
          <w:sz w:val="28"/>
          <w:szCs w:val="28"/>
        </w:rPr>
      </w:pPr>
      <w:proofErr w:type="gramStart"/>
      <w:r w:rsidRPr="00B74C0F">
        <w:rPr>
          <w:rFonts w:ascii="Times New Roman" w:eastAsia="Calibri" w:hAnsi="Times New Roman" w:cs="Times New Roman"/>
          <w:sz w:val="28"/>
          <w:szCs w:val="28"/>
        </w:rPr>
        <w:t>Принята</w:t>
      </w:r>
      <w:proofErr w:type="gramEnd"/>
      <w:r w:rsidRPr="00B74C0F">
        <w:rPr>
          <w:rFonts w:ascii="Times New Roman" w:eastAsia="Calibri" w:hAnsi="Times New Roman" w:cs="Times New Roman"/>
          <w:sz w:val="28"/>
          <w:szCs w:val="28"/>
        </w:rPr>
        <w:t>:                                                                                   Утверждаю:</w:t>
      </w:r>
    </w:p>
    <w:p w:rsidR="00B74C0F" w:rsidRPr="00B74C0F" w:rsidRDefault="00B74C0F" w:rsidP="00B74C0F">
      <w:pPr>
        <w:spacing w:after="0" w:line="240" w:lineRule="auto"/>
        <w:jc w:val="both"/>
        <w:rPr>
          <w:rFonts w:ascii="Times New Roman" w:eastAsia="Calibri" w:hAnsi="Times New Roman" w:cs="Times New Roman"/>
          <w:sz w:val="28"/>
          <w:szCs w:val="28"/>
        </w:rPr>
      </w:pPr>
      <w:r w:rsidRPr="00B74C0F">
        <w:rPr>
          <w:rFonts w:ascii="Times New Roman" w:eastAsia="Calibri" w:hAnsi="Times New Roman" w:cs="Times New Roman"/>
          <w:sz w:val="28"/>
          <w:szCs w:val="28"/>
        </w:rPr>
        <w:t>Педагогическим советом                                                    Директор МБОУ</w:t>
      </w:r>
    </w:p>
    <w:p w:rsidR="00B74C0F" w:rsidRPr="00B74C0F" w:rsidRDefault="00B74C0F" w:rsidP="00B74C0F">
      <w:pPr>
        <w:spacing w:after="0" w:line="240" w:lineRule="auto"/>
        <w:rPr>
          <w:rFonts w:ascii="Times New Roman" w:eastAsia="Calibri" w:hAnsi="Times New Roman" w:cs="Times New Roman"/>
          <w:color w:val="FF0000"/>
          <w:sz w:val="28"/>
          <w:szCs w:val="28"/>
        </w:rPr>
      </w:pPr>
      <w:r w:rsidRPr="00B74C0F">
        <w:rPr>
          <w:rFonts w:ascii="Times New Roman" w:eastAsia="Calibri" w:hAnsi="Times New Roman" w:cs="Times New Roman"/>
          <w:sz w:val="28"/>
          <w:szCs w:val="28"/>
        </w:rPr>
        <w:t xml:space="preserve">МБОУ </w:t>
      </w:r>
      <w:proofErr w:type="spellStart"/>
      <w:r w:rsidRPr="00B74C0F">
        <w:rPr>
          <w:rFonts w:ascii="Times New Roman" w:eastAsia="Calibri" w:hAnsi="Times New Roman" w:cs="Times New Roman"/>
          <w:sz w:val="28"/>
          <w:szCs w:val="28"/>
        </w:rPr>
        <w:t>Кринично-</w:t>
      </w:r>
      <w:r>
        <w:rPr>
          <w:rFonts w:ascii="Times New Roman" w:eastAsia="Calibri" w:hAnsi="Times New Roman" w:cs="Times New Roman"/>
          <w:sz w:val="28"/>
          <w:szCs w:val="28"/>
        </w:rPr>
        <w:t>Лугской</w:t>
      </w:r>
      <w:proofErr w:type="spellEnd"/>
      <w:r>
        <w:rPr>
          <w:rFonts w:ascii="Times New Roman" w:eastAsia="Calibri" w:hAnsi="Times New Roman" w:cs="Times New Roman"/>
          <w:sz w:val="28"/>
          <w:szCs w:val="28"/>
        </w:rPr>
        <w:t xml:space="preserve"> СОШ                   </w:t>
      </w:r>
      <w:r>
        <w:rPr>
          <w:rFonts w:ascii="Times New Roman" w:eastAsia="Calibri" w:hAnsi="Times New Roman" w:cs="Times New Roman"/>
          <w:sz w:val="28"/>
          <w:szCs w:val="28"/>
        </w:rPr>
        <w:tab/>
      </w:r>
      <w:proofErr w:type="spellStart"/>
      <w:r w:rsidRPr="00B74C0F">
        <w:rPr>
          <w:rFonts w:ascii="Times New Roman" w:eastAsia="Calibri" w:hAnsi="Times New Roman" w:cs="Times New Roman"/>
          <w:sz w:val="28"/>
          <w:szCs w:val="28"/>
        </w:rPr>
        <w:t>Кринично-Лугской</w:t>
      </w:r>
      <w:proofErr w:type="spellEnd"/>
      <w:r w:rsidRPr="00B74C0F">
        <w:rPr>
          <w:rFonts w:ascii="Times New Roman" w:eastAsia="Calibri" w:hAnsi="Times New Roman" w:cs="Times New Roman"/>
          <w:sz w:val="28"/>
          <w:szCs w:val="28"/>
        </w:rPr>
        <w:t xml:space="preserve"> СОШ</w:t>
      </w:r>
    </w:p>
    <w:p w:rsidR="00B74C0F" w:rsidRPr="00B74C0F" w:rsidRDefault="00B74C0F" w:rsidP="00B74C0F">
      <w:pPr>
        <w:tabs>
          <w:tab w:val="left" w:pos="1191"/>
          <w:tab w:val="right" w:pos="9638"/>
        </w:tabs>
        <w:spacing w:after="0" w:line="240" w:lineRule="auto"/>
        <w:jc w:val="both"/>
        <w:rPr>
          <w:rFonts w:ascii="Times New Roman" w:eastAsia="Calibri" w:hAnsi="Times New Roman" w:cs="Times New Roman"/>
          <w:sz w:val="28"/>
          <w:szCs w:val="28"/>
        </w:rPr>
      </w:pPr>
      <w:r w:rsidRPr="00B74C0F">
        <w:rPr>
          <w:rFonts w:ascii="Times New Roman" w:eastAsia="Calibri" w:hAnsi="Times New Roman" w:cs="Times New Roman"/>
          <w:sz w:val="28"/>
          <w:szCs w:val="28"/>
        </w:rPr>
        <w:t xml:space="preserve">Протокол №1 от 31.08.2023г.                          </w:t>
      </w:r>
      <w:r>
        <w:rPr>
          <w:rFonts w:ascii="Times New Roman" w:eastAsia="Calibri" w:hAnsi="Times New Roman" w:cs="Times New Roman"/>
          <w:sz w:val="28"/>
          <w:szCs w:val="28"/>
        </w:rPr>
        <w:t xml:space="preserve">    </w:t>
      </w:r>
      <w:r w:rsidRPr="00B74C0F">
        <w:rPr>
          <w:rFonts w:ascii="Times New Roman" w:eastAsia="Calibri" w:hAnsi="Times New Roman" w:cs="Times New Roman"/>
          <w:sz w:val="28"/>
          <w:szCs w:val="28"/>
        </w:rPr>
        <w:t xml:space="preserve"> _________  </w:t>
      </w:r>
      <w:proofErr w:type="spellStart"/>
      <w:r w:rsidRPr="00B74C0F">
        <w:rPr>
          <w:rFonts w:ascii="Times New Roman" w:eastAsia="Calibri" w:hAnsi="Times New Roman" w:cs="Times New Roman"/>
          <w:sz w:val="28"/>
          <w:szCs w:val="28"/>
        </w:rPr>
        <w:t>Е.А.Коломейцева</w:t>
      </w:r>
      <w:proofErr w:type="spellEnd"/>
    </w:p>
    <w:p w:rsidR="00B74C0F" w:rsidRPr="00B74C0F" w:rsidRDefault="00D95833" w:rsidP="00B74C0F">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Приказ № 80 от «01</w:t>
      </w:r>
      <w:r w:rsidR="00B74C0F" w:rsidRPr="00B74C0F">
        <w:rPr>
          <w:rFonts w:ascii="Times New Roman" w:eastAsia="Calibri" w:hAnsi="Times New Roman" w:cs="Times New Roman"/>
          <w:sz w:val="28"/>
          <w:szCs w:val="28"/>
        </w:rPr>
        <w:t xml:space="preserve">» </w:t>
      </w:r>
      <w:r>
        <w:rPr>
          <w:rFonts w:ascii="Times New Roman" w:eastAsia="Calibri" w:hAnsi="Times New Roman" w:cs="Times New Roman"/>
          <w:sz w:val="28"/>
          <w:szCs w:val="28"/>
        </w:rPr>
        <w:t>сентября</w:t>
      </w:r>
      <w:bookmarkStart w:id="0" w:name="_GoBack"/>
      <w:bookmarkEnd w:id="0"/>
      <w:r w:rsidR="00B74C0F" w:rsidRPr="00B74C0F">
        <w:rPr>
          <w:rFonts w:ascii="Times New Roman" w:eastAsia="Calibri" w:hAnsi="Times New Roman" w:cs="Times New Roman"/>
          <w:sz w:val="28"/>
          <w:szCs w:val="28"/>
        </w:rPr>
        <w:t xml:space="preserve"> 2023 г.</w:t>
      </w:r>
    </w:p>
    <w:p w:rsidR="00B74C0F" w:rsidRPr="00B74C0F" w:rsidRDefault="00B74C0F" w:rsidP="00B74C0F">
      <w:pPr>
        <w:spacing w:after="0" w:line="240" w:lineRule="auto"/>
        <w:jc w:val="right"/>
        <w:rPr>
          <w:rFonts w:ascii="Times New Roman" w:eastAsia="Calibri" w:hAnsi="Times New Roman" w:cs="Times New Roman"/>
          <w:sz w:val="28"/>
          <w:szCs w:val="28"/>
        </w:rPr>
      </w:pPr>
    </w:p>
    <w:p w:rsidR="00B74C0F" w:rsidRPr="00B74C0F" w:rsidRDefault="00B74C0F" w:rsidP="00B74C0F">
      <w:pPr>
        <w:spacing w:after="0" w:line="240" w:lineRule="auto"/>
        <w:jc w:val="right"/>
        <w:rPr>
          <w:rFonts w:ascii="Times New Roman" w:eastAsia="Calibri" w:hAnsi="Times New Roman" w:cs="Times New Roman"/>
          <w:sz w:val="28"/>
          <w:szCs w:val="28"/>
        </w:rPr>
      </w:pPr>
      <w:r w:rsidRPr="00B74C0F">
        <w:rPr>
          <w:rFonts w:ascii="Times New Roman" w:eastAsia="Calibri" w:hAnsi="Times New Roman" w:cs="Times New Roman"/>
          <w:sz w:val="28"/>
          <w:szCs w:val="28"/>
        </w:rPr>
        <w:t xml:space="preserve">                                                </w:t>
      </w:r>
    </w:p>
    <w:p w:rsidR="00B74C0F" w:rsidRPr="00B74C0F" w:rsidRDefault="00B74C0F" w:rsidP="00B74C0F">
      <w:pPr>
        <w:spacing w:after="0" w:line="240" w:lineRule="auto"/>
        <w:ind w:firstLine="5103"/>
        <w:jc w:val="right"/>
        <w:rPr>
          <w:rFonts w:ascii="Times New Roman" w:eastAsia="Calibri" w:hAnsi="Times New Roman" w:cs="Times New Roman"/>
          <w:sz w:val="28"/>
          <w:szCs w:val="28"/>
        </w:rPr>
      </w:pPr>
    </w:p>
    <w:p w:rsidR="00B74C0F" w:rsidRPr="00B74C0F" w:rsidRDefault="00B74C0F" w:rsidP="00B74C0F">
      <w:pPr>
        <w:spacing w:after="0" w:line="240" w:lineRule="auto"/>
        <w:ind w:firstLine="5670"/>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center"/>
        <w:rPr>
          <w:rFonts w:ascii="Times New Roman" w:eastAsia="Calibri" w:hAnsi="Times New Roman" w:cs="Times New Roman"/>
          <w:b/>
          <w:sz w:val="28"/>
          <w:szCs w:val="28"/>
        </w:rPr>
      </w:pPr>
      <w:r w:rsidRPr="00B74C0F">
        <w:rPr>
          <w:rFonts w:ascii="Times New Roman" w:eastAsia="Calibri" w:hAnsi="Times New Roman" w:cs="Times New Roman"/>
          <w:b/>
          <w:sz w:val="28"/>
          <w:szCs w:val="28"/>
        </w:rPr>
        <w:t>ОСНОВНАЯ ОБРАЗОВАТЕЛЬНАЯ ПРОГРАММА</w:t>
      </w:r>
    </w:p>
    <w:p w:rsidR="00B74C0F" w:rsidRPr="00B74C0F" w:rsidRDefault="00B74C0F" w:rsidP="00B74C0F">
      <w:pPr>
        <w:spacing w:after="0" w:line="240" w:lineRule="auto"/>
        <w:jc w:val="center"/>
        <w:rPr>
          <w:rFonts w:ascii="Times New Roman" w:eastAsia="Calibri" w:hAnsi="Times New Roman" w:cs="Times New Roman"/>
          <w:b/>
          <w:sz w:val="28"/>
          <w:szCs w:val="28"/>
        </w:rPr>
      </w:pPr>
    </w:p>
    <w:p w:rsidR="00B74C0F" w:rsidRDefault="00B74C0F" w:rsidP="00B74C0F">
      <w:pPr>
        <w:spacing w:after="0" w:line="240" w:lineRule="auto"/>
        <w:jc w:val="center"/>
        <w:rPr>
          <w:rFonts w:ascii="Times New Roman" w:eastAsia="Calibri" w:hAnsi="Times New Roman" w:cs="Times New Roman"/>
          <w:b/>
          <w:sz w:val="28"/>
          <w:szCs w:val="28"/>
        </w:rPr>
      </w:pPr>
      <w:r w:rsidRPr="00B74C0F">
        <w:rPr>
          <w:rFonts w:ascii="Times New Roman" w:eastAsia="Calibri" w:hAnsi="Times New Roman" w:cs="Times New Roman"/>
          <w:b/>
          <w:sz w:val="28"/>
          <w:szCs w:val="28"/>
        </w:rPr>
        <w:t>НАЧАЛЬНОГО ОБЩЕГО ОБРАЗОВАНИЯ</w:t>
      </w:r>
    </w:p>
    <w:p w:rsidR="00C520BE" w:rsidRPr="00B74C0F" w:rsidRDefault="00C520BE" w:rsidP="00B74C0F">
      <w:pPr>
        <w:spacing w:after="0" w:line="240" w:lineRule="auto"/>
        <w:jc w:val="center"/>
        <w:rPr>
          <w:rFonts w:ascii="Times New Roman" w:eastAsia="Calibri" w:hAnsi="Times New Roman" w:cs="Times New Roman"/>
          <w:b/>
          <w:sz w:val="28"/>
          <w:szCs w:val="28"/>
        </w:rPr>
      </w:pPr>
    </w:p>
    <w:p w:rsidR="00B74C0F" w:rsidRPr="00B74C0F" w:rsidRDefault="00B74C0F" w:rsidP="00B74C0F">
      <w:pPr>
        <w:spacing w:after="0" w:line="240" w:lineRule="auto"/>
        <w:jc w:val="center"/>
        <w:rPr>
          <w:rFonts w:ascii="Times New Roman" w:eastAsia="Calibri" w:hAnsi="Times New Roman" w:cs="Times New Roman"/>
          <w:b/>
          <w:sz w:val="28"/>
          <w:szCs w:val="28"/>
        </w:rPr>
      </w:pPr>
      <w:r w:rsidRPr="00B74C0F">
        <w:rPr>
          <w:rFonts w:ascii="Times New Roman" w:eastAsia="Calibri" w:hAnsi="Times New Roman" w:cs="Times New Roman"/>
          <w:b/>
          <w:sz w:val="28"/>
          <w:szCs w:val="28"/>
        </w:rPr>
        <w:t>МБОУ КРИНИЧНО-ЛУГСКОЙ СОШ</w:t>
      </w: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center"/>
        <w:rPr>
          <w:rFonts w:ascii="Times New Roman" w:eastAsia="Calibri" w:hAnsi="Times New Roman" w:cs="Times New Roman"/>
          <w:b/>
          <w:sz w:val="28"/>
          <w:szCs w:val="28"/>
        </w:rPr>
      </w:pPr>
      <w:r w:rsidRPr="00B74C0F">
        <w:rPr>
          <w:rFonts w:ascii="Times New Roman" w:eastAsia="Calibri" w:hAnsi="Times New Roman" w:cs="Times New Roman"/>
          <w:b/>
          <w:sz w:val="28"/>
          <w:szCs w:val="28"/>
        </w:rPr>
        <w:t>(в соответствии с ФОП НОО)</w:t>
      </w: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r w:rsidRPr="00B74C0F">
        <w:rPr>
          <w:rFonts w:ascii="Times New Roman" w:eastAsia="Calibri" w:hAnsi="Times New Roman" w:cs="Times New Roman"/>
          <w:sz w:val="28"/>
          <w:szCs w:val="28"/>
        </w:rPr>
        <w:t xml:space="preserve">                           </w:t>
      </w: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both"/>
        <w:rPr>
          <w:rFonts w:ascii="Times New Roman" w:eastAsia="Calibri" w:hAnsi="Times New Roman" w:cs="Times New Roman"/>
          <w:sz w:val="28"/>
          <w:szCs w:val="28"/>
        </w:rPr>
      </w:pPr>
    </w:p>
    <w:p w:rsidR="00B74C0F" w:rsidRPr="00B74C0F" w:rsidRDefault="00B74C0F" w:rsidP="00B74C0F">
      <w:pPr>
        <w:spacing w:after="0" w:line="240" w:lineRule="auto"/>
        <w:jc w:val="center"/>
        <w:rPr>
          <w:rFonts w:ascii="Times New Roman" w:eastAsia="Calibri" w:hAnsi="Times New Roman" w:cs="Times New Roman"/>
          <w:sz w:val="28"/>
          <w:szCs w:val="28"/>
        </w:rPr>
      </w:pPr>
      <w:r w:rsidRPr="00B74C0F">
        <w:rPr>
          <w:rFonts w:ascii="Times New Roman" w:eastAsia="Calibri" w:hAnsi="Times New Roman" w:cs="Times New Roman"/>
          <w:sz w:val="28"/>
          <w:szCs w:val="28"/>
        </w:rPr>
        <w:t xml:space="preserve">х. </w:t>
      </w:r>
      <w:proofErr w:type="spellStart"/>
      <w:r w:rsidRPr="00B74C0F">
        <w:rPr>
          <w:rFonts w:ascii="Times New Roman" w:eastAsia="Calibri" w:hAnsi="Times New Roman" w:cs="Times New Roman"/>
          <w:sz w:val="28"/>
          <w:szCs w:val="28"/>
        </w:rPr>
        <w:t>Кринично-Лугский</w:t>
      </w:r>
      <w:proofErr w:type="spellEnd"/>
    </w:p>
    <w:p w:rsidR="00B74C0F" w:rsidRPr="00B74C0F" w:rsidRDefault="00B74C0F" w:rsidP="00B74C0F">
      <w:pPr>
        <w:spacing w:after="0" w:line="240" w:lineRule="auto"/>
        <w:jc w:val="center"/>
        <w:rPr>
          <w:rFonts w:ascii="Times New Roman" w:eastAsia="Calibri" w:hAnsi="Times New Roman" w:cs="Times New Roman"/>
          <w:sz w:val="28"/>
          <w:szCs w:val="28"/>
        </w:rPr>
      </w:pPr>
    </w:p>
    <w:p w:rsidR="00C57EEA" w:rsidRDefault="00B74C0F" w:rsidP="00B74C0F">
      <w:pPr>
        <w:rPr>
          <w:rFonts w:ascii="Times New Roman" w:eastAsia="Calibri" w:hAnsi="Times New Roman" w:cs="Times New Roman"/>
          <w:sz w:val="28"/>
          <w:szCs w:val="28"/>
        </w:rPr>
      </w:pPr>
      <w:r w:rsidRPr="00B74C0F">
        <w:rPr>
          <w:rFonts w:ascii="Times New Roman" w:eastAsia="Calibri" w:hAnsi="Times New Roman" w:cs="Times New Roman"/>
          <w:sz w:val="28"/>
          <w:szCs w:val="28"/>
        </w:rPr>
        <w:t xml:space="preserve">                                                                  2023</w:t>
      </w:r>
    </w:p>
    <w:p w:rsidR="004123A5" w:rsidRDefault="004123A5" w:rsidP="004123A5">
      <w:pPr>
        <w:pStyle w:val="40"/>
        <w:shd w:val="clear" w:color="auto" w:fill="auto"/>
        <w:spacing w:before="0" w:line="220" w:lineRule="exact"/>
        <w:ind w:left="360"/>
        <w:jc w:val="center"/>
      </w:pPr>
    </w:p>
    <w:p w:rsidR="004123A5" w:rsidRDefault="004123A5" w:rsidP="004123A5">
      <w:pPr>
        <w:pStyle w:val="40"/>
        <w:shd w:val="clear" w:color="auto" w:fill="auto"/>
        <w:spacing w:before="0" w:line="220" w:lineRule="exact"/>
        <w:ind w:left="360"/>
      </w:pPr>
      <w:r>
        <w:t>Оглавление</w:t>
      </w:r>
    </w:p>
    <w:p w:rsidR="004123A5" w:rsidRDefault="004123A5" w:rsidP="004123A5">
      <w:pPr>
        <w:pStyle w:val="60"/>
        <w:shd w:val="clear" w:color="auto" w:fill="auto"/>
        <w:spacing w:after="302" w:line="260" w:lineRule="exact"/>
        <w:ind w:left="260" w:firstLine="0"/>
        <w:jc w:val="center"/>
      </w:pPr>
      <w:r>
        <w:t>Содержание</w:t>
      </w:r>
    </w:p>
    <w:p w:rsidR="004123A5" w:rsidRDefault="004123A5" w:rsidP="004123A5">
      <w:pPr>
        <w:pStyle w:val="9"/>
        <w:numPr>
          <w:ilvl w:val="0"/>
          <w:numId w:val="1"/>
        </w:numPr>
        <w:shd w:val="clear" w:color="auto" w:fill="auto"/>
        <w:spacing w:before="0" w:after="0" w:line="260" w:lineRule="exact"/>
        <w:ind w:left="20" w:firstLine="360"/>
        <w:jc w:val="left"/>
      </w:pPr>
      <w:r>
        <w:t xml:space="preserve"> Общие положения</w:t>
      </w:r>
    </w:p>
    <w:p w:rsidR="004123A5" w:rsidRDefault="004123A5" w:rsidP="004123A5">
      <w:pPr>
        <w:pStyle w:val="9"/>
        <w:numPr>
          <w:ilvl w:val="0"/>
          <w:numId w:val="1"/>
        </w:numPr>
        <w:shd w:val="clear" w:color="auto" w:fill="auto"/>
        <w:spacing w:before="0" w:after="0" w:line="480" w:lineRule="exact"/>
        <w:ind w:left="20" w:firstLine="360"/>
        <w:jc w:val="left"/>
      </w:pPr>
      <w:r>
        <w:t xml:space="preserve"> Целевой раздел ООП НОО</w:t>
      </w:r>
    </w:p>
    <w:p w:rsidR="004123A5" w:rsidRDefault="004123A5" w:rsidP="004123A5">
      <w:pPr>
        <w:pStyle w:val="9"/>
        <w:shd w:val="clear" w:color="auto" w:fill="auto"/>
        <w:spacing w:before="0" w:after="0" w:line="480" w:lineRule="exact"/>
        <w:ind w:left="20" w:firstLine="360"/>
        <w:jc w:val="left"/>
      </w:pPr>
      <w:r>
        <w:t>Пояснительная записка.</w:t>
      </w:r>
    </w:p>
    <w:p w:rsidR="004123A5" w:rsidRDefault="004123A5" w:rsidP="004123A5">
      <w:pPr>
        <w:pStyle w:val="9"/>
        <w:shd w:val="clear" w:color="auto" w:fill="auto"/>
        <w:spacing w:before="0" w:after="0" w:line="480" w:lineRule="exact"/>
        <w:ind w:left="20" w:firstLine="360"/>
        <w:jc w:val="left"/>
      </w:pPr>
      <w:r>
        <w:t>Планируемые результаты освоения ООП НОО.</w:t>
      </w:r>
    </w:p>
    <w:p w:rsidR="004123A5" w:rsidRDefault="004123A5" w:rsidP="004123A5">
      <w:pPr>
        <w:pStyle w:val="9"/>
        <w:shd w:val="clear" w:color="auto" w:fill="auto"/>
        <w:spacing w:before="0" w:after="0" w:line="480" w:lineRule="exact"/>
        <w:ind w:left="20" w:right="280" w:firstLine="360"/>
        <w:jc w:val="left"/>
      </w:pPr>
      <w:r>
        <w:t>Система оценки достижения планируемых результатов освоения ООП НОО.</w:t>
      </w:r>
    </w:p>
    <w:p w:rsidR="004123A5" w:rsidRDefault="004123A5" w:rsidP="004123A5">
      <w:pPr>
        <w:pStyle w:val="9"/>
        <w:numPr>
          <w:ilvl w:val="0"/>
          <w:numId w:val="1"/>
        </w:numPr>
        <w:shd w:val="clear" w:color="auto" w:fill="auto"/>
        <w:spacing w:before="0" w:after="0" w:line="480" w:lineRule="exact"/>
        <w:ind w:left="20" w:firstLine="360"/>
        <w:jc w:val="left"/>
      </w:pPr>
      <w:r w:rsidRPr="001742C2">
        <w:rPr>
          <w:lang w:bidi="en-US"/>
        </w:rPr>
        <w:t xml:space="preserve"> </w:t>
      </w:r>
      <w:r>
        <w:t>Содержательный раздел ООП НОО</w:t>
      </w:r>
    </w:p>
    <w:p w:rsidR="004123A5" w:rsidRDefault="004123A5" w:rsidP="004123A5">
      <w:pPr>
        <w:pStyle w:val="9"/>
        <w:shd w:val="clear" w:color="auto" w:fill="auto"/>
        <w:spacing w:before="0" w:after="0" w:line="480" w:lineRule="exact"/>
        <w:ind w:left="20" w:right="280" w:firstLine="360"/>
        <w:jc w:val="left"/>
      </w:pPr>
      <w:r>
        <w:t xml:space="preserve">Рабочие программы учебных предметов, учебных курсов (в </w:t>
      </w:r>
      <w:proofErr w:type="spellStart"/>
      <w:r>
        <w:t>т.ч</w:t>
      </w:r>
      <w:proofErr w:type="spellEnd"/>
      <w:r>
        <w:t>. внеурочной деятельности), учебных модулей (Приложение).</w:t>
      </w:r>
    </w:p>
    <w:p w:rsidR="004123A5" w:rsidRDefault="004123A5" w:rsidP="004123A5">
      <w:pPr>
        <w:pStyle w:val="9"/>
        <w:shd w:val="clear" w:color="auto" w:fill="auto"/>
        <w:spacing w:before="0" w:after="0" w:line="480" w:lineRule="exact"/>
        <w:ind w:left="20" w:firstLine="360"/>
        <w:jc w:val="left"/>
      </w:pPr>
      <w:r>
        <w:t>Программа формирования универсальных учебных действий.</w:t>
      </w:r>
    </w:p>
    <w:p w:rsidR="004123A5" w:rsidRDefault="004123A5" w:rsidP="004123A5">
      <w:pPr>
        <w:pStyle w:val="9"/>
        <w:shd w:val="clear" w:color="auto" w:fill="auto"/>
        <w:spacing w:before="0" w:after="0" w:line="480" w:lineRule="exact"/>
        <w:ind w:left="20" w:firstLine="360"/>
        <w:jc w:val="left"/>
      </w:pPr>
      <w:r>
        <w:t>Рабочая программа воспитания.</w:t>
      </w:r>
    </w:p>
    <w:p w:rsidR="004123A5" w:rsidRDefault="004123A5" w:rsidP="004123A5">
      <w:pPr>
        <w:pStyle w:val="9"/>
        <w:shd w:val="clear" w:color="auto" w:fill="auto"/>
        <w:spacing w:before="0" w:after="488" w:line="260" w:lineRule="exact"/>
        <w:ind w:left="20" w:firstLine="360"/>
        <w:jc w:val="left"/>
      </w:pPr>
      <w:r>
        <w:t>Программа коррекционной работы.</w:t>
      </w:r>
    </w:p>
    <w:p w:rsidR="004123A5" w:rsidRDefault="004123A5" w:rsidP="004123A5">
      <w:pPr>
        <w:pStyle w:val="9"/>
        <w:numPr>
          <w:ilvl w:val="0"/>
          <w:numId w:val="1"/>
        </w:numPr>
        <w:shd w:val="clear" w:color="auto" w:fill="auto"/>
        <w:spacing w:before="0" w:after="0" w:line="466" w:lineRule="exact"/>
        <w:ind w:right="6140" w:firstLine="0"/>
        <w:jc w:val="left"/>
      </w:pPr>
      <w:r>
        <w:t xml:space="preserve">Организационный раздел     </w:t>
      </w:r>
    </w:p>
    <w:p w:rsidR="004123A5" w:rsidRDefault="004123A5" w:rsidP="004123A5">
      <w:pPr>
        <w:pStyle w:val="9"/>
        <w:shd w:val="clear" w:color="auto" w:fill="auto"/>
        <w:spacing w:before="0" w:after="0" w:line="466" w:lineRule="exact"/>
        <w:ind w:left="720" w:right="6140" w:firstLine="0"/>
        <w:jc w:val="left"/>
      </w:pPr>
      <w:r>
        <w:t>Учебный план.</w:t>
      </w:r>
    </w:p>
    <w:p w:rsidR="004123A5" w:rsidRDefault="004123A5" w:rsidP="004123A5">
      <w:pPr>
        <w:pStyle w:val="9"/>
        <w:shd w:val="clear" w:color="auto" w:fill="auto"/>
        <w:spacing w:before="0" w:after="0" w:line="466" w:lineRule="exact"/>
        <w:ind w:left="20" w:firstLine="700"/>
        <w:jc w:val="left"/>
      </w:pPr>
      <w:r>
        <w:t>План внеурочной деятельности.</w:t>
      </w:r>
    </w:p>
    <w:p w:rsidR="004123A5" w:rsidRDefault="004123A5" w:rsidP="004123A5">
      <w:pPr>
        <w:pStyle w:val="9"/>
        <w:shd w:val="clear" w:color="auto" w:fill="auto"/>
        <w:spacing w:before="0" w:after="0" w:line="466" w:lineRule="exact"/>
        <w:ind w:left="20" w:firstLine="700"/>
        <w:jc w:val="left"/>
      </w:pPr>
      <w:r>
        <w:t>Календарный учебный график.</w:t>
      </w:r>
    </w:p>
    <w:p w:rsidR="004123A5" w:rsidRDefault="004123A5" w:rsidP="004123A5">
      <w:pPr>
        <w:pStyle w:val="9"/>
        <w:shd w:val="clear" w:color="auto" w:fill="auto"/>
        <w:spacing w:before="0" w:after="0" w:line="466" w:lineRule="exact"/>
        <w:ind w:left="20" w:firstLine="700"/>
        <w:jc w:val="left"/>
      </w:pPr>
      <w:r>
        <w:t>Календарный план воспитательной работы.</w:t>
      </w:r>
    </w:p>
    <w:p w:rsidR="004123A5" w:rsidRDefault="004123A5" w:rsidP="004123A5">
      <w:pPr>
        <w:pStyle w:val="9"/>
        <w:shd w:val="clear" w:color="auto" w:fill="auto"/>
        <w:spacing w:before="0" w:after="0" w:line="470" w:lineRule="exact"/>
        <w:ind w:left="20" w:right="280" w:firstLine="700"/>
        <w:jc w:val="left"/>
        <w:sectPr w:rsidR="004123A5" w:rsidSect="004123A5">
          <w:pgSz w:w="11909" w:h="16838"/>
          <w:pgMar w:top="1199" w:right="486" w:bottom="897" w:left="486" w:header="0" w:footer="3" w:gutter="774"/>
          <w:cols w:space="720"/>
          <w:noEndnote/>
          <w:docGrid w:linePitch="360"/>
        </w:sectPr>
      </w:pPr>
      <w:r>
        <w:t>Характеристика условий реализации программы начального общего образования.</w:t>
      </w:r>
    </w:p>
    <w:p w:rsidR="004123A5" w:rsidRDefault="004123A5" w:rsidP="004123A5">
      <w:pPr>
        <w:pStyle w:val="Default"/>
      </w:pPr>
    </w:p>
    <w:p w:rsidR="004123A5" w:rsidRDefault="004123A5" w:rsidP="004123A5">
      <w:pPr>
        <w:pStyle w:val="Default"/>
        <w:rPr>
          <w:sz w:val="28"/>
          <w:szCs w:val="28"/>
        </w:rPr>
      </w:pPr>
      <w:r>
        <w:rPr>
          <w:b/>
          <w:bCs/>
          <w:sz w:val="28"/>
          <w:szCs w:val="28"/>
        </w:rPr>
        <w:t xml:space="preserve">                                          I. Общие положения </w:t>
      </w:r>
    </w:p>
    <w:p w:rsidR="004123A5" w:rsidRDefault="004123A5" w:rsidP="004123A5">
      <w:pPr>
        <w:pStyle w:val="Default"/>
        <w:rPr>
          <w:sz w:val="28"/>
          <w:szCs w:val="28"/>
        </w:rPr>
      </w:pPr>
      <w:r>
        <w:rPr>
          <w:sz w:val="28"/>
          <w:szCs w:val="28"/>
        </w:rPr>
        <w:t xml:space="preserve">1. </w:t>
      </w:r>
      <w:proofErr w:type="gramStart"/>
      <w:r>
        <w:rPr>
          <w:sz w:val="28"/>
          <w:szCs w:val="28"/>
        </w:rPr>
        <w:t xml:space="preserve">Основная образовательная программа начального общего образования МБОУ </w:t>
      </w:r>
      <w:proofErr w:type="spellStart"/>
      <w:r>
        <w:rPr>
          <w:sz w:val="28"/>
          <w:szCs w:val="28"/>
        </w:rPr>
        <w:t>Кринично-Лугской</w:t>
      </w:r>
      <w:proofErr w:type="spellEnd"/>
      <w:r>
        <w:rPr>
          <w:sz w:val="28"/>
          <w:szCs w:val="28"/>
        </w:rPr>
        <w:t xml:space="preserve"> СОШ  (далее – ООП НОО) составлена на основе требований ФГОС НОО (Приказ Министерства просвещения РФ от 31 мая 2021 года № 286 «Об утверждении федерального государственного образовательного стандарта начального общего образования»), ФОП НОО (Приказ Министерства просвещения Российской Федерации от 18 мая 2023 года №372 «Об утверждении федеральной образовательной программы начального общего образования»). </w:t>
      </w:r>
      <w:proofErr w:type="gramEnd"/>
    </w:p>
    <w:p w:rsidR="004123A5" w:rsidRDefault="004123A5" w:rsidP="004123A5">
      <w:pPr>
        <w:pStyle w:val="Default"/>
        <w:rPr>
          <w:sz w:val="28"/>
          <w:szCs w:val="28"/>
        </w:rPr>
      </w:pPr>
    </w:p>
    <w:p w:rsidR="004123A5" w:rsidRDefault="004123A5" w:rsidP="004123A5">
      <w:pPr>
        <w:pStyle w:val="Default"/>
        <w:rPr>
          <w:sz w:val="28"/>
          <w:szCs w:val="28"/>
        </w:rPr>
      </w:pPr>
      <w:r>
        <w:rPr>
          <w:sz w:val="28"/>
          <w:szCs w:val="28"/>
        </w:rPr>
        <w:t xml:space="preserve">2. Содержание ООП НОО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 </w:t>
      </w:r>
    </w:p>
    <w:p w:rsidR="004123A5" w:rsidRDefault="004123A5" w:rsidP="004123A5">
      <w:pPr>
        <w:pStyle w:val="Default"/>
        <w:rPr>
          <w:sz w:val="28"/>
          <w:szCs w:val="28"/>
        </w:rPr>
      </w:pPr>
    </w:p>
    <w:p w:rsidR="004123A5" w:rsidRDefault="004123A5" w:rsidP="004123A5">
      <w:pPr>
        <w:pStyle w:val="a4"/>
        <w:rPr>
          <w:rFonts w:ascii="Times New Roman" w:hAnsi="Times New Roman" w:cs="Times New Roman"/>
          <w:sz w:val="28"/>
          <w:szCs w:val="28"/>
        </w:rPr>
      </w:pPr>
      <w:r w:rsidRPr="004123A5">
        <w:rPr>
          <w:rFonts w:ascii="Times New Roman" w:hAnsi="Times New Roman" w:cs="Times New Roman"/>
          <w:sz w:val="28"/>
          <w:szCs w:val="28"/>
        </w:rPr>
        <w:t>3. Содержание и планируемые результаты разработанной образовательной организацией ООП НОО не ниже соответствующих содержания и планируемых результатов ФОП НОО.</w:t>
      </w:r>
    </w:p>
    <w:p w:rsidR="004123A5" w:rsidRPr="004123A5" w:rsidRDefault="004123A5" w:rsidP="004123A5">
      <w:pPr>
        <w:pStyle w:val="a4"/>
        <w:rPr>
          <w:rFonts w:ascii="Times New Roman" w:hAnsi="Times New Roman" w:cs="Times New Roman"/>
          <w:sz w:val="28"/>
          <w:szCs w:val="28"/>
        </w:rPr>
      </w:pPr>
    </w:p>
    <w:p w:rsidR="004123A5" w:rsidRDefault="004123A5" w:rsidP="004123A5">
      <w:pPr>
        <w:pStyle w:val="a4"/>
        <w:rPr>
          <w:rFonts w:ascii="Times New Roman" w:hAnsi="Times New Roman" w:cs="Times New Roman"/>
          <w:sz w:val="28"/>
          <w:szCs w:val="28"/>
        </w:rPr>
      </w:pPr>
      <w:r w:rsidRPr="004123A5">
        <w:rPr>
          <w:rFonts w:ascii="Times New Roman" w:hAnsi="Times New Roman" w:cs="Times New Roman"/>
          <w:sz w:val="28"/>
          <w:szCs w:val="28"/>
        </w:rPr>
        <w:t xml:space="preserve">4. 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w:t>
      </w:r>
    </w:p>
    <w:p w:rsidR="004123A5" w:rsidRPr="004123A5" w:rsidRDefault="004123A5" w:rsidP="004123A5">
      <w:pPr>
        <w:pStyle w:val="a4"/>
        <w:rPr>
          <w:rFonts w:ascii="Times New Roman" w:hAnsi="Times New Roman" w:cs="Times New Roman"/>
          <w:sz w:val="28"/>
          <w:szCs w:val="28"/>
        </w:rPr>
      </w:pPr>
    </w:p>
    <w:p w:rsidR="004123A5" w:rsidRDefault="004123A5" w:rsidP="004123A5">
      <w:pPr>
        <w:pStyle w:val="a4"/>
        <w:rPr>
          <w:rFonts w:ascii="Times New Roman" w:hAnsi="Times New Roman" w:cs="Times New Roman"/>
          <w:sz w:val="28"/>
          <w:szCs w:val="28"/>
        </w:rPr>
      </w:pPr>
      <w:r w:rsidRPr="004123A5">
        <w:rPr>
          <w:rFonts w:ascii="Times New Roman" w:hAnsi="Times New Roman" w:cs="Times New Roman"/>
          <w:sz w:val="28"/>
          <w:szCs w:val="28"/>
        </w:rPr>
        <w:t xml:space="preserve">5. ООП НОО включает три раздела: целевой, содержательный, организационный. </w:t>
      </w:r>
    </w:p>
    <w:p w:rsidR="004123A5" w:rsidRDefault="004123A5" w:rsidP="004123A5">
      <w:pPr>
        <w:pStyle w:val="a4"/>
        <w:rPr>
          <w:rFonts w:ascii="Times New Roman" w:hAnsi="Times New Roman" w:cs="Times New Roman"/>
          <w:sz w:val="28"/>
          <w:szCs w:val="28"/>
        </w:rPr>
      </w:pPr>
    </w:p>
    <w:p w:rsidR="004123A5" w:rsidRDefault="004123A5" w:rsidP="004123A5">
      <w:pPr>
        <w:pStyle w:val="Default"/>
        <w:rPr>
          <w:sz w:val="28"/>
          <w:szCs w:val="28"/>
        </w:rPr>
      </w:pPr>
      <w:r>
        <w:rPr>
          <w:sz w:val="28"/>
          <w:szCs w:val="28"/>
        </w:rPr>
        <w:t xml:space="preserve">6. </w:t>
      </w:r>
      <w:r w:rsidRPr="004123A5">
        <w:rPr>
          <w:sz w:val="28"/>
          <w:szCs w:val="28"/>
        </w:rPr>
        <w:t xml:space="preserve">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 </w:t>
      </w:r>
    </w:p>
    <w:p w:rsidR="004123A5" w:rsidRPr="004123A5" w:rsidRDefault="004123A5" w:rsidP="004123A5">
      <w:pPr>
        <w:pStyle w:val="Default"/>
        <w:rPr>
          <w:sz w:val="28"/>
          <w:szCs w:val="28"/>
        </w:rPr>
      </w:pPr>
    </w:p>
    <w:p w:rsidR="004123A5" w:rsidRPr="004123A5" w:rsidRDefault="004123A5" w:rsidP="004123A5">
      <w:pPr>
        <w:autoSpaceDE w:val="0"/>
        <w:autoSpaceDN w:val="0"/>
        <w:adjustRightInd w:val="0"/>
        <w:spacing w:after="0" w:line="240" w:lineRule="auto"/>
        <w:jc w:val="both"/>
        <w:rPr>
          <w:rFonts w:ascii="Times New Roman" w:hAnsi="Times New Roman" w:cs="Times New Roman"/>
          <w:color w:val="000000"/>
          <w:sz w:val="28"/>
          <w:szCs w:val="28"/>
        </w:rPr>
      </w:pPr>
      <w:r w:rsidRPr="004123A5">
        <w:rPr>
          <w:rFonts w:ascii="Times New Roman" w:hAnsi="Times New Roman" w:cs="Times New Roman"/>
          <w:color w:val="000000"/>
          <w:sz w:val="28"/>
          <w:szCs w:val="28"/>
        </w:rPr>
        <w:t xml:space="preserve">7. Целевой раздел ООП НОО включает: </w:t>
      </w:r>
    </w:p>
    <w:p w:rsidR="004123A5" w:rsidRPr="004123A5" w:rsidRDefault="004123A5" w:rsidP="004123A5">
      <w:pPr>
        <w:autoSpaceDE w:val="0"/>
        <w:autoSpaceDN w:val="0"/>
        <w:adjustRightInd w:val="0"/>
        <w:spacing w:after="0" w:line="240" w:lineRule="auto"/>
        <w:jc w:val="both"/>
        <w:rPr>
          <w:rFonts w:ascii="Times New Roman" w:hAnsi="Times New Roman" w:cs="Times New Roman"/>
          <w:color w:val="000000"/>
          <w:sz w:val="28"/>
          <w:szCs w:val="28"/>
        </w:rPr>
      </w:pPr>
      <w:r w:rsidRPr="004123A5">
        <w:rPr>
          <w:rFonts w:ascii="Times New Roman" w:hAnsi="Times New Roman" w:cs="Times New Roman"/>
          <w:color w:val="000000"/>
          <w:sz w:val="28"/>
          <w:szCs w:val="28"/>
        </w:rPr>
        <w:t xml:space="preserve">пояснительную записку; </w:t>
      </w:r>
    </w:p>
    <w:p w:rsidR="004123A5" w:rsidRPr="004123A5" w:rsidRDefault="004123A5" w:rsidP="004123A5">
      <w:pPr>
        <w:autoSpaceDE w:val="0"/>
        <w:autoSpaceDN w:val="0"/>
        <w:adjustRightInd w:val="0"/>
        <w:spacing w:after="0" w:line="240" w:lineRule="auto"/>
        <w:jc w:val="both"/>
        <w:rPr>
          <w:rFonts w:ascii="Times New Roman" w:hAnsi="Times New Roman" w:cs="Times New Roman"/>
          <w:color w:val="000000"/>
          <w:sz w:val="28"/>
          <w:szCs w:val="28"/>
        </w:rPr>
      </w:pPr>
      <w:r w:rsidRPr="004123A5">
        <w:rPr>
          <w:rFonts w:ascii="Times New Roman" w:hAnsi="Times New Roman" w:cs="Times New Roman"/>
          <w:color w:val="000000"/>
          <w:sz w:val="28"/>
          <w:szCs w:val="28"/>
        </w:rPr>
        <w:t xml:space="preserve">планируемые результаты освоения </w:t>
      </w:r>
      <w:proofErr w:type="gramStart"/>
      <w:r w:rsidRPr="004123A5">
        <w:rPr>
          <w:rFonts w:ascii="Times New Roman" w:hAnsi="Times New Roman" w:cs="Times New Roman"/>
          <w:color w:val="000000"/>
          <w:sz w:val="28"/>
          <w:szCs w:val="28"/>
        </w:rPr>
        <w:t>обучающимися</w:t>
      </w:r>
      <w:proofErr w:type="gramEnd"/>
      <w:r w:rsidRPr="004123A5">
        <w:rPr>
          <w:rFonts w:ascii="Times New Roman" w:hAnsi="Times New Roman" w:cs="Times New Roman"/>
          <w:color w:val="000000"/>
          <w:sz w:val="28"/>
          <w:szCs w:val="28"/>
        </w:rPr>
        <w:t xml:space="preserve"> ООП НОО; </w:t>
      </w:r>
    </w:p>
    <w:p w:rsidR="004123A5" w:rsidRDefault="004123A5" w:rsidP="004123A5">
      <w:pPr>
        <w:pStyle w:val="a4"/>
        <w:jc w:val="both"/>
        <w:rPr>
          <w:rFonts w:ascii="Times New Roman" w:hAnsi="Times New Roman" w:cs="Times New Roman"/>
          <w:color w:val="000000"/>
          <w:sz w:val="28"/>
          <w:szCs w:val="28"/>
        </w:rPr>
      </w:pPr>
      <w:r w:rsidRPr="004123A5">
        <w:rPr>
          <w:rFonts w:ascii="Times New Roman" w:hAnsi="Times New Roman" w:cs="Times New Roman"/>
          <w:color w:val="000000"/>
          <w:sz w:val="28"/>
          <w:szCs w:val="28"/>
        </w:rPr>
        <w:t>систему оценки достижения планируемых результатов освоения ООП</w:t>
      </w:r>
      <w:r>
        <w:rPr>
          <w:rFonts w:ascii="Times New Roman" w:hAnsi="Times New Roman" w:cs="Times New Roman"/>
          <w:color w:val="000000"/>
          <w:sz w:val="28"/>
          <w:szCs w:val="28"/>
        </w:rPr>
        <w:t xml:space="preserve"> НОО.</w:t>
      </w:r>
    </w:p>
    <w:p w:rsidR="004123A5" w:rsidRDefault="004123A5" w:rsidP="004123A5">
      <w:pPr>
        <w:pStyle w:val="a4"/>
        <w:jc w:val="both"/>
        <w:rPr>
          <w:rFonts w:ascii="Times New Roman" w:hAnsi="Times New Roman" w:cs="Times New Roman"/>
          <w:color w:val="000000"/>
          <w:sz w:val="28"/>
          <w:szCs w:val="28"/>
        </w:rPr>
      </w:pPr>
    </w:p>
    <w:p w:rsidR="004123A5" w:rsidRPr="004123A5" w:rsidRDefault="004123A5" w:rsidP="004123A5">
      <w:pPr>
        <w:pStyle w:val="Default"/>
        <w:jc w:val="both"/>
        <w:rPr>
          <w:sz w:val="28"/>
          <w:szCs w:val="28"/>
        </w:rPr>
      </w:pPr>
      <w:r>
        <w:rPr>
          <w:sz w:val="28"/>
          <w:szCs w:val="28"/>
        </w:rPr>
        <w:t>8.</w:t>
      </w:r>
      <w:r w:rsidRPr="004123A5">
        <w:rPr>
          <w:sz w:val="28"/>
          <w:szCs w:val="28"/>
        </w:rPr>
        <w:t xml:space="preserve"> Пояснительная записка целевого раздела ООП НОО раскрывает: </w:t>
      </w:r>
    </w:p>
    <w:p w:rsidR="004123A5" w:rsidRPr="004123A5" w:rsidRDefault="004123A5" w:rsidP="004123A5">
      <w:pPr>
        <w:autoSpaceDE w:val="0"/>
        <w:autoSpaceDN w:val="0"/>
        <w:adjustRightInd w:val="0"/>
        <w:spacing w:after="0" w:line="240" w:lineRule="auto"/>
        <w:jc w:val="both"/>
        <w:rPr>
          <w:rFonts w:ascii="Times New Roman" w:hAnsi="Times New Roman" w:cs="Times New Roman"/>
          <w:color w:val="000000"/>
          <w:sz w:val="28"/>
          <w:szCs w:val="28"/>
        </w:rPr>
      </w:pPr>
      <w:r w:rsidRPr="004123A5">
        <w:rPr>
          <w:rFonts w:ascii="Times New Roman" w:hAnsi="Times New Roman" w:cs="Times New Roman"/>
          <w:color w:val="000000"/>
          <w:sz w:val="28"/>
          <w:szCs w:val="28"/>
        </w:rPr>
        <w:t xml:space="preserve">цели реализации ООП НОО, конкретизированные в соответствии с требованиями ФГОС НОО к результатам освоения обучающимися программы начального общего образования; </w:t>
      </w:r>
    </w:p>
    <w:p w:rsidR="004123A5" w:rsidRPr="004123A5" w:rsidRDefault="004123A5" w:rsidP="004123A5">
      <w:pPr>
        <w:autoSpaceDE w:val="0"/>
        <w:autoSpaceDN w:val="0"/>
        <w:adjustRightInd w:val="0"/>
        <w:spacing w:after="0" w:line="240" w:lineRule="auto"/>
        <w:jc w:val="both"/>
        <w:rPr>
          <w:rFonts w:ascii="Times New Roman" w:hAnsi="Times New Roman" w:cs="Times New Roman"/>
          <w:color w:val="000000"/>
          <w:sz w:val="28"/>
          <w:szCs w:val="28"/>
        </w:rPr>
      </w:pPr>
      <w:r w:rsidRPr="004123A5">
        <w:rPr>
          <w:rFonts w:ascii="Times New Roman" w:hAnsi="Times New Roman" w:cs="Times New Roman"/>
          <w:color w:val="000000"/>
          <w:sz w:val="28"/>
          <w:szCs w:val="28"/>
        </w:rPr>
        <w:t xml:space="preserve">принципы формирования и механизмы реализации ООП НОО, в том числе посредством реализации индивидуальных учебных планов; </w:t>
      </w:r>
    </w:p>
    <w:p w:rsidR="004123A5" w:rsidRDefault="004123A5" w:rsidP="004123A5">
      <w:pPr>
        <w:autoSpaceDE w:val="0"/>
        <w:autoSpaceDN w:val="0"/>
        <w:adjustRightInd w:val="0"/>
        <w:spacing w:after="0" w:line="240" w:lineRule="auto"/>
        <w:jc w:val="both"/>
        <w:rPr>
          <w:rFonts w:ascii="Times New Roman" w:hAnsi="Times New Roman" w:cs="Times New Roman"/>
          <w:color w:val="000000"/>
          <w:sz w:val="28"/>
          <w:szCs w:val="28"/>
        </w:rPr>
      </w:pPr>
      <w:r w:rsidRPr="004123A5">
        <w:rPr>
          <w:rFonts w:ascii="Times New Roman" w:hAnsi="Times New Roman" w:cs="Times New Roman"/>
          <w:color w:val="000000"/>
          <w:sz w:val="28"/>
          <w:szCs w:val="28"/>
        </w:rPr>
        <w:t xml:space="preserve">общую характеристику ООП НОО. </w:t>
      </w:r>
    </w:p>
    <w:p w:rsidR="004123A5" w:rsidRPr="004123A5" w:rsidRDefault="004123A5" w:rsidP="004123A5">
      <w:pPr>
        <w:autoSpaceDE w:val="0"/>
        <w:autoSpaceDN w:val="0"/>
        <w:adjustRightInd w:val="0"/>
        <w:spacing w:after="0" w:line="240" w:lineRule="auto"/>
        <w:jc w:val="both"/>
        <w:rPr>
          <w:rFonts w:ascii="Times New Roman" w:hAnsi="Times New Roman" w:cs="Times New Roman"/>
          <w:color w:val="000000"/>
          <w:sz w:val="28"/>
          <w:szCs w:val="28"/>
        </w:rPr>
      </w:pPr>
    </w:p>
    <w:p w:rsidR="004123A5" w:rsidRPr="004123A5" w:rsidRDefault="004123A5" w:rsidP="004123A5">
      <w:pPr>
        <w:autoSpaceDE w:val="0"/>
        <w:autoSpaceDN w:val="0"/>
        <w:adjustRightInd w:val="0"/>
        <w:spacing w:after="0" w:line="240" w:lineRule="auto"/>
        <w:jc w:val="both"/>
        <w:rPr>
          <w:rFonts w:ascii="Times New Roman" w:hAnsi="Times New Roman" w:cs="Times New Roman"/>
          <w:color w:val="000000"/>
          <w:sz w:val="28"/>
          <w:szCs w:val="28"/>
        </w:rPr>
      </w:pPr>
      <w:r w:rsidRPr="004123A5">
        <w:rPr>
          <w:rFonts w:ascii="Times New Roman" w:hAnsi="Times New Roman" w:cs="Times New Roman"/>
          <w:color w:val="000000"/>
          <w:sz w:val="28"/>
          <w:szCs w:val="28"/>
        </w:rPr>
        <w:t xml:space="preserve">9. Содержательный раздел ООП НОО включает следующие программы, ориентированные на достижение предметных, </w:t>
      </w:r>
      <w:proofErr w:type="spellStart"/>
      <w:r w:rsidRPr="004123A5">
        <w:rPr>
          <w:rFonts w:ascii="Times New Roman" w:hAnsi="Times New Roman" w:cs="Times New Roman"/>
          <w:color w:val="000000"/>
          <w:sz w:val="28"/>
          <w:szCs w:val="28"/>
        </w:rPr>
        <w:t>метапредметных</w:t>
      </w:r>
      <w:proofErr w:type="spellEnd"/>
      <w:r w:rsidRPr="004123A5">
        <w:rPr>
          <w:rFonts w:ascii="Times New Roman" w:hAnsi="Times New Roman" w:cs="Times New Roman"/>
          <w:color w:val="000000"/>
          <w:sz w:val="28"/>
          <w:szCs w:val="28"/>
        </w:rPr>
        <w:t xml:space="preserve"> и личностных результатов: </w:t>
      </w:r>
    </w:p>
    <w:p w:rsidR="004123A5" w:rsidRPr="004123A5" w:rsidRDefault="004123A5" w:rsidP="004123A5">
      <w:pPr>
        <w:autoSpaceDE w:val="0"/>
        <w:autoSpaceDN w:val="0"/>
        <w:adjustRightInd w:val="0"/>
        <w:spacing w:after="0" w:line="240" w:lineRule="auto"/>
        <w:jc w:val="both"/>
        <w:rPr>
          <w:rFonts w:ascii="Times New Roman" w:hAnsi="Times New Roman" w:cs="Times New Roman"/>
          <w:color w:val="000000"/>
          <w:sz w:val="28"/>
          <w:szCs w:val="28"/>
        </w:rPr>
      </w:pPr>
      <w:r w:rsidRPr="004123A5">
        <w:rPr>
          <w:rFonts w:ascii="Times New Roman" w:hAnsi="Times New Roman" w:cs="Times New Roman"/>
          <w:color w:val="000000"/>
          <w:sz w:val="28"/>
          <w:szCs w:val="28"/>
        </w:rPr>
        <w:t xml:space="preserve">рабочие программы учебных предметов; </w:t>
      </w:r>
    </w:p>
    <w:p w:rsidR="004123A5" w:rsidRPr="004123A5" w:rsidRDefault="004123A5" w:rsidP="004123A5">
      <w:pPr>
        <w:autoSpaceDE w:val="0"/>
        <w:autoSpaceDN w:val="0"/>
        <w:adjustRightInd w:val="0"/>
        <w:spacing w:after="0" w:line="240" w:lineRule="auto"/>
        <w:jc w:val="both"/>
        <w:rPr>
          <w:rFonts w:ascii="Times New Roman" w:hAnsi="Times New Roman" w:cs="Times New Roman"/>
          <w:color w:val="000000"/>
          <w:sz w:val="28"/>
          <w:szCs w:val="28"/>
        </w:rPr>
      </w:pPr>
      <w:r w:rsidRPr="004123A5">
        <w:rPr>
          <w:rFonts w:ascii="Times New Roman" w:hAnsi="Times New Roman" w:cs="Times New Roman"/>
          <w:color w:val="000000"/>
          <w:sz w:val="28"/>
          <w:szCs w:val="28"/>
        </w:rPr>
        <w:t xml:space="preserve">программу формирования универсальных учебных действий </w:t>
      </w:r>
      <w:proofErr w:type="gramStart"/>
      <w:r w:rsidRPr="004123A5">
        <w:rPr>
          <w:rFonts w:ascii="Times New Roman" w:hAnsi="Times New Roman" w:cs="Times New Roman"/>
          <w:color w:val="000000"/>
          <w:sz w:val="28"/>
          <w:szCs w:val="28"/>
        </w:rPr>
        <w:t>у</w:t>
      </w:r>
      <w:proofErr w:type="gramEnd"/>
      <w:r w:rsidRPr="004123A5">
        <w:rPr>
          <w:rFonts w:ascii="Times New Roman" w:hAnsi="Times New Roman" w:cs="Times New Roman"/>
          <w:color w:val="000000"/>
          <w:sz w:val="28"/>
          <w:szCs w:val="28"/>
        </w:rPr>
        <w:t xml:space="preserve"> обучающихся; </w:t>
      </w:r>
    </w:p>
    <w:p w:rsidR="004123A5" w:rsidRDefault="004123A5" w:rsidP="004123A5">
      <w:pPr>
        <w:pStyle w:val="a4"/>
        <w:jc w:val="both"/>
        <w:rPr>
          <w:rFonts w:ascii="Times New Roman" w:hAnsi="Times New Roman" w:cs="Times New Roman"/>
          <w:color w:val="000000"/>
          <w:sz w:val="28"/>
          <w:szCs w:val="28"/>
        </w:rPr>
      </w:pPr>
      <w:r w:rsidRPr="004123A5">
        <w:rPr>
          <w:rFonts w:ascii="Times New Roman" w:hAnsi="Times New Roman" w:cs="Times New Roman"/>
          <w:color w:val="000000"/>
          <w:sz w:val="28"/>
          <w:szCs w:val="28"/>
        </w:rPr>
        <w:t>рабочую программу воспитания.</w:t>
      </w:r>
    </w:p>
    <w:p w:rsidR="004123A5" w:rsidRDefault="004123A5" w:rsidP="004123A5">
      <w:pPr>
        <w:pStyle w:val="a4"/>
        <w:jc w:val="both"/>
        <w:rPr>
          <w:rFonts w:ascii="Times New Roman" w:hAnsi="Times New Roman" w:cs="Times New Roman"/>
          <w:color w:val="000000"/>
          <w:sz w:val="28"/>
          <w:szCs w:val="28"/>
        </w:rPr>
      </w:pPr>
    </w:p>
    <w:p w:rsidR="004123A5" w:rsidRDefault="004123A5" w:rsidP="00FB4CD0">
      <w:pPr>
        <w:autoSpaceDE w:val="0"/>
        <w:autoSpaceDN w:val="0"/>
        <w:adjustRightInd w:val="0"/>
        <w:spacing w:after="0" w:line="240" w:lineRule="auto"/>
        <w:jc w:val="both"/>
        <w:rPr>
          <w:rFonts w:ascii="Times New Roman" w:hAnsi="Times New Roman" w:cs="Times New Roman"/>
          <w:color w:val="000000"/>
          <w:sz w:val="28"/>
          <w:szCs w:val="28"/>
        </w:rPr>
      </w:pPr>
      <w:r w:rsidRPr="004123A5">
        <w:rPr>
          <w:rFonts w:ascii="Times New Roman" w:hAnsi="Times New Roman" w:cs="Times New Roman"/>
          <w:color w:val="000000"/>
          <w:sz w:val="28"/>
          <w:szCs w:val="28"/>
        </w:rPr>
        <w:t xml:space="preserve">10. Рабочие программы учебных предметов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 </w:t>
      </w:r>
    </w:p>
    <w:p w:rsidR="00FB4CD0" w:rsidRPr="004123A5" w:rsidRDefault="00FB4CD0" w:rsidP="00FB4CD0">
      <w:pPr>
        <w:autoSpaceDE w:val="0"/>
        <w:autoSpaceDN w:val="0"/>
        <w:adjustRightInd w:val="0"/>
        <w:spacing w:after="0" w:line="240" w:lineRule="auto"/>
        <w:jc w:val="both"/>
        <w:rPr>
          <w:rFonts w:ascii="Times New Roman" w:hAnsi="Times New Roman" w:cs="Times New Roman"/>
          <w:color w:val="000000"/>
          <w:sz w:val="28"/>
          <w:szCs w:val="28"/>
        </w:rPr>
      </w:pPr>
    </w:p>
    <w:p w:rsidR="004123A5" w:rsidRPr="004123A5" w:rsidRDefault="004123A5" w:rsidP="00FB4CD0">
      <w:pPr>
        <w:autoSpaceDE w:val="0"/>
        <w:autoSpaceDN w:val="0"/>
        <w:adjustRightInd w:val="0"/>
        <w:spacing w:after="0" w:line="240" w:lineRule="auto"/>
        <w:jc w:val="both"/>
        <w:rPr>
          <w:rFonts w:ascii="Times New Roman" w:hAnsi="Times New Roman" w:cs="Times New Roman"/>
          <w:color w:val="000000"/>
          <w:sz w:val="28"/>
          <w:szCs w:val="28"/>
        </w:rPr>
      </w:pPr>
      <w:r w:rsidRPr="004123A5">
        <w:rPr>
          <w:rFonts w:ascii="Times New Roman" w:hAnsi="Times New Roman" w:cs="Times New Roman"/>
          <w:color w:val="000000"/>
          <w:sz w:val="28"/>
          <w:szCs w:val="28"/>
        </w:rPr>
        <w:t xml:space="preserve">11. Программа формирования универсальных учебных действий </w:t>
      </w:r>
      <w:proofErr w:type="gramStart"/>
      <w:r w:rsidRPr="004123A5">
        <w:rPr>
          <w:rFonts w:ascii="Times New Roman" w:hAnsi="Times New Roman" w:cs="Times New Roman"/>
          <w:color w:val="000000"/>
          <w:sz w:val="28"/>
          <w:szCs w:val="28"/>
        </w:rPr>
        <w:t>у</w:t>
      </w:r>
      <w:proofErr w:type="gramEnd"/>
      <w:r w:rsidRPr="004123A5">
        <w:rPr>
          <w:rFonts w:ascii="Times New Roman" w:hAnsi="Times New Roman" w:cs="Times New Roman"/>
          <w:color w:val="000000"/>
          <w:sz w:val="28"/>
          <w:szCs w:val="28"/>
        </w:rPr>
        <w:t xml:space="preserve"> обучающихся содержит: </w:t>
      </w:r>
    </w:p>
    <w:p w:rsidR="004123A5" w:rsidRPr="004123A5" w:rsidRDefault="004123A5" w:rsidP="00FB4CD0">
      <w:pPr>
        <w:autoSpaceDE w:val="0"/>
        <w:autoSpaceDN w:val="0"/>
        <w:adjustRightInd w:val="0"/>
        <w:spacing w:after="0" w:line="240" w:lineRule="auto"/>
        <w:jc w:val="both"/>
        <w:rPr>
          <w:rFonts w:ascii="Times New Roman" w:hAnsi="Times New Roman" w:cs="Times New Roman"/>
          <w:color w:val="000000"/>
          <w:sz w:val="28"/>
          <w:szCs w:val="28"/>
        </w:rPr>
      </w:pPr>
      <w:r w:rsidRPr="004123A5">
        <w:rPr>
          <w:rFonts w:ascii="Times New Roman" w:hAnsi="Times New Roman" w:cs="Times New Roman"/>
          <w:color w:val="000000"/>
          <w:sz w:val="28"/>
          <w:szCs w:val="28"/>
        </w:rPr>
        <w:t xml:space="preserve">описание взаимосвязи универсальных учебных действий с содержанием учебных предметов; </w:t>
      </w:r>
    </w:p>
    <w:p w:rsidR="004123A5" w:rsidRDefault="004123A5" w:rsidP="00FB4CD0">
      <w:pPr>
        <w:autoSpaceDE w:val="0"/>
        <w:autoSpaceDN w:val="0"/>
        <w:adjustRightInd w:val="0"/>
        <w:spacing w:after="0" w:line="240" w:lineRule="auto"/>
        <w:jc w:val="both"/>
        <w:rPr>
          <w:rFonts w:ascii="Times New Roman" w:hAnsi="Times New Roman" w:cs="Times New Roman"/>
          <w:color w:val="000000"/>
          <w:sz w:val="28"/>
          <w:szCs w:val="28"/>
        </w:rPr>
      </w:pPr>
      <w:r w:rsidRPr="004123A5">
        <w:rPr>
          <w:rFonts w:ascii="Times New Roman" w:hAnsi="Times New Roman" w:cs="Times New Roman"/>
          <w:color w:val="000000"/>
          <w:sz w:val="28"/>
          <w:szCs w:val="28"/>
        </w:rPr>
        <w:t xml:space="preserve">характеристики регулятивных, познавательных, коммуникативных универсальных учебных действий обучающихся. </w:t>
      </w:r>
    </w:p>
    <w:p w:rsidR="00FB4CD0" w:rsidRPr="004123A5" w:rsidRDefault="00FB4CD0" w:rsidP="00FB4CD0">
      <w:pPr>
        <w:autoSpaceDE w:val="0"/>
        <w:autoSpaceDN w:val="0"/>
        <w:adjustRightInd w:val="0"/>
        <w:spacing w:after="0" w:line="240" w:lineRule="auto"/>
        <w:jc w:val="both"/>
        <w:rPr>
          <w:rFonts w:ascii="Times New Roman" w:hAnsi="Times New Roman" w:cs="Times New Roman"/>
          <w:color w:val="000000"/>
          <w:sz w:val="28"/>
          <w:szCs w:val="28"/>
        </w:rPr>
      </w:pPr>
    </w:p>
    <w:p w:rsidR="00FB4CD0" w:rsidRDefault="004123A5" w:rsidP="00FB4CD0">
      <w:pPr>
        <w:pStyle w:val="Default"/>
        <w:rPr>
          <w:sz w:val="28"/>
          <w:szCs w:val="28"/>
        </w:rPr>
      </w:pPr>
      <w:r w:rsidRPr="004123A5">
        <w:rPr>
          <w:sz w:val="28"/>
          <w:szCs w:val="28"/>
        </w:rPr>
        <w:t xml:space="preserve">12. </w:t>
      </w:r>
      <w:proofErr w:type="spellStart"/>
      <w:proofErr w:type="gramStart"/>
      <w:r w:rsidRPr="004123A5">
        <w:rPr>
          <w:sz w:val="28"/>
          <w:szCs w:val="28"/>
        </w:rPr>
        <w:t>Сформированность</w:t>
      </w:r>
      <w:proofErr w:type="spellEnd"/>
      <w:r w:rsidRPr="004123A5">
        <w:rPr>
          <w:sz w:val="28"/>
          <w:szCs w:val="28"/>
        </w:rPr>
        <w:t xml:space="preserve"> универсальных учебных действий у</w:t>
      </w:r>
      <w:r w:rsidR="00FB4CD0">
        <w:rPr>
          <w:sz w:val="28"/>
          <w:szCs w:val="28"/>
        </w:rPr>
        <w:t xml:space="preserve"> </w:t>
      </w:r>
      <w:r w:rsidR="00FB4CD0" w:rsidRPr="00FB4CD0">
        <w:rPr>
          <w:sz w:val="28"/>
          <w:szCs w:val="28"/>
        </w:rPr>
        <w:t xml:space="preserve">обучающихся определяется на этапе завершения ими освоения программы начального общего образования. </w:t>
      </w:r>
      <w:proofErr w:type="gramEnd"/>
    </w:p>
    <w:p w:rsidR="00FB4CD0" w:rsidRPr="00FB4CD0" w:rsidRDefault="00FB4CD0" w:rsidP="00FB4CD0">
      <w:pPr>
        <w:pStyle w:val="Default"/>
        <w:rPr>
          <w:sz w:val="28"/>
          <w:szCs w:val="28"/>
        </w:rPr>
      </w:pPr>
    </w:p>
    <w:p w:rsidR="00FB4CD0" w:rsidRDefault="00FB4CD0" w:rsidP="00FB4CD0">
      <w:pPr>
        <w:autoSpaceDE w:val="0"/>
        <w:autoSpaceDN w:val="0"/>
        <w:adjustRightInd w:val="0"/>
        <w:spacing w:after="0" w:line="240" w:lineRule="auto"/>
        <w:jc w:val="both"/>
        <w:rPr>
          <w:rFonts w:ascii="Times New Roman" w:hAnsi="Times New Roman" w:cs="Times New Roman"/>
          <w:color w:val="000000"/>
          <w:sz w:val="18"/>
          <w:szCs w:val="18"/>
        </w:rPr>
      </w:pPr>
      <w:r w:rsidRPr="00FB4CD0">
        <w:rPr>
          <w:rFonts w:ascii="Times New Roman" w:hAnsi="Times New Roman" w:cs="Times New Roman"/>
          <w:color w:val="000000"/>
          <w:sz w:val="28"/>
          <w:szCs w:val="28"/>
        </w:rPr>
        <w:t xml:space="preserve">13. </w:t>
      </w:r>
      <w:proofErr w:type="gramStart"/>
      <w:r w:rsidRPr="00FB4CD0">
        <w:rPr>
          <w:rFonts w:ascii="Times New Roman" w:hAnsi="Times New Roman" w:cs="Times New Roman"/>
          <w:color w:val="000000"/>
          <w:sz w:val="28"/>
          <w:szCs w:val="28"/>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FB4CD0" w:rsidRPr="00FB4CD0" w:rsidRDefault="00FB4CD0" w:rsidP="00FB4CD0">
      <w:pPr>
        <w:autoSpaceDE w:val="0"/>
        <w:autoSpaceDN w:val="0"/>
        <w:adjustRightInd w:val="0"/>
        <w:spacing w:after="0" w:line="240" w:lineRule="auto"/>
        <w:jc w:val="both"/>
        <w:rPr>
          <w:rFonts w:ascii="Times New Roman" w:hAnsi="Times New Roman" w:cs="Times New Roman"/>
          <w:color w:val="000000"/>
          <w:sz w:val="18"/>
          <w:szCs w:val="18"/>
        </w:rPr>
      </w:pPr>
      <w:r w:rsidRPr="00FB4CD0">
        <w:rPr>
          <w:rFonts w:ascii="Times New Roman" w:hAnsi="Times New Roman" w:cs="Times New Roman"/>
          <w:color w:val="000000"/>
          <w:sz w:val="18"/>
          <w:szCs w:val="18"/>
        </w:rPr>
        <w:t xml:space="preserve"> </w:t>
      </w:r>
    </w:p>
    <w:p w:rsidR="00FB4CD0" w:rsidRDefault="00FB4CD0" w:rsidP="00FB4CD0">
      <w:pPr>
        <w:autoSpaceDE w:val="0"/>
        <w:autoSpaceDN w:val="0"/>
        <w:adjustRightInd w:val="0"/>
        <w:spacing w:after="0" w:line="240" w:lineRule="auto"/>
        <w:jc w:val="both"/>
        <w:rPr>
          <w:rFonts w:ascii="Times New Roman" w:hAnsi="Times New Roman" w:cs="Times New Roman"/>
          <w:color w:val="000000"/>
          <w:sz w:val="28"/>
          <w:szCs w:val="28"/>
        </w:rPr>
      </w:pPr>
      <w:r w:rsidRPr="00FB4CD0">
        <w:rPr>
          <w:rFonts w:ascii="Times New Roman" w:hAnsi="Times New Roman" w:cs="Times New Roman"/>
          <w:color w:val="000000"/>
          <w:sz w:val="28"/>
          <w:szCs w:val="28"/>
        </w:rPr>
        <w:t xml:space="preserve">14.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 </w:t>
      </w:r>
    </w:p>
    <w:p w:rsidR="00FB4CD0" w:rsidRPr="00FB4CD0" w:rsidRDefault="00FB4CD0" w:rsidP="00FB4CD0">
      <w:pPr>
        <w:autoSpaceDE w:val="0"/>
        <w:autoSpaceDN w:val="0"/>
        <w:adjustRightInd w:val="0"/>
        <w:spacing w:after="0" w:line="240" w:lineRule="auto"/>
        <w:jc w:val="both"/>
        <w:rPr>
          <w:rFonts w:ascii="Times New Roman" w:hAnsi="Times New Roman" w:cs="Times New Roman"/>
          <w:color w:val="000000"/>
          <w:sz w:val="28"/>
          <w:szCs w:val="28"/>
        </w:rPr>
      </w:pPr>
    </w:p>
    <w:p w:rsidR="00FB4CD0" w:rsidRPr="00FB4CD0" w:rsidRDefault="00FB4CD0" w:rsidP="00FB4CD0">
      <w:pPr>
        <w:autoSpaceDE w:val="0"/>
        <w:autoSpaceDN w:val="0"/>
        <w:adjustRightInd w:val="0"/>
        <w:spacing w:after="0" w:line="240" w:lineRule="auto"/>
        <w:jc w:val="both"/>
        <w:rPr>
          <w:rFonts w:ascii="Times New Roman" w:hAnsi="Times New Roman" w:cs="Times New Roman"/>
          <w:color w:val="000000"/>
          <w:sz w:val="28"/>
          <w:szCs w:val="28"/>
        </w:rPr>
      </w:pPr>
      <w:r w:rsidRPr="00FB4CD0">
        <w:rPr>
          <w:rFonts w:ascii="Times New Roman" w:hAnsi="Times New Roman" w:cs="Times New Roman"/>
          <w:color w:val="000000"/>
          <w:sz w:val="28"/>
          <w:szCs w:val="28"/>
        </w:rPr>
        <w:t xml:space="preserve">15.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w:t>
      </w:r>
    </w:p>
    <w:p w:rsidR="004123A5" w:rsidRDefault="00FB4CD0" w:rsidP="00FB4CD0">
      <w:pPr>
        <w:pStyle w:val="a4"/>
        <w:jc w:val="both"/>
        <w:rPr>
          <w:rFonts w:ascii="Times New Roman" w:hAnsi="Times New Roman" w:cs="Times New Roman"/>
          <w:color w:val="000000"/>
          <w:sz w:val="28"/>
          <w:szCs w:val="28"/>
        </w:rPr>
      </w:pPr>
      <w:r w:rsidRPr="00FB4CD0">
        <w:rPr>
          <w:rFonts w:ascii="Times New Roman" w:hAnsi="Times New Roman" w:cs="Times New Roman"/>
          <w:color w:val="000000"/>
          <w:sz w:val="28"/>
          <w:szCs w:val="28"/>
        </w:rPr>
        <w:t>16. 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sidRPr="00FB4CD0">
        <w:rPr>
          <w:rFonts w:ascii="Times New Roman" w:hAnsi="Times New Roman" w:cs="Times New Roman"/>
          <w:color w:val="000000"/>
          <w:sz w:val="18"/>
          <w:szCs w:val="18"/>
        </w:rPr>
        <w:t xml:space="preserve"> </w:t>
      </w:r>
      <w:r w:rsidRPr="00FB4CD0">
        <w:rPr>
          <w:rFonts w:ascii="Times New Roman" w:hAnsi="Times New Roman" w:cs="Times New Roman"/>
          <w:color w:val="000000"/>
          <w:sz w:val="28"/>
          <w:szCs w:val="28"/>
        </w:rPr>
        <w:t>и включает:</w:t>
      </w:r>
    </w:p>
    <w:p w:rsidR="00FB4CD0" w:rsidRDefault="00FB4CD0" w:rsidP="00FB4CD0">
      <w:pPr>
        <w:pStyle w:val="a4"/>
        <w:jc w:val="both"/>
        <w:rPr>
          <w:rFonts w:ascii="Times New Roman" w:hAnsi="Times New Roman" w:cs="Times New Roman"/>
          <w:sz w:val="28"/>
          <w:szCs w:val="28"/>
        </w:rPr>
      </w:pPr>
      <w:r w:rsidRPr="00FB4CD0">
        <w:rPr>
          <w:rFonts w:ascii="Times New Roman" w:hAnsi="Times New Roman" w:cs="Times New Roman"/>
          <w:sz w:val="28"/>
          <w:szCs w:val="28"/>
        </w:rPr>
        <w:t>учебный план;</w:t>
      </w:r>
    </w:p>
    <w:p w:rsidR="00FB4CD0" w:rsidRPr="00FB4CD0" w:rsidRDefault="00FB4CD0" w:rsidP="00FB4CD0">
      <w:pPr>
        <w:autoSpaceDE w:val="0"/>
        <w:autoSpaceDN w:val="0"/>
        <w:adjustRightInd w:val="0"/>
        <w:spacing w:after="0" w:line="240" w:lineRule="auto"/>
        <w:rPr>
          <w:rFonts w:ascii="Times New Roman" w:hAnsi="Times New Roman" w:cs="Times New Roman"/>
          <w:color w:val="000000"/>
          <w:sz w:val="28"/>
          <w:szCs w:val="28"/>
        </w:rPr>
      </w:pPr>
      <w:r w:rsidRPr="00FB4CD0">
        <w:rPr>
          <w:rFonts w:ascii="Times New Roman" w:hAnsi="Times New Roman" w:cs="Times New Roman"/>
          <w:color w:val="000000"/>
          <w:sz w:val="28"/>
          <w:szCs w:val="28"/>
        </w:rPr>
        <w:t xml:space="preserve">календарный учебный график; </w:t>
      </w:r>
    </w:p>
    <w:p w:rsidR="00FB4CD0" w:rsidRPr="00FB4CD0" w:rsidRDefault="00FB4CD0" w:rsidP="00FB4CD0">
      <w:pPr>
        <w:autoSpaceDE w:val="0"/>
        <w:autoSpaceDN w:val="0"/>
        <w:adjustRightInd w:val="0"/>
        <w:spacing w:after="0" w:line="240" w:lineRule="auto"/>
        <w:rPr>
          <w:rFonts w:ascii="Times New Roman" w:hAnsi="Times New Roman" w:cs="Times New Roman"/>
          <w:color w:val="000000"/>
          <w:sz w:val="28"/>
          <w:szCs w:val="28"/>
        </w:rPr>
      </w:pPr>
      <w:r w:rsidRPr="00FB4CD0">
        <w:rPr>
          <w:rFonts w:ascii="Times New Roman" w:hAnsi="Times New Roman" w:cs="Times New Roman"/>
          <w:color w:val="000000"/>
          <w:sz w:val="28"/>
          <w:szCs w:val="28"/>
        </w:rPr>
        <w:t xml:space="preserve">план внеурочной деятельности; </w:t>
      </w:r>
    </w:p>
    <w:p w:rsidR="00FB4CD0" w:rsidRPr="00FB4CD0" w:rsidRDefault="00FB4CD0" w:rsidP="00FB4CD0">
      <w:pPr>
        <w:autoSpaceDE w:val="0"/>
        <w:autoSpaceDN w:val="0"/>
        <w:adjustRightInd w:val="0"/>
        <w:spacing w:after="0" w:line="240" w:lineRule="auto"/>
        <w:rPr>
          <w:rFonts w:ascii="Times New Roman" w:hAnsi="Times New Roman" w:cs="Times New Roman"/>
          <w:color w:val="000000"/>
          <w:sz w:val="28"/>
          <w:szCs w:val="28"/>
        </w:rPr>
      </w:pPr>
      <w:r w:rsidRPr="00FB4CD0">
        <w:rPr>
          <w:rFonts w:ascii="Times New Roman" w:hAnsi="Times New Roman" w:cs="Times New Roman"/>
          <w:color w:val="000000"/>
          <w:sz w:val="28"/>
          <w:szCs w:val="28"/>
        </w:rPr>
        <w:lastRenderedPageBreak/>
        <w:t xml:space="preserve">календарный план воспитательной работы; </w:t>
      </w:r>
    </w:p>
    <w:p w:rsidR="00FB4CD0" w:rsidRDefault="00FB4CD0" w:rsidP="00FB4CD0">
      <w:pPr>
        <w:pStyle w:val="a4"/>
        <w:jc w:val="both"/>
        <w:rPr>
          <w:rFonts w:ascii="Times New Roman" w:hAnsi="Times New Roman" w:cs="Times New Roman"/>
          <w:color w:val="000000"/>
          <w:sz w:val="28"/>
          <w:szCs w:val="28"/>
        </w:rPr>
      </w:pPr>
      <w:r w:rsidRPr="00FB4CD0">
        <w:rPr>
          <w:rFonts w:ascii="Times New Roman" w:hAnsi="Times New Roman" w:cs="Times New Roman"/>
          <w:color w:val="000000"/>
          <w:sz w:val="28"/>
          <w:szCs w:val="28"/>
        </w:rPr>
        <w:t>характеристика условий реализации программы начального общего образования.</w:t>
      </w:r>
    </w:p>
    <w:p w:rsidR="00FB4CD0" w:rsidRDefault="00FB4CD0" w:rsidP="00FB4CD0">
      <w:pPr>
        <w:pStyle w:val="a4"/>
        <w:jc w:val="both"/>
        <w:rPr>
          <w:rFonts w:ascii="Times New Roman" w:hAnsi="Times New Roman" w:cs="Times New Roman"/>
          <w:color w:val="000000"/>
          <w:sz w:val="28"/>
          <w:szCs w:val="28"/>
        </w:rPr>
      </w:pPr>
    </w:p>
    <w:p w:rsidR="00FB4CD0" w:rsidRDefault="00FB4CD0" w:rsidP="00FB4CD0">
      <w:pPr>
        <w:pStyle w:val="a4"/>
        <w:jc w:val="center"/>
        <w:rPr>
          <w:rFonts w:ascii="Times New Roman" w:hAnsi="Times New Roman" w:cs="Times New Roman"/>
          <w:sz w:val="28"/>
          <w:szCs w:val="28"/>
        </w:rPr>
      </w:pPr>
    </w:p>
    <w:p w:rsidR="00C737AC" w:rsidRPr="00C737AC" w:rsidRDefault="00C737AC" w:rsidP="00C737A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Pr="00C737AC">
        <w:rPr>
          <w:rFonts w:ascii="Times New Roman" w:hAnsi="Times New Roman" w:cs="Times New Roman"/>
          <w:b/>
          <w:bCs/>
          <w:color w:val="000000"/>
          <w:sz w:val="28"/>
          <w:szCs w:val="28"/>
        </w:rPr>
        <w:t xml:space="preserve">II. Целевой раздел ООП ООО </w:t>
      </w:r>
    </w:p>
    <w:p w:rsidR="00C737AC" w:rsidRDefault="00C737AC" w:rsidP="00C737AC">
      <w:pPr>
        <w:autoSpaceDE w:val="0"/>
        <w:autoSpaceDN w:val="0"/>
        <w:adjustRightInd w:val="0"/>
        <w:spacing w:after="0" w:line="240" w:lineRule="auto"/>
        <w:rPr>
          <w:rFonts w:ascii="Times New Roman" w:hAnsi="Times New Roman" w:cs="Times New Roman"/>
          <w:b/>
          <w:bCs/>
          <w:color w:val="000000"/>
          <w:sz w:val="28"/>
          <w:szCs w:val="28"/>
        </w:rPr>
      </w:pPr>
    </w:p>
    <w:p w:rsidR="00C737AC" w:rsidRPr="00C737AC" w:rsidRDefault="00C737AC" w:rsidP="00C737AC">
      <w:pPr>
        <w:autoSpaceDE w:val="0"/>
        <w:autoSpaceDN w:val="0"/>
        <w:adjustRightInd w:val="0"/>
        <w:spacing w:after="0" w:line="240" w:lineRule="auto"/>
        <w:jc w:val="both"/>
        <w:rPr>
          <w:rFonts w:ascii="Times New Roman" w:hAnsi="Times New Roman" w:cs="Times New Roman"/>
          <w:b/>
          <w:bCs/>
          <w:color w:val="000000"/>
          <w:sz w:val="28"/>
          <w:szCs w:val="28"/>
        </w:rPr>
      </w:pPr>
      <w:r w:rsidRPr="00C737AC">
        <w:rPr>
          <w:rFonts w:ascii="Times New Roman" w:hAnsi="Times New Roman" w:cs="Times New Roman"/>
          <w:b/>
          <w:bCs/>
          <w:color w:val="000000"/>
          <w:sz w:val="28"/>
          <w:szCs w:val="28"/>
        </w:rPr>
        <w:t xml:space="preserve">17. Пояснительная записка.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17.1. 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17.2. Целями реализации ООП НОО являются: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организация образовательного процесса с учётом целей, содержания и планируемых результатов начального общего образования, отражённых в ФГОС НОО;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C737AC" w:rsidRDefault="00C737AC" w:rsidP="00C737AC">
      <w:pPr>
        <w:pStyle w:val="a4"/>
        <w:jc w:val="both"/>
        <w:rPr>
          <w:rFonts w:ascii="Times New Roman" w:hAnsi="Times New Roman" w:cs="Times New Roman"/>
          <w:color w:val="000000"/>
          <w:sz w:val="28"/>
          <w:szCs w:val="28"/>
        </w:rPr>
      </w:pPr>
      <w:proofErr w:type="gramStart"/>
      <w:r w:rsidRPr="00C737AC">
        <w:rPr>
          <w:rFonts w:ascii="Times New Roman" w:hAnsi="Times New Roman" w:cs="Times New Roman"/>
          <w:color w:val="000000"/>
          <w:sz w:val="28"/>
          <w:szCs w:val="28"/>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roofErr w:type="gramEnd"/>
    </w:p>
    <w:p w:rsidR="00C737AC" w:rsidRDefault="00C737AC" w:rsidP="00C737AC">
      <w:pPr>
        <w:pStyle w:val="a4"/>
        <w:jc w:val="both"/>
        <w:rPr>
          <w:rFonts w:ascii="Times New Roman" w:hAnsi="Times New Roman" w:cs="Times New Roman"/>
          <w:color w:val="000000"/>
          <w:sz w:val="28"/>
          <w:szCs w:val="28"/>
        </w:rPr>
      </w:pP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17.3. Достижение поставленных целей реализации ООП НОО предусматривает решение следующих основных задач: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становление и развитие личности в ее индивидуальности, самобытности, уникальности и неповторимости;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обеспечение преемственности начального общего и основного общего образования;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достижение планируемых результатов освоения ООП НОО всеми обучающимися, в том числе обучающимися с ограниченными возможностями здоровья (далее – обучающиеся с ОВЗ);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lastRenderedPageBreak/>
        <w:t xml:space="preserve">обеспечение доступности получения качественного начального общего образования; </w:t>
      </w:r>
    </w:p>
    <w:p w:rsidR="00C737AC" w:rsidRDefault="00C737AC" w:rsidP="00C737AC">
      <w:pPr>
        <w:pStyle w:val="a4"/>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организация интеллектуальных и творческих соревнований, научно-технического творчества и проектно-исследовательской деятельности; </w:t>
      </w:r>
    </w:p>
    <w:p w:rsid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17.4. ООП НОО учитывает следующие принципы: </w:t>
      </w:r>
    </w:p>
    <w:p w:rsidR="00C737AC" w:rsidRDefault="00C737AC" w:rsidP="00C737AC">
      <w:pPr>
        <w:pStyle w:val="a4"/>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1) принцип учёта ФГОС НОО: ФОП НОО базируется на требованиях, предъявляемых ФГОС НОО к целям, содержанию, планируемым результатам</w:t>
      </w:r>
    </w:p>
    <w:p w:rsidR="00C737AC" w:rsidRPr="00C737AC" w:rsidRDefault="00C737AC" w:rsidP="00C737AC">
      <w:pPr>
        <w:autoSpaceDE w:val="0"/>
        <w:autoSpaceDN w:val="0"/>
        <w:adjustRightInd w:val="0"/>
        <w:spacing w:after="0" w:line="240" w:lineRule="auto"/>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и условиям обучения на уровне начального общего образования; </w:t>
      </w:r>
    </w:p>
    <w:p w:rsidR="00C737AC" w:rsidRPr="00C737AC" w:rsidRDefault="00C737AC" w:rsidP="00C737AC">
      <w:pPr>
        <w:autoSpaceDE w:val="0"/>
        <w:autoSpaceDN w:val="0"/>
        <w:adjustRightInd w:val="0"/>
        <w:spacing w:after="0" w:line="240" w:lineRule="auto"/>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2) 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C737AC" w:rsidRPr="00C737AC" w:rsidRDefault="00C737AC" w:rsidP="00C737AC">
      <w:pPr>
        <w:autoSpaceDE w:val="0"/>
        <w:autoSpaceDN w:val="0"/>
        <w:adjustRightInd w:val="0"/>
        <w:spacing w:after="0" w:line="240" w:lineRule="auto"/>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3) 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 </w:t>
      </w:r>
    </w:p>
    <w:p w:rsidR="00C737AC" w:rsidRPr="00C737AC" w:rsidRDefault="00C737AC" w:rsidP="00C737AC">
      <w:pPr>
        <w:autoSpaceDE w:val="0"/>
        <w:autoSpaceDN w:val="0"/>
        <w:adjustRightInd w:val="0"/>
        <w:spacing w:after="0" w:line="240" w:lineRule="auto"/>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 </w:t>
      </w:r>
    </w:p>
    <w:p w:rsidR="00C737AC" w:rsidRDefault="00C737AC" w:rsidP="00C737AC">
      <w:pPr>
        <w:pStyle w:val="a4"/>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w:t>
      </w:r>
      <w:proofErr w:type="gramStart"/>
      <w:r w:rsidRPr="00C737AC">
        <w:rPr>
          <w:rFonts w:ascii="Times New Roman" w:hAnsi="Times New Roman" w:cs="Times New Roman"/>
          <w:color w:val="000000"/>
          <w:sz w:val="28"/>
          <w:szCs w:val="28"/>
        </w:rPr>
        <w:t>обучению по</w:t>
      </w:r>
      <w:proofErr w:type="gramEnd"/>
      <w:r w:rsidRPr="00C737AC">
        <w:rPr>
          <w:rFonts w:ascii="Times New Roman" w:hAnsi="Times New Roman" w:cs="Times New Roman"/>
          <w:color w:val="000000"/>
          <w:sz w:val="28"/>
          <w:szCs w:val="28"/>
        </w:rPr>
        <w:t xml:space="preserve">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C737AC" w:rsidRPr="00C737AC" w:rsidRDefault="00C737AC" w:rsidP="00C737AC">
      <w:pPr>
        <w:autoSpaceDE w:val="0"/>
        <w:autoSpaceDN w:val="0"/>
        <w:adjustRightInd w:val="0"/>
        <w:spacing w:after="0" w:line="240" w:lineRule="auto"/>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 </w:t>
      </w:r>
    </w:p>
    <w:p w:rsidR="00C737AC" w:rsidRPr="00C737AC" w:rsidRDefault="00C737AC" w:rsidP="00C737AC">
      <w:pPr>
        <w:pStyle w:val="a4"/>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7) принцип </w:t>
      </w:r>
      <w:proofErr w:type="spellStart"/>
      <w:r w:rsidRPr="00C737AC">
        <w:rPr>
          <w:rFonts w:ascii="Times New Roman" w:hAnsi="Times New Roman" w:cs="Times New Roman"/>
          <w:color w:val="000000"/>
          <w:sz w:val="28"/>
          <w:szCs w:val="28"/>
        </w:rPr>
        <w:t>здоровьесбережения</w:t>
      </w:r>
      <w:proofErr w:type="spellEnd"/>
      <w:r w:rsidRPr="00C737AC">
        <w:rPr>
          <w:rFonts w:ascii="Times New Roman" w:hAnsi="Times New Roman" w:cs="Times New Roman"/>
          <w:color w:val="000000"/>
          <w:sz w:val="28"/>
          <w:szCs w:val="28"/>
        </w:rPr>
        <w:t>: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w:t>
      </w:r>
    </w:p>
    <w:p w:rsidR="00C737AC" w:rsidRDefault="00C737AC" w:rsidP="00C737AC">
      <w:pPr>
        <w:pStyle w:val="a4"/>
        <w:jc w:val="both"/>
        <w:rPr>
          <w:rFonts w:ascii="Times New Roman" w:hAnsi="Times New Roman" w:cs="Times New Roman"/>
          <w:sz w:val="28"/>
          <w:szCs w:val="28"/>
        </w:rPr>
      </w:pPr>
      <w:r w:rsidRPr="00C737AC">
        <w:rPr>
          <w:rFonts w:ascii="Times New Roman" w:hAnsi="Times New Roman" w:cs="Times New Roman"/>
          <w:sz w:val="28"/>
          <w:szCs w:val="28"/>
        </w:rPr>
        <w:t xml:space="preserve">приоритет использования </w:t>
      </w:r>
      <w:proofErr w:type="spellStart"/>
      <w:r w:rsidRPr="00C737AC">
        <w:rPr>
          <w:rFonts w:ascii="Times New Roman" w:hAnsi="Times New Roman" w:cs="Times New Roman"/>
          <w:sz w:val="28"/>
          <w:szCs w:val="28"/>
        </w:rPr>
        <w:t>здоровьесберегающих</w:t>
      </w:r>
      <w:proofErr w:type="spellEnd"/>
      <w:r w:rsidRPr="00C737AC">
        <w:rPr>
          <w:rFonts w:ascii="Times New Roman" w:hAnsi="Times New Roman" w:cs="Times New Roman"/>
          <w:sz w:val="28"/>
          <w:szCs w:val="28"/>
        </w:rPr>
        <w:t xml:space="preserve"> педагогических технологий. </w:t>
      </w:r>
      <w:proofErr w:type="gramStart"/>
      <w:r w:rsidRPr="00C737AC">
        <w:rPr>
          <w:rFonts w:ascii="Times New Roman" w:hAnsi="Times New Roman" w:cs="Times New Roman"/>
          <w:sz w:val="28"/>
          <w:szCs w:val="28"/>
        </w:rPr>
        <w:t xml:space="preserve">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w:t>
      </w:r>
      <w:r w:rsidRPr="00C737AC">
        <w:rPr>
          <w:rFonts w:ascii="Times New Roman" w:hAnsi="Times New Roman" w:cs="Times New Roman"/>
          <w:sz w:val="28"/>
          <w:szCs w:val="28"/>
        </w:rPr>
        <w:lastRenderedPageBreak/>
        <w:t>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w:t>
      </w:r>
      <w:proofErr w:type="gramEnd"/>
      <w:r w:rsidRPr="00C737AC">
        <w:rPr>
          <w:rFonts w:ascii="Times New Roman" w:hAnsi="Times New Roman" w:cs="Times New Roman"/>
          <w:sz w:val="28"/>
          <w:szCs w:val="28"/>
        </w:rPr>
        <w:t xml:space="preserve"> </w:t>
      </w:r>
      <w:proofErr w:type="gramStart"/>
      <w:r w:rsidRPr="00C737AC">
        <w:rPr>
          <w:rFonts w:ascii="Times New Roman" w:hAnsi="Times New Roman" w:cs="Times New Roman"/>
          <w:sz w:val="28"/>
          <w:szCs w:val="28"/>
        </w:rPr>
        <w:t>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w:t>
      </w:r>
      <w:proofErr w:type="gramEnd"/>
      <w:r w:rsidRPr="00C737AC">
        <w:rPr>
          <w:rFonts w:ascii="Times New Roman" w:hAnsi="Times New Roman" w:cs="Times New Roman"/>
          <w:sz w:val="28"/>
          <w:szCs w:val="28"/>
        </w:rPr>
        <w:t xml:space="preserve"> </w:t>
      </w:r>
      <w:proofErr w:type="gramStart"/>
      <w:r w:rsidRPr="00C737AC">
        <w:rPr>
          <w:rFonts w:ascii="Times New Roman" w:hAnsi="Times New Roman" w:cs="Times New Roman"/>
          <w:sz w:val="28"/>
          <w:szCs w:val="28"/>
        </w:rPr>
        <w:t>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roofErr w:type="gramEnd"/>
    </w:p>
    <w:p w:rsidR="00C737AC" w:rsidRDefault="00C737AC" w:rsidP="00C737AC">
      <w:pPr>
        <w:pStyle w:val="a4"/>
        <w:jc w:val="both"/>
        <w:rPr>
          <w:rFonts w:ascii="Times New Roman" w:hAnsi="Times New Roman" w:cs="Times New Roman"/>
          <w:sz w:val="28"/>
          <w:szCs w:val="28"/>
        </w:rPr>
      </w:pPr>
    </w:p>
    <w:p w:rsidR="00C737AC" w:rsidRDefault="00C737AC" w:rsidP="00C737AC">
      <w:pPr>
        <w:autoSpaceDE w:val="0"/>
        <w:autoSpaceDN w:val="0"/>
        <w:adjustRightInd w:val="0"/>
        <w:spacing w:after="0" w:line="240" w:lineRule="auto"/>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17.5. ООП НОО учитывает возрастные и психологические особенности </w:t>
      </w:r>
      <w:proofErr w:type="gramStart"/>
      <w:r w:rsidRPr="00C737AC">
        <w:rPr>
          <w:rFonts w:ascii="Times New Roman" w:hAnsi="Times New Roman" w:cs="Times New Roman"/>
          <w:color w:val="000000"/>
          <w:sz w:val="28"/>
          <w:szCs w:val="28"/>
        </w:rPr>
        <w:t>обучающихся</w:t>
      </w:r>
      <w:proofErr w:type="gramEnd"/>
      <w:r w:rsidRPr="00C737AC">
        <w:rPr>
          <w:rFonts w:ascii="Times New Roman" w:hAnsi="Times New Roman" w:cs="Times New Roman"/>
          <w:color w:val="000000"/>
          <w:sz w:val="28"/>
          <w:szCs w:val="28"/>
        </w:rPr>
        <w:t xml:space="preserve">.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w:t>
      </w:r>
    </w:p>
    <w:p w:rsidR="00C737AC" w:rsidRPr="00C737AC" w:rsidRDefault="00C737AC" w:rsidP="00C737AC">
      <w:pPr>
        <w:autoSpaceDE w:val="0"/>
        <w:autoSpaceDN w:val="0"/>
        <w:adjustRightInd w:val="0"/>
        <w:spacing w:after="0" w:line="240" w:lineRule="auto"/>
        <w:rPr>
          <w:rFonts w:ascii="Times New Roman" w:hAnsi="Times New Roman" w:cs="Times New Roman"/>
          <w:color w:val="000000"/>
          <w:sz w:val="28"/>
          <w:szCs w:val="28"/>
        </w:rPr>
      </w:pPr>
    </w:p>
    <w:p w:rsidR="00C737AC" w:rsidRDefault="00C737AC" w:rsidP="00C737AC">
      <w:pPr>
        <w:pStyle w:val="a4"/>
        <w:jc w:val="both"/>
        <w:rPr>
          <w:rFonts w:ascii="Times New Roman" w:hAnsi="Times New Roman" w:cs="Times New Roman"/>
          <w:sz w:val="28"/>
          <w:szCs w:val="28"/>
        </w:rPr>
      </w:pPr>
      <w:r w:rsidRPr="00C737AC">
        <w:rPr>
          <w:rFonts w:ascii="Times New Roman" w:hAnsi="Times New Roman" w:cs="Times New Roman"/>
          <w:color w:val="000000"/>
          <w:sz w:val="28"/>
          <w:szCs w:val="28"/>
        </w:rPr>
        <w:t xml:space="preserve">17.6. В целях удовлетворения образовательных потребностей и </w:t>
      </w:r>
      <w:r w:rsidRPr="00C737AC">
        <w:rPr>
          <w:rFonts w:ascii="Times New Roman" w:hAnsi="Times New Roman" w:cs="Times New Roman"/>
          <w:sz w:val="28"/>
          <w:szCs w:val="28"/>
        </w:rPr>
        <w:t>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C737AC" w:rsidRDefault="00C737AC" w:rsidP="00C737AC">
      <w:pPr>
        <w:pStyle w:val="a4"/>
        <w:jc w:val="both"/>
        <w:rPr>
          <w:rFonts w:ascii="Times New Roman" w:hAnsi="Times New Roman" w:cs="Times New Roman"/>
          <w:sz w:val="28"/>
          <w:szCs w:val="28"/>
        </w:rPr>
      </w:pPr>
    </w:p>
    <w:p w:rsidR="00C737AC" w:rsidRPr="00C737AC" w:rsidRDefault="00C737AC" w:rsidP="00C737AC">
      <w:pPr>
        <w:autoSpaceDE w:val="0"/>
        <w:autoSpaceDN w:val="0"/>
        <w:adjustRightInd w:val="0"/>
        <w:spacing w:after="0" w:line="240" w:lineRule="auto"/>
        <w:rPr>
          <w:rFonts w:ascii="Times New Roman" w:hAnsi="Times New Roman" w:cs="Times New Roman"/>
          <w:color w:val="000000"/>
          <w:sz w:val="28"/>
          <w:szCs w:val="28"/>
        </w:rPr>
      </w:pPr>
      <w:r w:rsidRPr="00C737AC">
        <w:rPr>
          <w:rFonts w:ascii="Times New Roman" w:hAnsi="Times New Roman" w:cs="Times New Roman"/>
          <w:b/>
          <w:bCs/>
          <w:color w:val="000000"/>
          <w:sz w:val="28"/>
          <w:szCs w:val="28"/>
        </w:rPr>
        <w:t xml:space="preserve">18. Планируемые результаты освоения ООП НОО. </w:t>
      </w:r>
    </w:p>
    <w:p w:rsid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18.1. 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w:t>
      </w:r>
      <w:proofErr w:type="spellStart"/>
      <w:r w:rsidRPr="00C737AC">
        <w:rPr>
          <w:rFonts w:ascii="Times New Roman" w:hAnsi="Times New Roman" w:cs="Times New Roman"/>
          <w:color w:val="000000"/>
          <w:sz w:val="28"/>
          <w:szCs w:val="28"/>
        </w:rPr>
        <w:t>метапредметных</w:t>
      </w:r>
      <w:proofErr w:type="spellEnd"/>
      <w:r w:rsidRPr="00C737AC">
        <w:rPr>
          <w:rFonts w:ascii="Times New Roman" w:hAnsi="Times New Roman" w:cs="Times New Roman"/>
          <w:color w:val="000000"/>
          <w:sz w:val="28"/>
          <w:szCs w:val="28"/>
        </w:rPr>
        <w:t xml:space="preserve"> и предметных достижений обучающегося.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p>
    <w:p w:rsid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18.2. 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w:t>
      </w:r>
      <w:r w:rsidRPr="00C737AC">
        <w:rPr>
          <w:rFonts w:ascii="Times New Roman" w:hAnsi="Times New Roman" w:cs="Times New Roman"/>
          <w:color w:val="000000"/>
          <w:sz w:val="28"/>
          <w:szCs w:val="28"/>
        </w:rPr>
        <w:lastRenderedPageBreak/>
        <w:t xml:space="preserve">поведения и способствуют процессам самопознания, самовоспитания и саморазвития, формирования внутренней позиции личности.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p>
    <w:p w:rsidR="00C737AC" w:rsidRDefault="00C737AC" w:rsidP="00C737AC">
      <w:pPr>
        <w:pStyle w:val="Default"/>
        <w:jc w:val="both"/>
        <w:rPr>
          <w:sz w:val="28"/>
          <w:szCs w:val="28"/>
        </w:rPr>
      </w:pPr>
      <w:r w:rsidRPr="00C737AC">
        <w:rPr>
          <w:sz w:val="28"/>
          <w:szCs w:val="28"/>
        </w:rPr>
        <w:t xml:space="preserve">18.3. </w:t>
      </w:r>
      <w:proofErr w:type="spellStart"/>
      <w:r w:rsidRPr="00C737AC">
        <w:rPr>
          <w:sz w:val="28"/>
          <w:szCs w:val="28"/>
        </w:rPr>
        <w:t>Метапредметные</w:t>
      </w:r>
      <w:proofErr w:type="spellEnd"/>
      <w:r w:rsidRPr="00C737AC">
        <w:rPr>
          <w:sz w:val="28"/>
          <w:szCs w:val="28"/>
        </w:rPr>
        <w:t xml:space="preserve"> результаты характеризуют уровень </w:t>
      </w:r>
      <w:proofErr w:type="spellStart"/>
      <w:r w:rsidRPr="00C737AC">
        <w:rPr>
          <w:sz w:val="28"/>
          <w:szCs w:val="28"/>
        </w:rPr>
        <w:t>сформированности</w:t>
      </w:r>
      <w:proofErr w:type="spellEnd"/>
      <w:r w:rsidRPr="00C737AC">
        <w:rPr>
          <w:sz w:val="28"/>
          <w:szCs w:val="28"/>
        </w:rPr>
        <w:t xml:space="preserve">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w:t>
      </w:r>
      <w:r>
        <w:rPr>
          <w:sz w:val="28"/>
          <w:szCs w:val="28"/>
        </w:rPr>
        <w:t xml:space="preserve"> </w:t>
      </w:r>
      <w:r w:rsidRPr="00C737AC">
        <w:rPr>
          <w:sz w:val="28"/>
          <w:szCs w:val="28"/>
        </w:rPr>
        <w:t xml:space="preserve">помогают </w:t>
      </w:r>
      <w:proofErr w:type="gramStart"/>
      <w:r w:rsidRPr="00C737AC">
        <w:rPr>
          <w:sz w:val="28"/>
          <w:szCs w:val="28"/>
        </w:rPr>
        <w:t>обучающимся</w:t>
      </w:r>
      <w:proofErr w:type="gramEnd"/>
      <w:r w:rsidRPr="00C737AC">
        <w:rPr>
          <w:sz w:val="28"/>
          <w:szCs w:val="28"/>
        </w:rPr>
        <w:t xml:space="preserve"> применять знания, как в типовых, так и в новых, нестандартных учебных ситуациях. </w:t>
      </w:r>
    </w:p>
    <w:p w:rsidR="00C737AC" w:rsidRPr="00C737AC" w:rsidRDefault="00C737AC" w:rsidP="00C737AC">
      <w:pPr>
        <w:pStyle w:val="Default"/>
        <w:jc w:val="both"/>
        <w:rPr>
          <w:sz w:val="28"/>
          <w:szCs w:val="28"/>
        </w:rPr>
      </w:pPr>
    </w:p>
    <w:p w:rsidR="00C737AC" w:rsidRPr="00C737AC" w:rsidRDefault="00C737AC" w:rsidP="00C737AC">
      <w:pPr>
        <w:autoSpaceDE w:val="0"/>
        <w:autoSpaceDN w:val="0"/>
        <w:adjustRightInd w:val="0"/>
        <w:spacing w:after="0" w:line="240" w:lineRule="auto"/>
        <w:jc w:val="center"/>
        <w:rPr>
          <w:rFonts w:ascii="Times New Roman" w:hAnsi="Times New Roman" w:cs="Times New Roman"/>
          <w:color w:val="000000"/>
          <w:sz w:val="28"/>
          <w:szCs w:val="28"/>
        </w:rPr>
      </w:pPr>
      <w:r w:rsidRPr="00C737AC">
        <w:rPr>
          <w:rFonts w:ascii="Times New Roman" w:hAnsi="Times New Roman" w:cs="Times New Roman"/>
          <w:b/>
          <w:bCs/>
          <w:color w:val="000000"/>
          <w:sz w:val="28"/>
          <w:szCs w:val="28"/>
        </w:rPr>
        <w:t>19. Система оценки достижения планируемых результатов освоения ООП НОО.</w:t>
      </w:r>
    </w:p>
    <w:p w:rsid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19.1. Основой объективной оценки </w:t>
      </w:r>
      <w:proofErr w:type="gramStart"/>
      <w:r w:rsidRPr="00C737AC">
        <w:rPr>
          <w:rFonts w:ascii="Times New Roman" w:hAnsi="Times New Roman" w:cs="Times New Roman"/>
          <w:color w:val="000000"/>
          <w:sz w:val="28"/>
          <w:szCs w:val="28"/>
        </w:rPr>
        <w:t>соответствия</w:t>
      </w:r>
      <w:proofErr w:type="gramEnd"/>
      <w:r w:rsidRPr="00C737AC">
        <w:rPr>
          <w:rFonts w:ascii="Times New Roman" w:hAnsi="Times New Roman" w:cs="Times New Roman"/>
          <w:color w:val="000000"/>
          <w:sz w:val="28"/>
          <w:szCs w:val="28"/>
        </w:rPr>
        <w:t xml:space="preserve">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p>
    <w:p w:rsid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19.2.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p>
    <w:p w:rsidR="00C737AC" w:rsidRDefault="00C737AC" w:rsidP="00C737AC">
      <w:pPr>
        <w:pStyle w:val="a4"/>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19.3.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НОО и обеспечение эффективной обратной связи, позволяющей осуществлять управление образовательным процессом.</w:t>
      </w:r>
    </w:p>
    <w:p w:rsidR="00C737AC" w:rsidRDefault="00C737AC" w:rsidP="00C737AC">
      <w:pPr>
        <w:pStyle w:val="a4"/>
        <w:jc w:val="both"/>
        <w:rPr>
          <w:rFonts w:ascii="Times New Roman" w:hAnsi="Times New Roman" w:cs="Times New Roman"/>
          <w:color w:val="000000"/>
          <w:sz w:val="28"/>
          <w:szCs w:val="28"/>
        </w:rPr>
      </w:pP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19.4. Основными направлениями и целями оценочной деятельности в образовательной организации являются: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C737AC" w:rsidRDefault="00C737AC" w:rsidP="00C737AC">
      <w:pPr>
        <w:pStyle w:val="a4"/>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оценка результатов деятельности педагогических работников как основа аттестационных процедур;</w:t>
      </w:r>
    </w:p>
    <w:p w:rsidR="00C737AC" w:rsidRDefault="00C737AC" w:rsidP="00C737AC">
      <w:pPr>
        <w:pStyle w:val="a4"/>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оценка результатов деятельности образовательной организации как основа </w:t>
      </w:r>
      <w:proofErr w:type="spellStart"/>
      <w:r w:rsidRPr="00C737AC">
        <w:rPr>
          <w:rFonts w:ascii="Times New Roman" w:hAnsi="Times New Roman" w:cs="Times New Roman"/>
          <w:color w:val="000000"/>
          <w:sz w:val="28"/>
          <w:szCs w:val="28"/>
        </w:rPr>
        <w:t>аккредитационных</w:t>
      </w:r>
      <w:proofErr w:type="spellEnd"/>
      <w:r w:rsidRPr="00C737AC">
        <w:rPr>
          <w:rFonts w:ascii="Times New Roman" w:hAnsi="Times New Roman" w:cs="Times New Roman"/>
          <w:color w:val="000000"/>
          <w:sz w:val="28"/>
          <w:szCs w:val="28"/>
        </w:rPr>
        <w:t xml:space="preserve"> процедур. </w:t>
      </w:r>
    </w:p>
    <w:p w:rsidR="00C737AC" w:rsidRPr="00C737AC" w:rsidRDefault="00C737AC" w:rsidP="00C737AC">
      <w:pPr>
        <w:pStyle w:val="a4"/>
        <w:jc w:val="both"/>
        <w:rPr>
          <w:rFonts w:ascii="Times New Roman" w:hAnsi="Times New Roman" w:cs="Times New Roman"/>
          <w:color w:val="000000"/>
          <w:sz w:val="28"/>
          <w:szCs w:val="28"/>
        </w:rPr>
      </w:pPr>
    </w:p>
    <w:p w:rsid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lastRenderedPageBreak/>
        <w:t xml:space="preserve">19.5. Основным объектом системы оценки, её содержательной и </w:t>
      </w:r>
      <w:proofErr w:type="spellStart"/>
      <w:r w:rsidRPr="00C737AC">
        <w:rPr>
          <w:rFonts w:ascii="Times New Roman" w:hAnsi="Times New Roman" w:cs="Times New Roman"/>
          <w:color w:val="000000"/>
          <w:sz w:val="28"/>
          <w:szCs w:val="28"/>
        </w:rPr>
        <w:t>критериальной</w:t>
      </w:r>
      <w:proofErr w:type="spellEnd"/>
      <w:r w:rsidRPr="00C737AC">
        <w:rPr>
          <w:rFonts w:ascii="Times New Roman" w:hAnsi="Times New Roman" w:cs="Times New Roman"/>
          <w:color w:val="000000"/>
          <w:sz w:val="28"/>
          <w:szCs w:val="28"/>
        </w:rPr>
        <w:t xml:space="preserve"> базой выступают требования ФГОС НОО, которые конкретизируются в планируемых результатах освоения </w:t>
      </w:r>
      <w:proofErr w:type="gramStart"/>
      <w:r w:rsidRPr="00C737AC">
        <w:rPr>
          <w:rFonts w:ascii="Times New Roman" w:hAnsi="Times New Roman" w:cs="Times New Roman"/>
          <w:color w:val="000000"/>
          <w:sz w:val="28"/>
          <w:szCs w:val="28"/>
        </w:rPr>
        <w:t>обучающимися</w:t>
      </w:r>
      <w:proofErr w:type="gramEnd"/>
      <w:r w:rsidRPr="00C737AC">
        <w:rPr>
          <w:rFonts w:ascii="Times New Roman" w:hAnsi="Times New Roman" w:cs="Times New Roman"/>
          <w:color w:val="000000"/>
          <w:sz w:val="28"/>
          <w:szCs w:val="28"/>
        </w:rPr>
        <w:t xml:space="preserve"> ФОП НОО.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p>
    <w:p w:rsid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19.6. Система оценки включает процедуры внутренней и внешней оценки.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19.7. Внутренняя оценка включает: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стартовую диагностику;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текущую и тематическую оценки;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итоговую оценку;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промежуточную аттестацию;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психолого-педагогическое наблюдение; </w:t>
      </w:r>
    </w:p>
    <w:p w:rsid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внутренний мониторинг образовательных достижений обучающихся.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19.8. Внешняя оценка включает: </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независимую оценку качества подготовки </w:t>
      </w:r>
      <w:proofErr w:type="gramStart"/>
      <w:r w:rsidRPr="00C737AC">
        <w:rPr>
          <w:rFonts w:ascii="Times New Roman" w:hAnsi="Times New Roman" w:cs="Times New Roman"/>
          <w:color w:val="000000"/>
          <w:sz w:val="28"/>
          <w:szCs w:val="28"/>
        </w:rPr>
        <w:t>обучающихся</w:t>
      </w:r>
      <w:proofErr w:type="gramEnd"/>
      <w:r w:rsidRPr="00C737AC">
        <w:rPr>
          <w:rFonts w:ascii="Times New Roman" w:hAnsi="Times New Roman" w:cs="Times New Roman"/>
          <w:color w:val="000000"/>
          <w:sz w:val="28"/>
          <w:szCs w:val="28"/>
        </w:rPr>
        <w:t xml:space="preserve">; </w:t>
      </w:r>
    </w:p>
    <w:p w:rsidR="00C737AC" w:rsidRDefault="00C737AC" w:rsidP="00C737AC">
      <w:pPr>
        <w:autoSpaceDE w:val="0"/>
        <w:autoSpaceDN w:val="0"/>
        <w:adjustRightInd w:val="0"/>
        <w:spacing w:after="0" w:line="240" w:lineRule="auto"/>
        <w:jc w:val="both"/>
        <w:rPr>
          <w:rFonts w:ascii="Times New Roman" w:hAnsi="Times New Roman" w:cs="Times New Roman"/>
          <w:color w:val="000000"/>
          <w:sz w:val="18"/>
          <w:szCs w:val="18"/>
        </w:rPr>
      </w:pPr>
      <w:r w:rsidRPr="00C737AC">
        <w:rPr>
          <w:rFonts w:ascii="Times New Roman" w:hAnsi="Times New Roman" w:cs="Times New Roman"/>
          <w:color w:val="000000"/>
          <w:sz w:val="28"/>
          <w:szCs w:val="28"/>
        </w:rPr>
        <w:t>итоговую аттестацию.</w:t>
      </w:r>
    </w:p>
    <w:p w:rsidR="00C737AC" w:rsidRPr="00C737AC" w:rsidRDefault="00C737AC" w:rsidP="00C737AC">
      <w:pPr>
        <w:autoSpaceDE w:val="0"/>
        <w:autoSpaceDN w:val="0"/>
        <w:adjustRightInd w:val="0"/>
        <w:spacing w:after="0" w:line="240" w:lineRule="auto"/>
        <w:jc w:val="both"/>
        <w:rPr>
          <w:rFonts w:ascii="Times New Roman" w:hAnsi="Times New Roman" w:cs="Times New Roman"/>
          <w:color w:val="000000"/>
          <w:sz w:val="18"/>
          <w:szCs w:val="18"/>
        </w:rPr>
      </w:pPr>
    </w:p>
    <w:p w:rsidR="00C737AC" w:rsidRDefault="00C737AC" w:rsidP="00C737AC">
      <w:pPr>
        <w:pStyle w:val="a4"/>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19.9. В соответствии с ФГОС НОО система оценки образовательной организации реализует системно-</w:t>
      </w:r>
      <w:proofErr w:type="spellStart"/>
      <w:r w:rsidRPr="00C737AC">
        <w:rPr>
          <w:rFonts w:ascii="Times New Roman" w:hAnsi="Times New Roman" w:cs="Times New Roman"/>
          <w:color w:val="000000"/>
          <w:sz w:val="28"/>
          <w:szCs w:val="28"/>
        </w:rPr>
        <w:t>деятельностный</w:t>
      </w:r>
      <w:proofErr w:type="spellEnd"/>
      <w:r w:rsidRPr="00C737AC">
        <w:rPr>
          <w:rFonts w:ascii="Times New Roman" w:hAnsi="Times New Roman" w:cs="Times New Roman"/>
          <w:color w:val="000000"/>
          <w:sz w:val="28"/>
          <w:szCs w:val="28"/>
        </w:rPr>
        <w:t>, уровневый и комплексный подходы к оценке образовательных достижений.</w:t>
      </w:r>
    </w:p>
    <w:p w:rsidR="00C737AC" w:rsidRDefault="00C737AC" w:rsidP="00C737AC">
      <w:pPr>
        <w:pStyle w:val="a4"/>
        <w:jc w:val="both"/>
        <w:rPr>
          <w:rFonts w:ascii="Times New Roman" w:hAnsi="Times New Roman" w:cs="Times New Roman"/>
          <w:color w:val="000000"/>
          <w:sz w:val="28"/>
          <w:szCs w:val="28"/>
        </w:rPr>
      </w:pPr>
    </w:p>
    <w:p w:rsidR="00C737AC" w:rsidRDefault="00C737AC" w:rsidP="00623059">
      <w:pPr>
        <w:pStyle w:val="Default"/>
        <w:jc w:val="both"/>
        <w:rPr>
          <w:sz w:val="28"/>
          <w:szCs w:val="28"/>
        </w:rPr>
      </w:pPr>
      <w:r w:rsidRPr="00C737AC">
        <w:rPr>
          <w:sz w:val="28"/>
          <w:szCs w:val="28"/>
        </w:rPr>
        <w:t>19.10. Системно-</w:t>
      </w:r>
      <w:proofErr w:type="spellStart"/>
      <w:r w:rsidRPr="00C737AC">
        <w:rPr>
          <w:sz w:val="28"/>
          <w:szCs w:val="28"/>
        </w:rPr>
        <w:t>деятельностный</w:t>
      </w:r>
      <w:proofErr w:type="spellEnd"/>
      <w:r w:rsidRPr="00C737AC">
        <w:rPr>
          <w:sz w:val="28"/>
          <w:szCs w:val="28"/>
        </w:rPr>
        <w:t xml:space="preserve">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w:t>
      </w:r>
      <w:r>
        <w:rPr>
          <w:sz w:val="28"/>
          <w:szCs w:val="28"/>
        </w:rPr>
        <w:t xml:space="preserve"> </w:t>
      </w:r>
      <w:proofErr w:type="spellStart"/>
      <w:r w:rsidRPr="00C737AC">
        <w:rPr>
          <w:sz w:val="28"/>
          <w:szCs w:val="28"/>
        </w:rPr>
        <w:t>деятельностной</w:t>
      </w:r>
      <w:proofErr w:type="spellEnd"/>
      <w:r w:rsidRPr="00C737AC">
        <w:rPr>
          <w:sz w:val="28"/>
          <w:szCs w:val="28"/>
        </w:rPr>
        <w:t xml:space="preserve"> форме. </w:t>
      </w:r>
    </w:p>
    <w:p w:rsidR="00623059" w:rsidRPr="00C737AC" w:rsidRDefault="00623059" w:rsidP="00623059">
      <w:pPr>
        <w:pStyle w:val="Default"/>
        <w:jc w:val="both"/>
        <w:rPr>
          <w:sz w:val="28"/>
          <w:szCs w:val="28"/>
        </w:rPr>
      </w:pPr>
    </w:p>
    <w:p w:rsidR="00C737AC" w:rsidRDefault="00C737AC" w:rsidP="00623059">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19.11. Уровневый подход к оценке образовательных достижений обучающихся служит основой для организации индивидуальной работы с </w:t>
      </w:r>
      <w:proofErr w:type="gramStart"/>
      <w:r w:rsidRPr="00C737AC">
        <w:rPr>
          <w:rFonts w:ascii="Times New Roman" w:hAnsi="Times New Roman" w:cs="Times New Roman"/>
          <w:color w:val="000000"/>
          <w:sz w:val="28"/>
          <w:szCs w:val="28"/>
        </w:rPr>
        <w:t>обучающимися</w:t>
      </w:r>
      <w:proofErr w:type="gramEnd"/>
      <w:r w:rsidRPr="00C737AC">
        <w:rPr>
          <w:rFonts w:ascii="Times New Roman" w:hAnsi="Times New Roman" w:cs="Times New Roman"/>
          <w:color w:val="000000"/>
          <w:sz w:val="28"/>
          <w:szCs w:val="28"/>
        </w:rPr>
        <w:t xml:space="preserve">. Он реализуется как по отношению к содержанию оценки, так и к представлению и интерпретации результатов измерений. </w:t>
      </w:r>
    </w:p>
    <w:p w:rsidR="00623059" w:rsidRPr="00C737AC"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C737AC" w:rsidRDefault="00C737AC" w:rsidP="00623059">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19.12. Уровневый подход к оценке образовательных достижений обучающихся реализуется за счёт фиксации различных уровней достижения </w:t>
      </w:r>
      <w:proofErr w:type="gramStart"/>
      <w:r w:rsidRPr="00C737AC">
        <w:rPr>
          <w:rFonts w:ascii="Times New Roman" w:hAnsi="Times New Roman" w:cs="Times New Roman"/>
          <w:color w:val="000000"/>
          <w:sz w:val="28"/>
          <w:szCs w:val="28"/>
        </w:rPr>
        <w:t>обучающимися</w:t>
      </w:r>
      <w:proofErr w:type="gramEnd"/>
      <w:r w:rsidRPr="00C737AC">
        <w:rPr>
          <w:rFonts w:ascii="Times New Roman" w:hAnsi="Times New Roman" w:cs="Times New Roman"/>
          <w:color w:val="000000"/>
          <w:sz w:val="28"/>
          <w:szCs w:val="28"/>
        </w:rPr>
        <w:t xml:space="preserve"> планируемых результатов. Достижение базового уровня свидетельствует о способности </w:t>
      </w:r>
      <w:proofErr w:type="gramStart"/>
      <w:r w:rsidRPr="00C737AC">
        <w:rPr>
          <w:rFonts w:ascii="Times New Roman" w:hAnsi="Times New Roman" w:cs="Times New Roman"/>
          <w:color w:val="000000"/>
          <w:sz w:val="28"/>
          <w:szCs w:val="28"/>
        </w:rPr>
        <w:t>обучающихся</w:t>
      </w:r>
      <w:proofErr w:type="gramEnd"/>
      <w:r w:rsidRPr="00C737AC">
        <w:rPr>
          <w:rFonts w:ascii="Times New Roman" w:hAnsi="Times New Roman" w:cs="Times New Roman"/>
          <w:color w:val="000000"/>
          <w:sz w:val="28"/>
          <w:szCs w:val="28"/>
        </w:rPr>
        <w:t xml:space="preserve">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 </w:t>
      </w:r>
    </w:p>
    <w:p w:rsidR="00623059" w:rsidRPr="00C737AC"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C737AC" w:rsidRPr="00C737AC" w:rsidRDefault="00C737AC" w:rsidP="00623059">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19.13. Комплексный подход к оценке образовательных достижений реализуется </w:t>
      </w:r>
      <w:proofErr w:type="gramStart"/>
      <w:r w:rsidRPr="00C737AC">
        <w:rPr>
          <w:rFonts w:ascii="Times New Roman" w:hAnsi="Times New Roman" w:cs="Times New Roman"/>
          <w:color w:val="000000"/>
          <w:sz w:val="28"/>
          <w:szCs w:val="28"/>
        </w:rPr>
        <w:t>через</w:t>
      </w:r>
      <w:proofErr w:type="gramEnd"/>
      <w:r w:rsidRPr="00C737AC">
        <w:rPr>
          <w:rFonts w:ascii="Times New Roman" w:hAnsi="Times New Roman" w:cs="Times New Roman"/>
          <w:color w:val="000000"/>
          <w:sz w:val="28"/>
          <w:szCs w:val="28"/>
        </w:rPr>
        <w:t xml:space="preserve">: </w:t>
      </w:r>
    </w:p>
    <w:p w:rsidR="00C737AC" w:rsidRPr="00C737AC" w:rsidRDefault="00C737AC" w:rsidP="00623059">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оценку предметных и </w:t>
      </w:r>
      <w:proofErr w:type="spellStart"/>
      <w:r w:rsidRPr="00C737AC">
        <w:rPr>
          <w:rFonts w:ascii="Times New Roman" w:hAnsi="Times New Roman" w:cs="Times New Roman"/>
          <w:color w:val="000000"/>
          <w:sz w:val="28"/>
          <w:szCs w:val="28"/>
        </w:rPr>
        <w:t>метапредметных</w:t>
      </w:r>
      <w:proofErr w:type="spellEnd"/>
      <w:r w:rsidRPr="00C737AC">
        <w:rPr>
          <w:rFonts w:ascii="Times New Roman" w:hAnsi="Times New Roman" w:cs="Times New Roman"/>
          <w:color w:val="000000"/>
          <w:sz w:val="28"/>
          <w:szCs w:val="28"/>
        </w:rPr>
        <w:t xml:space="preserve"> результатов; </w:t>
      </w:r>
    </w:p>
    <w:p w:rsidR="00C737AC" w:rsidRPr="00C737AC" w:rsidRDefault="00C737AC" w:rsidP="00623059">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использование комплекса оценочных процедур как основы для оценки динамики индивидуальных образовательных достижений обучающихся и для </w:t>
      </w:r>
      <w:r w:rsidRPr="00C737AC">
        <w:rPr>
          <w:rFonts w:ascii="Times New Roman" w:hAnsi="Times New Roman" w:cs="Times New Roman"/>
          <w:color w:val="000000"/>
          <w:sz w:val="28"/>
          <w:szCs w:val="28"/>
        </w:rPr>
        <w:lastRenderedPageBreak/>
        <w:t xml:space="preserve">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 </w:t>
      </w:r>
    </w:p>
    <w:p w:rsidR="00C737AC" w:rsidRPr="00C737AC" w:rsidRDefault="00C737AC" w:rsidP="00623059">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использование разнообразных методов и форм оценки, взаимно дополняющих друг друга, в том числе оценок творческих работ, наблюдения; </w:t>
      </w:r>
    </w:p>
    <w:p w:rsidR="00C737AC" w:rsidRPr="00C737AC" w:rsidRDefault="00C737AC" w:rsidP="00623059">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C737AC">
        <w:rPr>
          <w:rFonts w:ascii="Times New Roman" w:hAnsi="Times New Roman" w:cs="Times New Roman"/>
          <w:color w:val="000000"/>
          <w:sz w:val="28"/>
          <w:szCs w:val="28"/>
        </w:rPr>
        <w:t>взаимооценка</w:t>
      </w:r>
      <w:proofErr w:type="spellEnd"/>
      <w:r w:rsidRPr="00C737AC">
        <w:rPr>
          <w:rFonts w:ascii="Times New Roman" w:hAnsi="Times New Roman" w:cs="Times New Roman"/>
          <w:color w:val="000000"/>
          <w:sz w:val="28"/>
          <w:szCs w:val="28"/>
        </w:rPr>
        <w:t xml:space="preserve">); </w:t>
      </w:r>
    </w:p>
    <w:p w:rsidR="00C737AC" w:rsidRDefault="00C737AC" w:rsidP="00623059">
      <w:pPr>
        <w:autoSpaceDE w:val="0"/>
        <w:autoSpaceDN w:val="0"/>
        <w:adjustRightInd w:val="0"/>
        <w:spacing w:after="0" w:line="240" w:lineRule="auto"/>
        <w:jc w:val="both"/>
        <w:rPr>
          <w:rFonts w:ascii="Times New Roman" w:hAnsi="Times New Roman" w:cs="Times New Roman"/>
          <w:color w:val="000000"/>
          <w:sz w:val="28"/>
          <w:szCs w:val="28"/>
        </w:rPr>
      </w:pPr>
      <w:r w:rsidRPr="00C737AC">
        <w:rPr>
          <w:rFonts w:ascii="Times New Roman" w:hAnsi="Times New Roman" w:cs="Times New Roman"/>
          <w:color w:val="000000"/>
          <w:sz w:val="28"/>
          <w:szCs w:val="28"/>
        </w:rPr>
        <w:t xml:space="preserve">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rsidR="00623059" w:rsidRPr="00C737AC"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Default="00C737AC" w:rsidP="00623059">
      <w:pPr>
        <w:pStyle w:val="Default"/>
        <w:jc w:val="both"/>
        <w:rPr>
          <w:sz w:val="28"/>
          <w:szCs w:val="28"/>
        </w:rPr>
      </w:pPr>
      <w:r w:rsidRPr="00C737AC">
        <w:rPr>
          <w:sz w:val="28"/>
          <w:szCs w:val="28"/>
        </w:rPr>
        <w:t>19.14. Целью оценки личностных достижений обучающихся является получение общего представления о воспитательной деятельности</w:t>
      </w:r>
      <w:r w:rsidR="00623059">
        <w:rPr>
          <w:sz w:val="28"/>
          <w:szCs w:val="28"/>
        </w:rPr>
        <w:t xml:space="preserve"> </w:t>
      </w:r>
      <w:r w:rsidR="00623059" w:rsidRPr="00623059">
        <w:rPr>
          <w:sz w:val="28"/>
          <w:szCs w:val="28"/>
        </w:rPr>
        <w:t>образовательной организац</w:t>
      </w:r>
      <w:proofErr w:type="gramStart"/>
      <w:r w:rsidR="00623059" w:rsidRPr="00623059">
        <w:rPr>
          <w:sz w:val="28"/>
          <w:szCs w:val="28"/>
        </w:rPr>
        <w:t>ии и её</w:t>
      </w:r>
      <w:proofErr w:type="gramEnd"/>
      <w:r w:rsidR="00623059" w:rsidRPr="00623059">
        <w:rPr>
          <w:sz w:val="28"/>
          <w:szCs w:val="28"/>
        </w:rPr>
        <w:t xml:space="preserve"> влиянии на коллектив обучающихся. </w:t>
      </w:r>
    </w:p>
    <w:p w:rsidR="00623059" w:rsidRPr="00623059" w:rsidRDefault="00623059" w:rsidP="00623059">
      <w:pPr>
        <w:pStyle w:val="Default"/>
        <w:jc w:val="both"/>
        <w:rPr>
          <w:sz w:val="28"/>
          <w:szCs w:val="28"/>
        </w:rPr>
      </w:pP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19.15. </w:t>
      </w:r>
      <w:proofErr w:type="gramStart"/>
      <w:r w:rsidRPr="00623059">
        <w:rPr>
          <w:rFonts w:ascii="Times New Roman" w:hAnsi="Times New Roman" w:cs="Times New Roman"/>
          <w:color w:val="000000"/>
          <w:sz w:val="28"/>
          <w:szCs w:val="28"/>
        </w:rPr>
        <w:t xml:space="preserve">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развития. </w:t>
      </w:r>
      <w:proofErr w:type="gramEnd"/>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19.16. Личностные достижения обучающихся, освоивших ООП НОО, включают две группы результатов: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основы российской гражданской идентичности, ценностные установки и социально значимые качества личности; </w:t>
      </w: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готовность </w:t>
      </w:r>
      <w:proofErr w:type="gramStart"/>
      <w:r w:rsidRPr="00623059">
        <w:rPr>
          <w:rFonts w:ascii="Times New Roman" w:hAnsi="Times New Roman" w:cs="Times New Roman"/>
          <w:color w:val="000000"/>
          <w:sz w:val="28"/>
          <w:szCs w:val="28"/>
        </w:rPr>
        <w:t>обучающихся</w:t>
      </w:r>
      <w:proofErr w:type="gramEnd"/>
      <w:r w:rsidRPr="00623059">
        <w:rPr>
          <w:rFonts w:ascii="Times New Roman" w:hAnsi="Times New Roman" w:cs="Times New Roman"/>
          <w:color w:val="000000"/>
          <w:sz w:val="28"/>
          <w:szCs w:val="28"/>
        </w:rPr>
        <w:t xml:space="preserve"> к саморазвитию, мотивация к познанию и обучению, активное участие в социально значимой деятельности.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19.17. Учитывая особенности групп личностных результатов, учитель может осуществлять оценку только следующих качеств: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наличие и характеристика мотива познания и учения;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наличие умений принимать и удерживать учебную задачу, планировать учебные действия;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способность осуществлять самоконтроль и самооценку. </w:t>
      </w: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Диагностические задания, устанавливающие уровень этих качеств, целесообразно интегрировать с заданиями по оценке </w:t>
      </w:r>
      <w:proofErr w:type="spellStart"/>
      <w:r w:rsidRPr="00623059">
        <w:rPr>
          <w:rFonts w:ascii="Times New Roman" w:hAnsi="Times New Roman" w:cs="Times New Roman"/>
          <w:color w:val="000000"/>
          <w:sz w:val="28"/>
          <w:szCs w:val="28"/>
        </w:rPr>
        <w:t>метапредметных</w:t>
      </w:r>
      <w:proofErr w:type="spellEnd"/>
      <w:r w:rsidRPr="00623059">
        <w:rPr>
          <w:rFonts w:ascii="Times New Roman" w:hAnsi="Times New Roman" w:cs="Times New Roman"/>
          <w:color w:val="000000"/>
          <w:sz w:val="28"/>
          <w:szCs w:val="28"/>
        </w:rPr>
        <w:t xml:space="preserve"> регулятивных универсальных учебных действий.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19.18. Оценка </w:t>
      </w:r>
      <w:proofErr w:type="spellStart"/>
      <w:r w:rsidRPr="00623059">
        <w:rPr>
          <w:rFonts w:ascii="Times New Roman" w:hAnsi="Times New Roman" w:cs="Times New Roman"/>
          <w:color w:val="000000"/>
          <w:sz w:val="28"/>
          <w:szCs w:val="28"/>
        </w:rPr>
        <w:t>метапредметных</w:t>
      </w:r>
      <w:proofErr w:type="spellEnd"/>
      <w:r w:rsidRPr="00623059">
        <w:rPr>
          <w:rFonts w:ascii="Times New Roman" w:hAnsi="Times New Roman" w:cs="Times New Roman"/>
          <w:color w:val="000000"/>
          <w:sz w:val="28"/>
          <w:szCs w:val="28"/>
        </w:rPr>
        <w:t xml:space="preserve">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19.19. Формирование </w:t>
      </w:r>
      <w:proofErr w:type="spellStart"/>
      <w:r w:rsidRPr="00623059">
        <w:rPr>
          <w:rFonts w:ascii="Times New Roman" w:hAnsi="Times New Roman" w:cs="Times New Roman"/>
          <w:color w:val="000000"/>
          <w:sz w:val="28"/>
          <w:szCs w:val="28"/>
        </w:rPr>
        <w:t>метапредметных</w:t>
      </w:r>
      <w:proofErr w:type="spellEnd"/>
      <w:r w:rsidRPr="00623059">
        <w:rPr>
          <w:rFonts w:ascii="Times New Roman" w:hAnsi="Times New Roman" w:cs="Times New Roman"/>
          <w:color w:val="000000"/>
          <w:sz w:val="28"/>
          <w:szCs w:val="28"/>
        </w:rPr>
        <w:t xml:space="preserve"> результатов обеспечивается комплексом освоения программ учебных предметов и внеурочной деятельности.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19.20. Оценка </w:t>
      </w:r>
      <w:proofErr w:type="spellStart"/>
      <w:r w:rsidRPr="00623059">
        <w:rPr>
          <w:rFonts w:ascii="Times New Roman" w:hAnsi="Times New Roman" w:cs="Times New Roman"/>
          <w:color w:val="000000"/>
          <w:sz w:val="28"/>
          <w:szCs w:val="28"/>
        </w:rPr>
        <w:t>метапредметных</w:t>
      </w:r>
      <w:proofErr w:type="spellEnd"/>
      <w:r w:rsidRPr="00623059">
        <w:rPr>
          <w:rFonts w:ascii="Times New Roman" w:hAnsi="Times New Roman" w:cs="Times New Roman"/>
          <w:color w:val="000000"/>
          <w:sz w:val="28"/>
          <w:szCs w:val="28"/>
        </w:rPr>
        <w:t xml:space="preserve"> результатов проводится с целью определения </w:t>
      </w:r>
      <w:proofErr w:type="spellStart"/>
      <w:r w:rsidRPr="00623059">
        <w:rPr>
          <w:rFonts w:ascii="Times New Roman" w:hAnsi="Times New Roman" w:cs="Times New Roman"/>
          <w:color w:val="000000"/>
          <w:sz w:val="28"/>
          <w:szCs w:val="28"/>
        </w:rPr>
        <w:t>сформированности</w:t>
      </w:r>
      <w:proofErr w:type="spellEnd"/>
      <w:r w:rsidRPr="00623059">
        <w:rPr>
          <w:rFonts w:ascii="Times New Roman" w:hAnsi="Times New Roman" w:cs="Times New Roman"/>
          <w:color w:val="000000"/>
          <w:sz w:val="28"/>
          <w:szCs w:val="28"/>
        </w:rPr>
        <w:t xml:space="preserve">: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lastRenderedPageBreak/>
        <w:t xml:space="preserve">познавательных универсальных учебных действий; </w:t>
      </w:r>
    </w:p>
    <w:p w:rsidR="00C737AC" w:rsidRPr="00C737AC" w:rsidRDefault="00623059" w:rsidP="00623059">
      <w:pPr>
        <w:pStyle w:val="a4"/>
        <w:jc w:val="both"/>
        <w:rPr>
          <w:rFonts w:ascii="Times New Roman" w:hAnsi="Times New Roman" w:cs="Times New Roman"/>
          <w:sz w:val="28"/>
          <w:szCs w:val="28"/>
        </w:rPr>
      </w:pPr>
      <w:r w:rsidRPr="00623059">
        <w:rPr>
          <w:rFonts w:ascii="Times New Roman" w:hAnsi="Times New Roman" w:cs="Times New Roman"/>
          <w:color w:val="000000"/>
          <w:sz w:val="28"/>
          <w:szCs w:val="28"/>
        </w:rPr>
        <w:t>коммуникативных универсальных учебных действий;</w:t>
      </w:r>
    </w:p>
    <w:p w:rsid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регулятивных универсальных учебных действий.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p>
    <w:p w:rsid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19.21.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19.22. Овладение базовыми логическими действиями обеспечивает формирование у обучающихся умений: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сравнивать объекты, устанавливать основания для сравнения, устанавливать аналогии;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объединять части объекта (объекты) по определённому признаку;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определять существенный признак для классификации, классифицировать предложенные объекты;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находить закономерности и противоречия в рассматриваемых фактах, данных и наблюдениях на основе предложенного учителем алгоритма;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выявлять недостаток информации для решения учебной (практической) задачи на основе предложенного алгоритма; </w:t>
      </w:r>
    </w:p>
    <w:p w:rsid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устанавливать причинно-следственные связи в ситуациях, поддающихся непосредственному наблюдению или знакомых по опыту, делать выводы.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19.23. Овладение базовыми исследовательскими действиями обеспечивает формирование у обучающихся умений: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определять разрыв между реальным и желательным состоянием объекта (ситуации) на основе предложенных учителем вопросов;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с помощью учителя формулировать цель, планировать изменения объекта, ситуации;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сравнивать несколько вариантов решения задачи, выбирать наиболее </w:t>
      </w:r>
      <w:proofErr w:type="gramStart"/>
      <w:r w:rsidRPr="00623059">
        <w:rPr>
          <w:rFonts w:ascii="Times New Roman" w:hAnsi="Times New Roman" w:cs="Times New Roman"/>
          <w:color w:val="000000"/>
          <w:sz w:val="28"/>
          <w:szCs w:val="28"/>
        </w:rPr>
        <w:t>подходящий</w:t>
      </w:r>
      <w:proofErr w:type="gramEnd"/>
      <w:r w:rsidRPr="00623059">
        <w:rPr>
          <w:rFonts w:ascii="Times New Roman" w:hAnsi="Times New Roman" w:cs="Times New Roman"/>
          <w:color w:val="000000"/>
          <w:sz w:val="28"/>
          <w:szCs w:val="28"/>
        </w:rPr>
        <w:t xml:space="preserve"> (на основе предложенных критериев); </w:t>
      </w:r>
    </w:p>
    <w:p w:rsidR="00623059" w:rsidRDefault="00623059" w:rsidP="00623059">
      <w:pPr>
        <w:pStyle w:val="a4"/>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 </w:t>
      </w:r>
    </w:p>
    <w:p w:rsid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прогнозировать возможное развитие процессов, событий и их последствия в аналогичных или сходных ситуациях.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19.24. Работа с информацией как одно из познавательных универсальных учебных действий обеспечивает </w:t>
      </w:r>
      <w:proofErr w:type="spellStart"/>
      <w:r w:rsidRPr="00623059">
        <w:rPr>
          <w:rFonts w:ascii="Times New Roman" w:hAnsi="Times New Roman" w:cs="Times New Roman"/>
          <w:color w:val="000000"/>
          <w:sz w:val="28"/>
          <w:szCs w:val="28"/>
        </w:rPr>
        <w:t>сформированность</w:t>
      </w:r>
      <w:proofErr w:type="spellEnd"/>
      <w:r w:rsidRPr="00623059">
        <w:rPr>
          <w:rFonts w:ascii="Times New Roman" w:hAnsi="Times New Roman" w:cs="Times New Roman"/>
          <w:color w:val="000000"/>
          <w:sz w:val="28"/>
          <w:szCs w:val="28"/>
        </w:rPr>
        <w:t xml:space="preserve"> у обучающихся умений: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выбирать источник получения информации;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согласно заданному алгоритму находить в предложенном источнике информацию, представленную в явном виде;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распознавать достоверную и недостоверную информацию самостоятельно или на основании предложенного учителем способа её проверки;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lastRenderedPageBreak/>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w:t>
      </w:r>
      <w:proofErr w:type="spellStart"/>
      <w:r w:rsidRPr="00623059">
        <w:rPr>
          <w:rFonts w:ascii="Times New Roman" w:hAnsi="Times New Roman" w:cs="Times New Roman"/>
          <w:color w:val="000000"/>
          <w:sz w:val="28"/>
          <w:szCs w:val="28"/>
        </w:rPr>
        <w:t>информацинно</w:t>
      </w:r>
      <w:proofErr w:type="spellEnd"/>
      <w:r w:rsidRPr="00623059">
        <w:rPr>
          <w:rFonts w:ascii="Times New Roman" w:hAnsi="Times New Roman" w:cs="Times New Roman"/>
          <w:color w:val="000000"/>
          <w:sz w:val="28"/>
          <w:szCs w:val="28"/>
        </w:rPr>
        <w:t xml:space="preserve">-телекоммуникационной сети Интернет (далее – Интернет);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анализировать и создавать</w:t>
      </w:r>
      <w:r>
        <w:rPr>
          <w:rFonts w:ascii="Times New Roman" w:hAnsi="Times New Roman" w:cs="Times New Roman"/>
          <w:color w:val="000000"/>
          <w:sz w:val="28"/>
          <w:szCs w:val="28"/>
        </w:rPr>
        <w:t xml:space="preserve"> текстовую, видео</w:t>
      </w:r>
      <w:r w:rsidRPr="00623059">
        <w:rPr>
          <w:rFonts w:ascii="Times New Roman" w:hAnsi="Times New Roman" w:cs="Times New Roman"/>
          <w:color w:val="000000"/>
          <w:sz w:val="28"/>
          <w:szCs w:val="28"/>
        </w:rPr>
        <w:t xml:space="preserve">, графическую, звуковую информацию в соответствии с учебной задачей; </w:t>
      </w:r>
    </w:p>
    <w:p w:rsid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самостоятельно создавать схемы, таблицы для представления информации.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p>
    <w:p w:rsid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19.25.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 </w:t>
      </w:r>
    </w:p>
    <w:p w:rsidR="00623059" w:rsidRPr="00623059" w:rsidRDefault="00623059" w:rsidP="00623059">
      <w:pPr>
        <w:autoSpaceDE w:val="0"/>
        <w:autoSpaceDN w:val="0"/>
        <w:adjustRightInd w:val="0"/>
        <w:spacing w:after="0" w:line="240" w:lineRule="auto"/>
        <w:rPr>
          <w:rFonts w:ascii="Times New Roman" w:hAnsi="Times New Roman" w:cs="Times New Roman"/>
          <w:color w:val="000000"/>
          <w:sz w:val="28"/>
          <w:szCs w:val="28"/>
        </w:rPr>
      </w:pP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19.26. Общение как одно из коммуникативных универсальных учебных действий обеспечивает </w:t>
      </w:r>
      <w:proofErr w:type="spellStart"/>
      <w:r w:rsidRPr="00623059">
        <w:rPr>
          <w:rFonts w:ascii="Times New Roman" w:hAnsi="Times New Roman" w:cs="Times New Roman"/>
          <w:color w:val="000000"/>
          <w:sz w:val="28"/>
          <w:szCs w:val="28"/>
        </w:rPr>
        <w:t>сформированность</w:t>
      </w:r>
      <w:proofErr w:type="spellEnd"/>
      <w:r w:rsidRPr="00623059">
        <w:rPr>
          <w:rFonts w:ascii="Times New Roman" w:hAnsi="Times New Roman" w:cs="Times New Roman"/>
          <w:color w:val="000000"/>
          <w:sz w:val="28"/>
          <w:szCs w:val="28"/>
        </w:rPr>
        <w:t xml:space="preserve"> у обучающихся умений: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воспринимать и формулировать суждения, выражать эмоции в соответствии с целями и условиями общения в знакомой среде; </w:t>
      </w:r>
    </w:p>
    <w:p w:rsidR="00623059" w:rsidRPr="00623059" w:rsidRDefault="00623059" w:rsidP="00623059">
      <w:pPr>
        <w:pStyle w:val="Default"/>
        <w:jc w:val="both"/>
        <w:rPr>
          <w:sz w:val="28"/>
          <w:szCs w:val="28"/>
        </w:rPr>
      </w:pPr>
      <w:r w:rsidRPr="00623059">
        <w:rPr>
          <w:sz w:val="28"/>
          <w:szCs w:val="28"/>
        </w:rPr>
        <w:t>проявлять уважительное отношение к собеседнику, соблюдать правила</w:t>
      </w:r>
      <w:r>
        <w:rPr>
          <w:sz w:val="28"/>
          <w:szCs w:val="28"/>
        </w:rPr>
        <w:t xml:space="preserve"> </w:t>
      </w:r>
      <w:r w:rsidRPr="00623059">
        <w:rPr>
          <w:sz w:val="28"/>
          <w:szCs w:val="28"/>
        </w:rPr>
        <w:t xml:space="preserve">ведения диалога и дискуссии; признавать возможность существования разных точек зрения;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корректно и аргументированно высказывать своё мнение;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строить речевое высказывание в соответствии с поставленной задачей;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создавать устные и письменные тексты (описание, рассуждение, повествование);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подготавливать небольшие публичные выступления; </w:t>
      </w: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подбирать иллюстративный материал (рисунки, фото, плакаты) к тексту выступления.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19.27. Совместная деятельность как одно из коммуникативных универсальных учебных действий обеспечивает </w:t>
      </w:r>
      <w:proofErr w:type="spellStart"/>
      <w:r w:rsidRPr="00623059">
        <w:rPr>
          <w:rFonts w:ascii="Times New Roman" w:hAnsi="Times New Roman" w:cs="Times New Roman"/>
          <w:color w:val="000000"/>
          <w:sz w:val="28"/>
          <w:szCs w:val="28"/>
        </w:rPr>
        <w:t>сформированность</w:t>
      </w:r>
      <w:proofErr w:type="spellEnd"/>
      <w:r w:rsidRPr="00623059">
        <w:rPr>
          <w:rFonts w:ascii="Times New Roman" w:hAnsi="Times New Roman" w:cs="Times New Roman"/>
          <w:color w:val="000000"/>
          <w:sz w:val="28"/>
          <w:szCs w:val="28"/>
        </w:rPr>
        <w:t xml:space="preserve"> у обучающихся умений: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ответственно выполнять свою часть работы;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оценивать свой вклад в общий результат; </w:t>
      </w: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выполнять совместные проектные задания с использованием предложенных образцов.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Default="00623059" w:rsidP="00623059">
      <w:pPr>
        <w:pStyle w:val="Default"/>
        <w:jc w:val="both"/>
        <w:rPr>
          <w:sz w:val="28"/>
          <w:szCs w:val="28"/>
        </w:rPr>
      </w:pPr>
      <w:r w:rsidRPr="00623059">
        <w:rPr>
          <w:sz w:val="28"/>
          <w:szCs w:val="28"/>
        </w:rPr>
        <w:t xml:space="preserve">19.28.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w:t>
      </w:r>
      <w:r w:rsidRPr="00623059">
        <w:rPr>
          <w:sz w:val="28"/>
          <w:szCs w:val="28"/>
        </w:rPr>
        <w:lastRenderedPageBreak/>
        <w:t>учебной деятельности, корректировать свои учебные действия для</w:t>
      </w:r>
      <w:r>
        <w:rPr>
          <w:sz w:val="28"/>
          <w:szCs w:val="28"/>
        </w:rPr>
        <w:t xml:space="preserve">  </w:t>
      </w:r>
      <w:r w:rsidRPr="00623059">
        <w:rPr>
          <w:sz w:val="28"/>
          <w:szCs w:val="28"/>
        </w:rPr>
        <w:t xml:space="preserve">преодоления ошибок). </w:t>
      </w:r>
    </w:p>
    <w:p w:rsidR="00623059" w:rsidRPr="00623059" w:rsidRDefault="00623059" w:rsidP="00623059">
      <w:pPr>
        <w:pStyle w:val="Default"/>
        <w:jc w:val="both"/>
        <w:rPr>
          <w:sz w:val="28"/>
          <w:szCs w:val="28"/>
        </w:rPr>
      </w:pP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19.29. Оценка достижения </w:t>
      </w:r>
      <w:proofErr w:type="spellStart"/>
      <w:r w:rsidRPr="00623059">
        <w:rPr>
          <w:rFonts w:ascii="Times New Roman" w:hAnsi="Times New Roman" w:cs="Times New Roman"/>
          <w:color w:val="000000"/>
          <w:sz w:val="28"/>
          <w:szCs w:val="28"/>
        </w:rPr>
        <w:t>метапредметных</w:t>
      </w:r>
      <w:proofErr w:type="spellEnd"/>
      <w:r w:rsidRPr="00623059">
        <w:rPr>
          <w:rFonts w:ascii="Times New Roman" w:hAnsi="Times New Roman" w:cs="Times New Roman"/>
          <w:color w:val="000000"/>
          <w:sz w:val="28"/>
          <w:szCs w:val="28"/>
        </w:rPr>
        <w:t xml:space="preserve">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w:t>
      </w:r>
      <w:proofErr w:type="gramStart"/>
      <w:r w:rsidRPr="00623059">
        <w:rPr>
          <w:rFonts w:ascii="Times New Roman" w:hAnsi="Times New Roman" w:cs="Times New Roman"/>
          <w:color w:val="000000"/>
          <w:sz w:val="28"/>
          <w:szCs w:val="28"/>
        </w:rPr>
        <w:t>обучающихся</w:t>
      </w:r>
      <w:proofErr w:type="gramEnd"/>
      <w:r w:rsidRPr="00623059">
        <w:rPr>
          <w:rFonts w:ascii="Times New Roman" w:hAnsi="Times New Roman" w:cs="Times New Roman"/>
          <w:color w:val="000000"/>
          <w:sz w:val="28"/>
          <w:szCs w:val="28"/>
        </w:rPr>
        <w:t xml:space="preserve">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19.30. В ходе мониторинга проводится оценка </w:t>
      </w:r>
      <w:proofErr w:type="spellStart"/>
      <w:r w:rsidRPr="00623059">
        <w:rPr>
          <w:rFonts w:ascii="Times New Roman" w:hAnsi="Times New Roman" w:cs="Times New Roman"/>
          <w:color w:val="000000"/>
          <w:sz w:val="28"/>
          <w:szCs w:val="28"/>
        </w:rPr>
        <w:t>сформированности</w:t>
      </w:r>
      <w:proofErr w:type="spellEnd"/>
      <w:r w:rsidRPr="00623059">
        <w:rPr>
          <w:rFonts w:ascii="Times New Roman" w:hAnsi="Times New Roman" w:cs="Times New Roman"/>
          <w:color w:val="000000"/>
          <w:sz w:val="28"/>
          <w:szCs w:val="28"/>
        </w:rPr>
        <w:t xml:space="preserve">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w:t>
      </w:r>
      <w:proofErr w:type="spellStart"/>
      <w:r w:rsidRPr="00623059">
        <w:rPr>
          <w:rFonts w:ascii="Times New Roman" w:hAnsi="Times New Roman" w:cs="Times New Roman"/>
          <w:color w:val="000000"/>
          <w:sz w:val="28"/>
          <w:szCs w:val="28"/>
        </w:rPr>
        <w:t>сформированности</w:t>
      </w:r>
      <w:proofErr w:type="spellEnd"/>
      <w:r w:rsidRPr="00623059">
        <w:rPr>
          <w:rFonts w:ascii="Times New Roman" w:hAnsi="Times New Roman" w:cs="Times New Roman"/>
          <w:color w:val="000000"/>
          <w:sz w:val="28"/>
          <w:szCs w:val="28"/>
        </w:rPr>
        <w:t xml:space="preserve"> универсальных учебных действий строится на </w:t>
      </w:r>
      <w:proofErr w:type="spellStart"/>
      <w:r w:rsidRPr="00623059">
        <w:rPr>
          <w:rFonts w:ascii="Times New Roman" w:hAnsi="Times New Roman" w:cs="Times New Roman"/>
          <w:color w:val="000000"/>
          <w:sz w:val="28"/>
          <w:szCs w:val="28"/>
        </w:rPr>
        <w:t>межпредметной</w:t>
      </w:r>
      <w:proofErr w:type="spellEnd"/>
      <w:r w:rsidRPr="00623059">
        <w:rPr>
          <w:rFonts w:ascii="Times New Roman" w:hAnsi="Times New Roman" w:cs="Times New Roman"/>
          <w:color w:val="000000"/>
          <w:sz w:val="28"/>
          <w:szCs w:val="28"/>
        </w:rPr>
        <w:t xml:space="preserve"> основе и может включать диагностические материалы по оценке функциональной грамотности, </w:t>
      </w:r>
      <w:proofErr w:type="spellStart"/>
      <w:r w:rsidRPr="00623059">
        <w:rPr>
          <w:rFonts w:ascii="Times New Roman" w:hAnsi="Times New Roman" w:cs="Times New Roman"/>
          <w:color w:val="000000"/>
          <w:sz w:val="28"/>
          <w:szCs w:val="28"/>
        </w:rPr>
        <w:t>сформированности</w:t>
      </w:r>
      <w:proofErr w:type="spellEnd"/>
      <w:r w:rsidRPr="00623059">
        <w:rPr>
          <w:rFonts w:ascii="Times New Roman" w:hAnsi="Times New Roman" w:cs="Times New Roman"/>
          <w:color w:val="000000"/>
          <w:sz w:val="28"/>
          <w:szCs w:val="28"/>
        </w:rPr>
        <w:t xml:space="preserve"> регулятивных, коммуникативных и познавательных учебных действий.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w:t>
      </w:r>
      <w:proofErr w:type="gramStart"/>
      <w:r w:rsidRPr="00623059">
        <w:rPr>
          <w:rFonts w:ascii="Times New Roman" w:hAnsi="Times New Roman" w:cs="Times New Roman"/>
          <w:color w:val="000000"/>
          <w:sz w:val="28"/>
          <w:szCs w:val="28"/>
        </w:rPr>
        <w:t>обучающимися</w:t>
      </w:r>
      <w:proofErr w:type="gramEnd"/>
      <w:r w:rsidRPr="00623059">
        <w:rPr>
          <w:rFonts w:ascii="Times New Roman" w:hAnsi="Times New Roman" w:cs="Times New Roman"/>
          <w:color w:val="000000"/>
          <w:sz w:val="28"/>
          <w:szCs w:val="28"/>
        </w:rPr>
        <w:t xml:space="preserve"> в учебных ситуациях и реальных жизненных условиях, а также на успешное обучение.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19.32. Оценка предметных результатов освоения ООП НОО осуществляется через оценку достижения </w:t>
      </w:r>
      <w:proofErr w:type="gramStart"/>
      <w:r w:rsidRPr="00623059">
        <w:rPr>
          <w:rFonts w:ascii="Times New Roman" w:hAnsi="Times New Roman" w:cs="Times New Roman"/>
          <w:color w:val="000000"/>
          <w:sz w:val="28"/>
          <w:szCs w:val="28"/>
        </w:rPr>
        <w:t>обучающимися</w:t>
      </w:r>
      <w:proofErr w:type="gramEnd"/>
      <w:r w:rsidRPr="00623059">
        <w:rPr>
          <w:rFonts w:ascii="Times New Roman" w:hAnsi="Times New Roman" w:cs="Times New Roman"/>
          <w:color w:val="000000"/>
          <w:sz w:val="28"/>
          <w:szCs w:val="28"/>
        </w:rPr>
        <w:t xml:space="preserve"> планируемых результатов по отдельным учебным предметам.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Default="00623059" w:rsidP="00623059">
      <w:pPr>
        <w:pStyle w:val="a4"/>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19.33.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rsidRPr="00623059">
        <w:rPr>
          <w:rFonts w:ascii="Times New Roman" w:hAnsi="Times New Roman" w:cs="Times New Roman"/>
          <w:color w:val="000000"/>
          <w:sz w:val="28"/>
          <w:szCs w:val="28"/>
        </w:rPr>
        <w:t>метапредметных</w:t>
      </w:r>
      <w:proofErr w:type="spellEnd"/>
      <w:r w:rsidRPr="00623059">
        <w:rPr>
          <w:rFonts w:ascii="Times New Roman" w:hAnsi="Times New Roman" w:cs="Times New Roman"/>
          <w:color w:val="000000"/>
          <w:sz w:val="28"/>
          <w:szCs w:val="28"/>
        </w:rPr>
        <w:t xml:space="preserve"> (познавательных, регулятивных, коммуникативных) действий</w:t>
      </w:r>
      <w:r>
        <w:rPr>
          <w:rFonts w:ascii="Times New Roman" w:hAnsi="Times New Roman" w:cs="Times New Roman"/>
          <w:color w:val="000000"/>
          <w:sz w:val="28"/>
          <w:szCs w:val="28"/>
        </w:rPr>
        <w:t>.</w:t>
      </w:r>
    </w:p>
    <w:p w:rsidR="00623059" w:rsidRDefault="00623059" w:rsidP="00623059">
      <w:pPr>
        <w:pStyle w:val="a4"/>
        <w:jc w:val="both"/>
        <w:rPr>
          <w:rFonts w:ascii="Times New Roman" w:hAnsi="Times New Roman" w:cs="Times New Roman"/>
          <w:color w:val="000000"/>
          <w:sz w:val="28"/>
          <w:szCs w:val="28"/>
        </w:rPr>
      </w:pP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19.34. Оценка предметных результатов освоения ООП НОО осуществляется учителем в ходе процедур текущего, тематического, промежуточного и итогового контроля.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19.35. Особенности оценки предметных результатов по отдельному учебному предмету фиксируются в приложении к ООП НОО.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Описание оценки предметных результатов по отдельному учебному предмету должно включать: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список итоговых планируемых результатов с указанием этапов их формирования и способов оценки (например, текущая (тематическая); устно (письменно), практика); </w:t>
      </w: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требования к выставлению отметок за промежуточную аттестацию (при необходимости – с учётом степени значимости отметок за отдельные оценочные процедуры); </w:t>
      </w: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график контрольных мероприятий.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19.36.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19.36.1. 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w:t>
      </w:r>
      <w:proofErr w:type="spellStart"/>
      <w:r w:rsidRPr="00623059">
        <w:rPr>
          <w:rFonts w:ascii="Times New Roman" w:hAnsi="Times New Roman" w:cs="Times New Roman"/>
          <w:color w:val="000000"/>
          <w:sz w:val="28"/>
          <w:szCs w:val="28"/>
        </w:rPr>
        <w:t>сформированность</w:t>
      </w:r>
      <w:proofErr w:type="spellEnd"/>
      <w:r w:rsidRPr="00623059">
        <w:rPr>
          <w:rFonts w:ascii="Times New Roman" w:hAnsi="Times New Roman" w:cs="Times New Roman"/>
          <w:color w:val="000000"/>
          <w:sz w:val="28"/>
          <w:szCs w:val="28"/>
        </w:rPr>
        <w:t xml:space="preserve"> предпосылок учебной деятельности, готовность к овладению чтением, грамотой и счётом.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19.36.2. 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rsidR="00623059" w:rsidRPr="00623059" w:rsidRDefault="00623059" w:rsidP="00623059">
      <w:pPr>
        <w:autoSpaceDE w:val="0"/>
        <w:autoSpaceDN w:val="0"/>
        <w:adjustRightInd w:val="0"/>
        <w:spacing w:after="0" w:line="240" w:lineRule="auto"/>
        <w:jc w:val="both"/>
        <w:rPr>
          <w:rFonts w:ascii="Times New Roman" w:hAnsi="Times New Roman" w:cs="Times New Roman"/>
          <w:color w:val="000000"/>
          <w:sz w:val="28"/>
          <w:szCs w:val="28"/>
        </w:rPr>
      </w:pPr>
    </w:p>
    <w:p w:rsidR="00623059" w:rsidRDefault="00623059" w:rsidP="00FE377A">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19.37. Текущая оценка направлена на оценку индивидуального продвижения обучающегося в освоении программы учебного предмета. </w:t>
      </w:r>
    </w:p>
    <w:p w:rsidR="00623059" w:rsidRPr="00623059" w:rsidRDefault="00623059" w:rsidP="00FE377A">
      <w:pPr>
        <w:autoSpaceDE w:val="0"/>
        <w:autoSpaceDN w:val="0"/>
        <w:adjustRightInd w:val="0"/>
        <w:spacing w:after="0" w:line="240" w:lineRule="auto"/>
        <w:jc w:val="both"/>
        <w:rPr>
          <w:rFonts w:ascii="Times New Roman" w:hAnsi="Times New Roman" w:cs="Times New Roman"/>
          <w:color w:val="000000"/>
          <w:sz w:val="28"/>
          <w:szCs w:val="28"/>
        </w:rPr>
      </w:pPr>
    </w:p>
    <w:p w:rsidR="00623059" w:rsidRPr="00623059" w:rsidRDefault="00623059" w:rsidP="00FE377A">
      <w:pPr>
        <w:autoSpaceDE w:val="0"/>
        <w:autoSpaceDN w:val="0"/>
        <w:adjustRightInd w:val="0"/>
        <w:spacing w:after="0" w:line="240" w:lineRule="auto"/>
        <w:jc w:val="both"/>
        <w:rPr>
          <w:rFonts w:ascii="Times New Roman" w:hAnsi="Times New Roman" w:cs="Times New Roman"/>
          <w:color w:val="000000"/>
          <w:sz w:val="28"/>
          <w:szCs w:val="28"/>
        </w:rPr>
      </w:pPr>
      <w:r w:rsidRPr="00623059">
        <w:rPr>
          <w:rFonts w:ascii="Times New Roman" w:hAnsi="Times New Roman" w:cs="Times New Roman"/>
          <w:color w:val="000000"/>
          <w:sz w:val="28"/>
          <w:szCs w:val="28"/>
        </w:rPr>
        <w:t xml:space="preserve">19.37.1. </w:t>
      </w:r>
      <w:proofErr w:type="gramStart"/>
      <w:r w:rsidRPr="00623059">
        <w:rPr>
          <w:rFonts w:ascii="Times New Roman" w:hAnsi="Times New Roman" w:cs="Times New Roman"/>
          <w:color w:val="000000"/>
          <w:sz w:val="28"/>
          <w:szCs w:val="28"/>
        </w:rPr>
        <w:t xml:space="preserve">Текущая оценка может быть формирующей (поддерживающей </w:t>
      </w:r>
      <w:proofErr w:type="gramEnd"/>
    </w:p>
    <w:p w:rsidR="00FE377A" w:rsidRDefault="00623059" w:rsidP="00FE377A">
      <w:pPr>
        <w:pStyle w:val="Default"/>
        <w:jc w:val="both"/>
        <w:rPr>
          <w:sz w:val="28"/>
          <w:szCs w:val="28"/>
        </w:rPr>
      </w:pPr>
      <w:r>
        <w:rPr>
          <w:sz w:val="28"/>
          <w:szCs w:val="28"/>
        </w:rPr>
        <w:t>и</w:t>
      </w:r>
      <w:r w:rsidRPr="00623059">
        <w:rPr>
          <w:sz w:val="28"/>
          <w:szCs w:val="28"/>
        </w:rPr>
        <w:t>х действий</w:t>
      </w:r>
      <w:r w:rsidR="00FE377A">
        <w:rPr>
          <w:sz w:val="28"/>
          <w:szCs w:val="28"/>
        </w:rPr>
        <w:t xml:space="preserve"> </w:t>
      </w:r>
      <w:r w:rsidR="00FE377A" w:rsidRPr="00FE377A">
        <w:rPr>
          <w:sz w:val="28"/>
          <w:szCs w:val="28"/>
        </w:rPr>
        <w:t xml:space="preserve">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 </w:t>
      </w:r>
    </w:p>
    <w:p w:rsidR="00FE377A" w:rsidRPr="00FE377A" w:rsidRDefault="00FE377A" w:rsidP="00FE377A">
      <w:pPr>
        <w:pStyle w:val="Default"/>
        <w:jc w:val="both"/>
        <w:rPr>
          <w:sz w:val="28"/>
          <w:szCs w:val="28"/>
        </w:rPr>
      </w:pPr>
    </w:p>
    <w:p w:rsid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r w:rsidRPr="00FE377A">
        <w:rPr>
          <w:rFonts w:ascii="Times New Roman" w:hAnsi="Times New Roman" w:cs="Times New Roman"/>
          <w:color w:val="000000"/>
          <w:sz w:val="28"/>
          <w:szCs w:val="28"/>
        </w:rPr>
        <w:t xml:space="preserve">19.37.2. Объектом текущей оценки являются тематические планируемые результаты, </w:t>
      </w:r>
      <w:proofErr w:type="gramStart"/>
      <w:r w:rsidRPr="00FE377A">
        <w:rPr>
          <w:rFonts w:ascii="Times New Roman" w:hAnsi="Times New Roman" w:cs="Times New Roman"/>
          <w:color w:val="000000"/>
          <w:sz w:val="28"/>
          <w:szCs w:val="28"/>
        </w:rPr>
        <w:t>этапы</w:t>
      </w:r>
      <w:proofErr w:type="gramEnd"/>
      <w:r w:rsidRPr="00FE377A">
        <w:rPr>
          <w:rFonts w:ascii="Times New Roman" w:hAnsi="Times New Roman" w:cs="Times New Roman"/>
          <w:color w:val="000000"/>
          <w:sz w:val="28"/>
          <w:szCs w:val="28"/>
        </w:rPr>
        <w:t xml:space="preserve"> освоения которых зафиксированы в тематическом планировании по учебному предмету. </w:t>
      </w:r>
    </w:p>
    <w:p w:rsidR="00FE377A" w:rsidRP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p>
    <w:p w:rsid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r w:rsidRPr="00FE377A">
        <w:rPr>
          <w:rFonts w:ascii="Times New Roman" w:hAnsi="Times New Roman" w:cs="Times New Roman"/>
          <w:color w:val="000000"/>
          <w:sz w:val="28"/>
          <w:szCs w:val="28"/>
        </w:rPr>
        <w:t>19.37.3.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rsidRPr="00FE377A">
        <w:rPr>
          <w:rFonts w:ascii="Times New Roman" w:hAnsi="Times New Roman" w:cs="Times New Roman"/>
          <w:color w:val="000000"/>
          <w:sz w:val="28"/>
          <w:szCs w:val="28"/>
        </w:rPr>
        <w:t>о-</w:t>
      </w:r>
      <w:proofErr w:type="gramEnd"/>
      <w:r w:rsidRPr="00FE377A">
        <w:rPr>
          <w:rFonts w:ascii="Times New Roman" w:hAnsi="Times New Roman" w:cs="Times New Roman"/>
          <w:color w:val="000000"/>
          <w:sz w:val="28"/>
          <w:szCs w:val="28"/>
        </w:rPr>
        <w:t xml:space="preserve"> и </w:t>
      </w:r>
      <w:proofErr w:type="spellStart"/>
      <w:r w:rsidRPr="00FE377A">
        <w:rPr>
          <w:rFonts w:ascii="Times New Roman" w:hAnsi="Times New Roman" w:cs="Times New Roman"/>
          <w:color w:val="000000"/>
          <w:sz w:val="28"/>
          <w:szCs w:val="28"/>
        </w:rPr>
        <w:t>взаимооценка</w:t>
      </w:r>
      <w:proofErr w:type="spellEnd"/>
      <w:r w:rsidRPr="00FE377A">
        <w:rPr>
          <w:rFonts w:ascii="Times New Roman" w:hAnsi="Times New Roman" w:cs="Times New Roman"/>
          <w:color w:val="000000"/>
          <w:sz w:val="28"/>
          <w:szCs w:val="28"/>
        </w:rPr>
        <w:t xml:space="preserve">, рефлексия, листы продвижения и другие) с учётом особенностей учебного предмета. </w:t>
      </w:r>
    </w:p>
    <w:p w:rsidR="00FE377A" w:rsidRP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p>
    <w:p w:rsid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r w:rsidRPr="00FE377A">
        <w:rPr>
          <w:rFonts w:ascii="Times New Roman" w:hAnsi="Times New Roman" w:cs="Times New Roman"/>
          <w:color w:val="000000"/>
          <w:sz w:val="28"/>
          <w:szCs w:val="28"/>
        </w:rPr>
        <w:t xml:space="preserve">19.37.4. Результаты текущей оценки являются основой для индивидуализации учебного процесса. </w:t>
      </w:r>
    </w:p>
    <w:p w:rsidR="00FE377A" w:rsidRP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p>
    <w:p w:rsidR="00FE377A" w:rsidRP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r w:rsidRPr="00FE377A">
        <w:rPr>
          <w:rFonts w:ascii="Times New Roman" w:hAnsi="Times New Roman" w:cs="Times New Roman"/>
          <w:color w:val="000000"/>
          <w:sz w:val="28"/>
          <w:szCs w:val="28"/>
        </w:rPr>
        <w:t xml:space="preserve">19.38. Тематическая оценка направлена на оценку уровня достижения </w:t>
      </w:r>
      <w:proofErr w:type="gramStart"/>
      <w:r w:rsidRPr="00FE377A">
        <w:rPr>
          <w:rFonts w:ascii="Times New Roman" w:hAnsi="Times New Roman" w:cs="Times New Roman"/>
          <w:color w:val="000000"/>
          <w:sz w:val="28"/>
          <w:szCs w:val="28"/>
        </w:rPr>
        <w:t>обучающимися</w:t>
      </w:r>
      <w:proofErr w:type="gramEnd"/>
      <w:r w:rsidRPr="00FE377A">
        <w:rPr>
          <w:rFonts w:ascii="Times New Roman" w:hAnsi="Times New Roman" w:cs="Times New Roman"/>
          <w:color w:val="000000"/>
          <w:sz w:val="28"/>
          <w:szCs w:val="28"/>
        </w:rPr>
        <w:t xml:space="preserve"> тематических планируемых результатов по учебному предмету. </w:t>
      </w:r>
    </w:p>
    <w:p w:rsid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p>
    <w:p w:rsid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p>
    <w:p w:rsid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p>
    <w:p w:rsid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r w:rsidRPr="00FE377A">
        <w:rPr>
          <w:rFonts w:ascii="Times New Roman" w:hAnsi="Times New Roman" w:cs="Times New Roman"/>
          <w:color w:val="000000"/>
          <w:sz w:val="28"/>
          <w:szCs w:val="28"/>
        </w:rPr>
        <w:t xml:space="preserve">19.39. Промежуточная аттестация </w:t>
      </w:r>
      <w:proofErr w:type="gramStart"/>
      <w:r w:rsidRPr="00FE377A">
        <w:rPr>
          <w:rFonts w:ascii="Times New Roman" w:hAnsi="Times New Roman" w:cs="Times New Roman"/>
          <w:color w:val="000000"/>
          <w:sz w:val="28"/>
          <w:szCs w:val="28"/>
        </w:rPr>
        <w:t>обучающихся</w:t>
      </w:r>
      <w:proofErr w:type="gramEnd"/>
      <w:r w:rsidRPr="00FE377A">
        <w:rPr>
          <w:rFonts w:ascii="Times New Roman" w:hAnsi="Times New Roman" w:cs="Times New Roman"/>
          <w:color w:val="000000"/>
          <w:sz w:val="28"/>
          <w:szCs w:val="28"/>
        </w:rPr>
        <w:t xml:space="preserve"> проводится, начиная со 2 класса, в конце каждого учебного периода по каждому изучаемому учебному предмету. </w:t>
      </w:r>
    </w:p>
    <w:p w:rsidR="00FE377A" w:rsidRP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p>
    <w:p w:rsid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r w:rsidRPr="00FE377A">
        <w:rPr>
          <w:rFonts w:ascii="Times New Roman" w:hAnsi="Times New Roman" w:cs="Times New Roman"/>
          <w:color w:val="000000"/>
          <w:sz w:val="28"/>
          <w:szCs w:val="28"/>
        </w:rPr>
        <w:t xml:space="preserve">19.40.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 </w:t>
      </w:r>
    </w:p>
    <w:p w:rsidR="00FE377A" w:rsidRP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p>
    <w:p w:rsid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r w:rsidRPr="00FE377A">
        <w:rPr>
          <w:rFonts w:ascii="Times New Roman" w:hAnsi="Times New Roman" w:cs="Times New Roman"/>
          <w:color w:val="000000"/>
          <w:sz w:val="28"/>
          <w:szCs w:val="28"/>
        </w:rPr>
        <w:t xml:space="preserve">19.41.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 </w:t>
      </w:r>
    </w:p>
    <w:p w:rsidR="00FE377A" w:rsidRP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p>
    <w:p w:rsidR="00FE377A" w:rsidRP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19.42. </w:t>
      </w:r>
      <w:r w:rsidRPr="00FE377A">
        <w:rPr>
          <w:rFonts w:ascii="Times New Roman" w:hAnsi="Times New Roman" w:cs="Times New Roman"/>
          <w:color w:val="000000"/>
          <w:sz w:val="28"/>
          <w:szCs w:val="28"/>
        </w:rP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w:t>
      </w:r>
      <w:proofErr w:type="gramStart"/>
      <w:r w:rsidRPr="00FE377A">
        <w:rPr>
          <w:rFonts w:ascii="Times New Roman" w:hAnsi="Times New Roman" w:cs="Times New Roman"/>
          <w:color w:val="000000"/>
          <w:sz w:val="28"/>
          <w:szCs w:val="28"/>
        </w:rPr>
        <w:t>обучающихся</w:t>
      </w:r>
      <w:proofErr w:type="gramEnd"/>
      <w:r w:rsidRPr="00FE377A">
        <w:rPr>
          <w:rFonts w:ascii="Times New Roman" w:hAnsi="Times New Roman" w:cs="Times New Roman"/>
          <w:color w:val="000000"/>
          <w:sz w:val="28"/>
          <w:szCs w:val="28"/>
        </w:rPr>
        <w:t xml:space="preserve"> решать учебно-познавательные и учебно-практические задачи, построенные на основном содержании учебного </w:t>
      </w:r>
    </w:p>
    <w:p w:rsidR="00623059" w:rsidRDefault="00FE377A" w:rsidP="00FE377A">
      <w:pPr>
        <w:pStyle w:val="a4"/>
        <w:jc w:val="both"/>
        <w:rPr>
          <w:rFonts w:ascii="Times New Roman" w:hAnsi="Times New Roman" w:cs="Times New Roman"/>
          <w:color w:val="000000"/>
          <w:sz w:val="28"/>
          <w:szCs w:val="28"/>
        </w:rPr>
      </w:pPr>
      <w:r w:rsidRPr="00FE377A">
        <w:rPr>
          <w:rFonts w:ascii="Times New Roman" w:hAnsi="Times New Roman" w:cs="Times New Roman"/>
          <w:color w:val="000000"/>
          <w:sz w:val="28"/>
          <w:szCs w:val="28"/>
        </w:rPr>
        <w:t xml:space="preserve">предмета с учётом формируемых </w:t>
      </w:r>
      <w:proofErr w:type="spellStart"/>
      <w:r w:rsidRPr="00FE377A">
        <w:rPr>
          <w:rFonts w:ascii="Times New Roman" w:hAnsi="Times New Roman" w:cs="Times New Roman"/>
          <w:color w:val="000000"/>
          <w:sz w:val="28"/>
          <w:szCs w:val="28"/>
        </w:rPr>
        <w:t>метапредметных</w:t>
      </w:r>
      <w:proofErr w:type="spellEnd"/>
      <w:r w:rsidRPr="00FE377A">
        <w:rPr>
          <w:rFonts w:ascii="Times New Roman" w:hAnsi="Times New Roman" w:cs="Times New Roman"/>
          <w:color w:val="000000"/>
          <w:sz w:val="28"/>
          <w:szCs w:val="28"/>
        </w:rPr>
        <w:t xml:space="preserve"> действий</w:t>
      </w:r>
      <w:r>
        <w:rPr>
          <w:rFonts w:ascii="Times New Roman" w:hAnsi="Times New Roman" w:cs="Times New Roman"/>
          <w:color w:val="000000"/>
          <w:sz w:val="28"/>
          <w:szCs w:val="28"/>
        </w:rPr>
        <w:t>.</w:t>
      </w:r>
    </w:p>
    <w:p w:rsidR="00FE377A" w:rsidRDefault="00FE377A" w:rsidP="00FE377A">
      <w:pPr>
        <w:pStyle w:val="a4"/>
        <w:jc w:val="both"/>
        <w:rPr>
          <w:rFonts w:ascii="Times New Roman" w:hAnsi="Times New Roman" w:cs="Times New Roman"/>
          <w:color w:val="000000"/>
          <w:sz w:val="28"/>
          <w:szCs w:val="28"/>
        </w:rPr>
      </w:pPr>
    </w:p>
    <w:p w:rsidR="00FE377A" w:rsidRPr="00FE377A" w:rsidRDefault="00FE377A" w:rsidP="00FE377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8"/>
          <w:szCs w:val="28"/>
        </w:rPr>
        <w:t xml:space="preserve">           </w:t>
      </w:r>
    </w:p>
    <w:p w:rsidR="00FE377A" w:rsidRDefault="00FE377A" w:rsidP="00FE377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FE377A">
        <w:rPr>
          <w:rFonts w:ascii="Times New Roman" w:hAnsi="Times New Roman" w:cs="Times New Roman"/>
          <w:b/>
          <w:bCs/>
          <w:color w:val="000000"/>
          <w:sz w:val="28"/>
          <w:szCs w:val="28"/>
        </w:rPr>
        <w:t xml:space="preserve">III. Содержательный раздел ООП НОО </w:t>
      </w:r>
    </w:p>
    <w:p w:rsidR="00FE377A" w:rsidRPr="00FE377A" w:rsidRDefault="00FE377A" w:rsidP="00FE377A">
      <w:pPr>
        <w:autoSpaceDE w:val="0"/>
        <w:autoSpaceDN w:val="0"/>
        <w:adjustRightInd w:val="0"/>
        <w:spacing w:after="0" w:line="240" w:lineRule="auto"/>
        <w:rPr>
          <w:rFonts w:ascii="Times New Roman" w:hAnsi="Times New Roman" w:cs="Times New Roman"/>
          <w:color w:val="000000"/>
          <w:sz w:val="28"/>
          <w:szCs w:val="28"/>
        </w:rPr>
      </w:pPr>
    </w:p>
    <w:p w:rsidR="00FE377A" w:rsidRP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r w:rsidRPr="00FE377A">
        <w:rPr>
          <w:rFonts w:ascii="Times New Roman" w:hAnsi="Times New Roman" w:cs="Times New Roman"/>
          <w:color w:val="000000"/>
          <w:sz w:val="28"/>
          <w:szCs w:val="28"/>
        </w:rPr>
        <w:t xml:space="preserve">20. Рабочие программы учебных предметов, учебных курсов (в </w:t>
      </w:r>
      <w:proofErr w:type="spellStart"/>
      <w:r w:rsidRPr="00FE377A">
        <w:rPr>
          <w:rFonts w:ascii="Times New Roman" w:hAnsi="Times New Roman" w:cs="Times New Roman"/>
          <w:color w:val="000000"/>
          <w:sz w:val="28"/>
          <w:szCs w:val="28"/>
        </w:rPr>
        <w:t>т.ч</w:t>
      </w:r>
      <w:proofErr w:type="spellEnd"/>
      <w:r w:rsidRPr="00FE377A">
        <w:rPr>
          <w:rFonts w:ascii="Times New Roman" w:hAnsi="Times New Roman" w:cs="Times New Roman"/>
          <w:color w:val="000000"/>
          <w:sz w:val="28"/>
          <w:szCs w:val="28"/>
        </w:rPr>
        <w:t xml:space="preserve">. внеурочной деятельности), учебных модулей составлены на основе федеральных рабочих программ учебных предметов и содержат следующие обязательные компоненты: </w:t>
      </w:r>
    </w:p>
    <w:p w:rsidR="00FE377A" w:rsidRP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r w:rsidRPr="00FE377A">
        <w:rPr>
          <w:rFonts w:ascii="Times New Roman" w:hAnsi="Times New Roman" w:cs="Times New Roman"/>
          <w:color w:val="000000"/>
          <w:sz w:val="28"/>
          <w:szCs w:val="28"/>
        </w:rPr>
        <w:t xml:space="preserve">- пояснительную записку; </w:t>
      </w:r>
    </w:p>
    <w:p w:rsidR="00FE377A" w:rsidRP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r w:rsidRPr="00FE377A">
        <w:rPr>
          <w:rFonts w:ascii="Times New Roman" w:hAnsi="Times New Roman" w:cs="Times New Roman"/>
          <w:color w:val="000000"/>
          <w:sz w:val="28"/>
          <w:szCs w:val="28"/>
        </w:rPr>
        <w:t xml:space="preserve">- содержание учебного предмета, учебного курса (в том числе внеурочной деятельности), учебного модуля; </w:t>
      </w:r>
    </w:p>
    <w:p w:rsidR="00FE377A" w:rsidRPr="00FE377A" w:rsidRDefault="00FE377A" w:rsidP="00FE377A">
      <w:pPr>
        <w:autoSpaceDE w:val="0"/>
        <w:autoSpaceDN w:val="0"/>
        <w:adjustRightInd w:val="0"/>
        <w:spacing w:after="0" w:line="240" w:lineRule="auto"/>
        <w:jc w:val="both"/>
        <w:rPr>
          <w:rFonts w:ascii="Times New Roman" w:hAnsi="Times New Roman" w:cs="Times New Roman"/>
          <w:color w:val="000000"/>
          <w:sz w:val="28"/>
          <w:szCs w:val="28"/>
        </w:rPr>
      </w:pPr>
      <w:r w:rsidRPr="00FE377A">
        <w:rPr>
          <w:rFonts w:ascii="Times New Roman" w:hAnsi="Times New Roman" w:cs="Times New Roman"/>
          <w:color w:val="000000"/>
          <w:sz w:val="28"/>
          <w:szCs w:val="28"/>
        </w:rPr>
        <w:t xml:space="preserve">- планируемые результаты освоения учебного предмета, учебного курса (в том числе внеурочной деятельности), учебного модуля; </w:t>
      </w:r>
    </w:p>
    <w:p w:rsidR="00FE377A" w:rsidRDefault="00FE377A" w:rsidP="00FE377A">
      <w:pPr>
        <w:pStyle w:val="a4"/>
        <w:jc w:val="both"/>
        <w:rPr>
          <w:rFonts w:ascii="Times New Roman" w:hAnsi="Times New Roman" w:cs="Times New Roman"/>
          <w:color w:val="000000"/>
          <w:sz w:val="28"/>
          <w:szCs w:val="28"/>
        </w:rPr>
      </w:pPr>
      <w:proofErr w:type="gramStart"/>
      <w:r w:rsidRPr="00FE377A">
        <w:rPr>
          <w:rFonts w:ascii="Times New Roman" w:hAnsi="Times New Roman" w:cs="Times New Roman"/>
          <w:color w:val="000000"/>
          <w:sz w:val="28"/>
          <w:szCs w:val="28"/>
        </w:rPr>
        <w:t>-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FE377A">
        <w:rPr>
          <w:rFonts w:ascii="Times New Roman" w:hAnsi="Times New Roman" w:cs="Times New Roman"/>
          <w:color w:val="000000"/>
          <w:sz w:val="28"/>
          <w:szCs w:val="28"/>
        </w:rPr>
        <w:t xml:space="preserve">, </w:t>
      </w:r>
      <w:proofErr w:type="gramStart"/>
      <w:r w:rsidRPr="00FE377A">
        <w:rPr>
          <w:rFonts w:ascii="Times New Roman" w:hAnsi="Times New Roman" w:cs="Times New Roman"/>
          <w:color w:val="000000"/>
          <w:sz w:val="28"/>
          <w:szCs w:val="28"/>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FE377A" w:rsidRDefault="00FE377A" w:rsidP="00FE377A">
      <w:pPr>
        <w:pStyle w:val="a4"/>
        <w:jc w:val="both"/>
        <w:rPr>
          <w:rFonts w:ascii="Times New Roman" w:hAnsi="Times New Roman" w:cs="Times New Roman"/>
          <w:color w:val="000000"/>
          <w:sz w:val="28"/>
          <w:szCs w:val="28"/>
        </w:rPr>
      </w:pPr>
    </w:p>
    <w:p w:rsidR="00FE377A" w:rsidRDefault="00FE377A" w:rsidP="00FE377A">
      <w:pPr>
        <w:pStyle w:val="a4"/>
        <w:jc w:val="both"/>
        <w:rPr>
          <w:rFonts w:ascii="Times New Roman" w:hAnsi="Times New Roman" w:cs="Times New Roman"/>
          <w:color w:val="000000"/>
          <w:sz w:val="28"/>
          <w:szCs w:val="28"/>
        </w:rPr>
      </w:pPr>
    </w:p>
    <w:p w:rsidR="00FE377A" w:rsidRDefault="00FE377A" w:rsidP="00FE377A">
      <w:pPr>
        <w:pStyle w:val="a4"/>
        <w:jc w:val="both"/>
        <w:rPr>
          <w:rFonts w:ascii="Times New Roman" w:hAnsi="Times New Roman" w:cs="Times New Roman"/>
          <w:color w:val="000000"/>
          <w:sz w:val="28"/>
          <w:szCs w:val="28"/>
        </w:rPr>
      </w:pPr>
    </w:p>
    <w:p w:rsidR="00FE377A" w:rsidRDefault="00FE377A" w:rsidP="00FE377A">
      <w:pPr>
        <w:pStyle w:val="a4"/>
        <w:jc w:val="both"/>
        <w:rPr>
          <w:rFonts w:ascii="Times New Roman" w:hAnsi="Times New Roman" w:cs="Times New Roman"/>
          <w:color w:val="000000"/>
          <w:sz w:val="28"/>
          <w:szCs w:val="28"/>
        </w:rPr>
      </w:pPr>
    </w:p>
    <w:p w:rsidR="00FE377A" w:rsidRDefault="00FE377A" w:rsidP="00FE377A">
      <w:pPr>
        <w:pStyle w:val="a4"/>
        <w:jc w:val="both"/>
        <w:rPr>
          <w:rFonts w:ascii="Times New Roman" w:hAnsi="Times New Roman" w:cs="Times New Roman"/>
          <w:color w:val="000000"/>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128"/>
        <w:gridCol w:w="5419"/>
      </w:tblGrid>
      <w:tr w:rsidR="00FE377A" w:rsidRPr="00FE377A" w:rsidTr="00467B2A">
        <w:trPr>
          <w:trHeight w:hRule="exact" w:val="562"/>
          <w:jc w:val="center"/>
        </w:trPr>
        <w:tc>
          <w:tcPr>
            <w:tcW w:w="4128" w:type="dxa"/>
            <w:tcBorders>
              <w:top w:val="single" w:sz="4" w:space="0" w:color="auto"/>
              <w:left w:val="single" w:sz="4" w:space="0" w:color="auto"/>
            </w:tcBorders>
            <w:shd w:val="clear" w:color="auto" w:fill="FFFFFF"/>
            <w:vAlign w:val="bottom"/>
          </w:tcPr>
          <w:p w:rsidR="00FE377A" w:rsidRPr="00FE377A" w:rsidRDefault="00FE377A" w:rsidP="00FE377A">
            <w:pPr>
              <w:framePr w:w="9547" w:wrap="notBeside" w:vAnchor="text" w:hAnchor="text" w:xAlign="center" w:y="1"/>
              <w:widowControl w:val="0"/>
              <w:spacing w:after="0" w:line="260" w:lineRule="exact"/>
              <w:jc w:val="center"/>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b/>
                <w:bCs/>
                <w:color w:val="000000"/>
                <w:sz w:val="26"/>
                <w:szCs w:val="26"/>
                <w:lang w:eastAsia="ru-RU" w:bidi="ru-RU"/>
              </w:rPr>
              <w:t>Предметная область</w:t>
            </w:r>
          </w:p>
        </w:tc>
        <w:tc>
          <w:tcPr>
            <w:tcW w:w="5419" w:type="dxa"/>
            <w:tcBorders>
              <w:top w:val="single" w:sz="4" w:space="0" w:color="auto"/>
              <w:left w:val="single" w:sz="4" w:space="0" w:color="auto"/>
              <w:righ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jc w:val="center"/>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b/>
                <w:bCs/>
                <w:color w:val="000000"/>
                <w:sz w:val="26"/>
                <w:szCs w:val="26"/>
                <w:lang w:eastAsia="ru-RU" w:bidi="ru-RU"/>
              </w:rPr>
              <w:t>Наименование учебных предметов,</w:t>
            </w:r>
          </w:p>
        </w:tc>
      </w:tr>
      <w:tr w:rsidR="00FE377A" w:rsidRPr="00FE377A" w:rsidTr="00467B2A">
        <w:trPr>
          <w:trHeight w:hRule="exact" w:val="466"/>
          <w:jc w:val="center"/>
        </w:trPr>
        <w:tc>
          <w:tcPr>
            <w:tcW w:w="4128" w:type="dxa"/>
            <w:tcBorders>
              <w:left w:val="single" w:sz="4" w:space="0" w:color="auto"/>
            </w:tcBorders>
            <w:shd w:val="clear" w:color="auto" w:fill="FFFFFF"/>
          </w:tcPr>
          <w:p w:rsidR="00FE377A" w:rsidRPr="00FE377A" w:rsidRDefault="00FE377A" w:rsidP="00FE377A">
            <w:pPr>
              <w:framePr w:w="9547" w:wrap="notBeside" w:vAnchor="text" w:hAnchor="text" w:xAlign="center" w:y="1"/>
              <w:widowControl w:val="0"/>
              <w:spacing w:after="0" w:line="240" w:lineRule="auto"/>
              <w:rPr>
                <w:rFonts w:ascii="Courier New" w:eastAsia="Courier New" w:hAnsi="Courier New" w:cs="Courier New"/>
                <w:color w:val="000000"/>
                <w:sz w:val="10"/>
                <w:szCs w:val="10"/>
                <w:lang w:eastAsia="ru-RU" w:bidi="ru-RU"/>
              </w:rPr>
            </w:pPr>
          </w:p>
        </w:tc>
        <w:tc>
          <w:tcPr>
            <w:tcW w:w="5419" w:type="dxa"/>
            <w:tcBorders>
              <w:left w:val="single" w:sz="4" w:space="0" w:color="auto"/>
              <w:right w:val="single" w:sz="4" w:space="0" w:color="auto"/>
            </w:tcBorders>
            <w:shd w:val="clear" w:color="auto" w:fill="FFFFFF"/>
          </w:tcPr>
          <w:p w:rsidR="00FE377A" w:rsidRPr="00FE377A" w:rsidRDefault="00FE377A" w:rsidP="00FE377A">
            <w:pPr>
              <w:framePr w:w="9547" w:wrap="notBeside" w:vAnchor="text" w:hAnchor="text" w:xAlign="center" w:y="1"/>
              <w:widowControl w:val="0"/>
              <w:spacing w:after="0" w:line="260" w:lineRule="exact"/>
              <w:jc w:val="center"/>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b/>
                <w:bCs/>
                <w:color w:val="000000"/>
                <w:sz w:val="26"/>
                <w:szCs w:val="26"/>
                <w:lang w:eastAsia="ru-RU" w:bidi="ru-RU"/>
              </w:rPr>
              <w:t>учебных курсов, модулей</w:t>
            </w:r>
          </w:p>
        </w:tc>
      </w:tr>
      <w:tr w:rsidR="00FE377A" w:rsidRPr="00FE377A" w:rsidTr="00467B2A">
        <w:trPr>
          <w:trHeight w:hRule="exact" w:val="658"/>
          <w:jc w:val="center"/>
        </w:trPr>
        <w:tc>
          <w:tcPr>
            <w:tcW w:w="4128" w:type="dxa"/>
            <w:tcBorders>
              <w:top w:val="single" w:sz="4" w:space="0" w:color="auto"/>
              <w:lef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ind w:left="120"/>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Русский язык и</w:t>
            </w:r>
          </w:p>
        </w:tc>
        <w:tc>
          <w:tcPr>
            <w:tcW w:w="5419" w:type="dxa"/>
            <w:tcBorders>
              <w:top w:val="single" w:sz="4" w:space="0" w:color="auto"/>
              <w:left w:val="single" w:sz="4" w:space="0" w:color="auto"/>
              <w:righ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ind w:left="80"/>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Русский язык</w:t>
            </w:r>
          </w:p>
        </w:tc>
      </w:tr>
      <w:tr w:rsidR="00FE377A" w:rsidRPr="00FE377A" w:rsidTr="00467B2A">
        <w:trPr>
          <w:trHeight w:hRule="exact" w:val="653"/>
          <w:jc w:val="center"/>
        </w:trPr>
        <w:tc>
          <w:tcPr>
            <w:tcW w:w="4128" w:type="dxa"/>
            <w:tcBorders>
              <w:lef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ind w:left="120"/>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литературное чтение</w:t>
            </w:r>
          </w:p>
        </w:tc>
        <w:tc>
          <w:tcPr>
            <w:tcW w:w="5419" w:type="dxa"/>
            <w:tcBorders>
              <w:top w:val="single" w:sz="4" w:space="0" w:color="auto"/>
              <w:left w:val="single" w:sz="4" w:space="0" w:color="auto"/>
              <w:righ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ind w:left="80"/>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Литературное чтение</w:t>
            </w:r>
          </w:p>
        </w:tc>
      </w:tr>
      <w:tr w:rsidR="00FE377A" w:rsidRPr="00FE377A" w:rsidTr="00467B2A">
        <w:trPr>
          <w:trHeight w:hRule="exact" w:val="658"/>
          <w:jc w:val="center"/>
        </w:trPr>
        <w:tc>
          <w:tcPr>
            <w:tcW w:w="4128" w:type="dxa"/>
            <w:tcBorders>
              <w:top w:val="single" w:sz="4" w:space="0" w:color="auto"/>
              <w:lef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ind w:left="120"/>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Иностранный язык</w:t>
            </w:r>
          </w:p>
        </w:tc>
        <w:tc>
          <w:tcPr>
            <w:tcW w:w="5419" w:type="dxa"/>
            <w:tcBorders>
              <w:top w:val="single" w:sz="4" w:space="0" w:color="auto"/>
              <w:left w:val="single" w:sz="4" w:space="0" w:color="auto"/>
              <w:righ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ind w:left="80"/>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Иностранный язык (немецкий</w:t>
            </w:r>
            <w:r w:rsidRPr="00FE377A">
              <w:rPr>
                <w:rFonts w:ascii="Times New Roman" w:eastAsia="Times New Roman" w:hAnsi="Times New Roman" w:cs="Times New Roman"/>
                <w:color w:val="000000"/>
                <w:sz w:val="26"/>
                <w:szCs w:val="26"/>
                <w:lang w:eastAsia="ru-RU" w:bidi="ru-RU"/>
              </w:rPr>
              <w:t>)</w:t>
            </w:r>
          </w:p>
        </w:tc>
      </w:tr>
      <w:tr w:rsidR="00FE377A" w:rsidRPr="00FE377A" w:rsidTr="00467B2A">
        <w:trPr>
          <w:trHeight w:hRule="exact" w:val="662"/>
          <w:jc w:val="center"/>
        </w:trPr>
        <w:tc>
          <w:tcPr>
            <w:tcW w:w="4128" w:type="dxa"/>
            <w:tcBorders>
              <w:top w:val="single" w:sz="4" w:space="0" w:color="auto"/>
              <w:left w:val="single" w:sz="4" w:space="0" w:color="auto"/>
              <w:bottom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ind w:left="120"/>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Математика и информатика</w:t>
            </w:r>
          </w:p>
        </w:tc>
        <w:tc>
          <w:tcPr>
            <w:tcW w:w="5419" w:type="dxa"/>
            <w:tcBorders>
              <w:top w:val="single" w:sz="4" w:space="0" w:color="auto"/>
              <w:left w:val="single" w:sz="4" w:space="0" w:color="auto"/>
              <w:bottom w:val="single" w:sz="4" w:space="0" w:color="auto"/>
              <w:righ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ind w:left="80"/>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Математика</w:t>
            </w:r>
          </w:p>
        </w:tc>
      </w:tr>
    </w:tbl>
    <w:p w:rsidR="00FE377A" w:rsidRPr="00FE377A" w:rsidRDefault="00FE377A" w:rsidP="00FE377A">
      <w:pPr>
        <w:widowControl w:val="0"/>
        <w:spacing w:after="0" w:line="240" w:lineRule="auto"/>
        <w:rPr>
          <w:rFonts w:ascii="Courier New" w:eastAsia="Courier New" w:hAnsi="Courier New" w:cs="Courier New"/>
          <w:color w:val="000000"/>
          <w:sz w:val="2"/>
          <w:szCs w:val="2"/>
          <w:lang w:eastAsia="ru-RU"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109"/>
        <w:gridCol w:w="5438"/>
      </w:tblGrid>
      <w:tr w:rsidR="00FE377A" w:rsidRPr="00FE377A" w:rsidTr="00FE377A">
        <w:trPr>
          <w:trHeight w:hRule="exact" w:val="1027"/>
          <w:jc w:val="center"/>
        </w:trPr>
        <w:tc>
          <w:tcPr>
            <w:tcW w:w="4109" w:type="dxa"/>
            <w:tcBorders>
              <w:top w:val="single" w:sz="4" w:space="0" w:color="auto"/>
              <w:lef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370" w:lineRule="exact"/>
              <w:ind w:left="120"/>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Обществознание и естествознание</w:t>
            </w:r>
          </w:p>
        </w:tc>
        <w:tc>
          <w:tcPr>
            <w:tcW w:w="5438" w:type="dxa"/>
            <w:tcBorders>
              <w:top w:val="single" w:sz="4" w:space="0" w:color="auto"/>
              <w:left w:val="single" w:sz="4" w:space="0" w:color="auto"/>
              <w:right w:val="single" w:sz="4" w:space="0" w:color="auto"/>
            </w:tcBorders>
            <w:shd w:val="clear" w:color="auto" w:fill="FFFFFF"/>
          </w:tcPr>
          <w:p w:rsidR="00FE377A" w:rsidRPr="00FE377A" w:rsidRDefault="00FE377A" w:rsidP="00FE377A">
            <w:pPr>
              <w:framePr w:w="9547" w:wrap="notBeside" w:vAnchor="text" w:hAnchor="text" w:xAlign="center" w:y="1"/>
              <w:widowControl w:val="0"/>
              <w:spacing w:after="0" w:line="260" w:lineRule="exact"/>
              <w:ind w:left="120"/>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Окружающий мир</w:t>
            </w:r>
          </w:p>
        </w:tc>
      </w:tr>
      <w:tr w:rsidR="00FE377A" w:rsidRPr="00FE377A" w:rsidTr="00FE377A">
        <w:trPr>
          <w:trHeight w:hRule="exact" w:val="658"/>
          <w:jc w:val="center"/>
        </w:trPr>
        <w:tc>
          <w:tcPr>
            <w:tcW w:w="4109" w:type="dxa"/>
            <w:vMerge w:val="restart"/>
            <w:tcBorders>
              <w:top w:val="single" w:sz="4" w:space="0" w:color="auto"/>
              <w:lef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jc w:val="both"/>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Искусство</w:t>
            </w:r>
          </w:p>
        </w:tc>
        <w:tc>
          <w:tcPr>
            <w:tcW w:w="5438" w:type="dxa"/>
            <w:tcBorders>
              <w:top w:val="single" w:sz="4" w:space="0" w:color="auto"/>
              <w:left w:val="single" w:sz="4" w:space="0" w:color="auto"/>
              <w:righ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ind w:left="120"/>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Изобразительное искусство</w:t>
            </w:r>
          </w:p>
        </w:tc>
      </w:tr>
      <w:tr w:rsidR="00FE377A" w:rsidRPr="00FE377A" w:rsidTr="00FE377A">
        <w:trPr>
          <w:trHeight w:hRule="exact" w:val="653"/>
          <w:jc w:val="center"/>
        </w:trPr>
        <w:tc>
          <w:tcPr>
            <w:tcW w:w="4109" w:type="dxa"/>
            <w:vMerge/>
            <w:tcBorders>
              <w:lef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40" w:lineRule="auto"/>
              <w:rPr>
                <w:rFonts w:ascii="Courier New" w:eastAsia="Courier New" w:hAnsi="Courier New" w:cs="Courier New"/>
                <w:color w:val="000000"/>
                <w:sz w:val="24"/>
                <w:szCs w:val="24"/>
                <w:lang w:eastAsia="ru-RU" w:bidi="ru-RU"/>
              </w:rPr>
            </w:pPr>
          </w:p>
        </w:tc>
        <w:tc>
          <w:tcPr>
            <w:tcW w:w="5438" w:type="dxa"/>
            <w:tcBorders>
              <w:top w:val="single" w:sz="4" w:space="0" w:color="auto"/>
              <w:left w:val="single" w:sz="4" w:space="0" w:color="auto"/>
              <w:righ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ind w:left="120"/>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Музыка</w:t>
            </w:r>
          </w:p>
        </w:tc>
      </w:tr>
      <w:tr w:rsidR="00FE377A" w:rsidRPr="00FE377A" w:rsidTr="00FE377A">
        <w:trPr>
          <w:trHeight w:hRule="exact" w:val="653"/>
          <w:jc w:val="center"/>
        </w:trPr>
        <w:tc>
          <w:tcPr>
            <w:tcW w:w="4109" w:type="dxa"/>
            <w:tcBorders>
              <w:top w:val="single" w:sz="4" w:space="0" w:color="auto"/>
              <w:lef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jc w:val="both"/>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Технология</w:t>
            </w:r>
          </w:p>
        </w:tc>
        <w:tc>
          <w:tcPr>
            <w:tcW w:w="5438" w:type="dxa"/>
            <w:tcBorders>
              <w:top w:val="single" w:sz="4" w:space="0" w:color="auto"/>
              <w:left w:val="single" w:sz="4" w:space="0" w:color="auto"/>
              <w:righ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ind w:left="120"/>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Технология</w:t>
            </w:r>
          </w:p>
        </w:tc>
      </w:tr>
      <w:tr w:rsidR="00FE377A" w:rsidRPr="00FE377A" w:rsidTr="00FE377A">
        <w:trPr>
          <w:trHeight w:hRule="exact" w:val="658"/>
          <w:jc w:val="center"/>
        </w:trPr>
        <w:tc>
          <w:tcPr>
            <w:tcW w:w="4109" w:type="dxa"/>
            <w:tcBorders>
              <w:top w:val="single" w:sz="4" w:space="0" w:color="auto"/>
              <w:lef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jc w:val="both"/>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Физическая культура</w:t>
            </w:r>
          </w:p>
        </w:tc>
        <w:tc>
          <w:tcPr>
            <w:tcW w:w="5438" w:type="dxa"/>
            <w:tcBorders>
              <w:top w:val="single" w:sz="4" w:space="0" w:color="auto"/>
              <w:left w:val="single" w:sz="4" w:space="0" w:color="auto"/>
              <w:righ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260" w:lineRule="exact"/>
              <w:ind w:left="120"/>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Физическая культура</w:t>
            </w:r>
          </w:p>
        </w:tc>
      </w:tr>
      <w:tr w:rsidR="00FE377A" w:rsidRPr="00FE377A" w:rsidTr="00FE377A">
        <w:trPr>
          <w:trHeight w:hRule="exact" w:val="1402"/>
          <w:jc w:val="center"/>
        </w:trPr>
        <w:tc>
          <w:tcPr>
            <w:tcW w:w="4109" w:type="dxa"/>
            <w:tcBorders>
              <w:top w:val="single" w:sz="4" w:space="0" w:color="auto"/>
              <w:left w:val="single" w:sz="4" w:space="0" w:color="auto"/>
              <w:bottom w:val="single" w:sz="4" w:space="0" w:color="auto"/>
            </w:tcBorders>
            <w:shd w:val="clear" w:color="auto" w:fill="FFFFFF"/>
          </w:tcPr>
          <w:p w:rsidR="00FE377A" w:rsidRPr="00FE377A" w:rsidRDefault="00FE377A" w:rsidP="00FE377A">
            <w:pPr>
              <w:framePr w:w="9547" w:wrap="notBeside" w:vAnchor="text" w:hAnchor="text" w:xAlign="center" w:y="1"/>
              <w:widowControl w:val="0"/>
              <w:spacing w:after="0" w:line="370" w:lineRule="exact"/>
              <w:jc w:val="both"/>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Основы религиозных культур и светской этики</w:t>
            </w:r>
          </w:p>
        </w:tc>
        <w:tc>
          <w:tcPr>
            <w:tcW w:w="5438" w:type="dxa"/>
            <w:tcBorders>
              <w:top w:val="single" w:sz="4" w:space="0" w:color="auto"/>
              <w:left w:val="single" w:sz="4" w:space="0" w:color="auto"/>
              <w:bottom w:val="single" w:sz="4" w:space="0" w:color="auto"/>
              <w:right w:val="single" w:sz="4" w:space="0" w:color="auto"/>
            </w:tcBorders>
            <w:shd w:val="clear" w:color="auto" w:fill="FFFFFF"/>
            <w:vAlign w:val="center"/>
          </w:tcPr>
          <w:p w:rsidR="00FE377A" w:rsidRPr="00FE377A" w:rsidRDefault="00FE377A" w:rsidP="00FE377A">
            <w:pPr>
              <w:framePr w:w="9547" w:wrap="notBeside" w:vAnchor="text" w:hAnchor="text" w:xAlign="center" w:y="1"/>
              <w:widowControl w:val="0"/>
              <w:spacing w:after="0" w:line="370" w:lineRule="exact"/>
              <w:ind w:left="120"/>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Основы религиозных культур и светской этики (модуль «Основы религиозных культур народов России»)</w:t>
            </w:r>
          </w:p>
        </w:tc>
      </w:tr>
      <w:tr w:rsidR="00FE377A" w:rsidTr="00FE377A">
        <w:tblPrEx>
          <w:tblBorders>
            <w:top w:val="single" w:sz="4" w:space="0" w:color="auto"/>
          </w:tblBorders>
          <w:tblCellMar>
            <w:left w:w="108" w:type="dxa"/>
            <w:right w:w="108" w:type="dxa"/>
          </w:tblCellMar>
        </w:tblPrEx>
        <w:trPr>
          <w:trHeight w:val="100"/>
          <w:jc w:val="center"/>
        </w:trPr>
        <w:tc>
          <w:tcPr>
            <w:tcW w:w="9547" w:type="dxa"/>
            <w:gridSpan w:val="2"/>
          </w:tcPr>
          <w:p w:rsidR="00FE377A" w:rsidRDefault="00FE377A" w:rsidP="00FE377A">
            <w:pPr>
              <w:framePr w:w="9547" w:wrap="notBeside" w:vAnchor="text" w:hAnchor="text" w:xAlign="center" w:y="1"/>
              <w:widowControl w:val="0"/>
              <w:spacing w:after="0" w:line="240" w:lineRule="auto"/>
              <w:rPr>
                <w:rFonts w:ascii="Courier New" w:eastAsia="Courier New" w:hAnsi="Courier New" w:cs="Courier New"/>
                <w:color w:val="000000"/>
                <w:sz w:val="2"/>
                <w:szCs w:val="2"/>
                <w:lang w:eastAsia="ru-RU" w:bidi="ru-RU"/>
              </w:rPr>
            </w:pPr>
          </w:p>
        </w:tc>
      </w:tr>
    </w:tbl>
    <w:p w:rsidR="00FE377A" w:rsidRPr="00FE377A" w:rsidRDefault="00FE377A" w:rsidP="00FE377A">
      <w:pPr>
        <w:widowControl w:val="0"/>
        <w:spacing w:before="529" w:after="536" w:line="260" w:lineRule="exact"/>
        <w:rPr>
          <w:rFonts w:ascii="Times New Roman" w:eastAsia="Times New Roman" w:hAnsi="Times New Roman" w:cs="Times New Roman"/>
          <w:color w:val="000000"/>
          <w:sz w:val="26"/>
          <w:szCs w:val="26"/>
          <w:lang w:eastAsia="ru-RU" w:bidi="ru-RU"/>
        </w:rPr>
      </w:pPr>
      <w:r w:rsidRPr="00FE377A">
        <w:rPr>
          <w:rFonts w:ascii="Times New Roman" w:eastAsia="Times New Roman" w:hAnsi="Times New Roman" w:cs="Times New Roman"/>
          <w:color w:val="000000"/>
          <w:sz w:val="26"/>
          <w:szCs w:val="26"/>
          <w:lang w:eastAsia="ru-RU" w:bidi="ru-RU"/>
        </w:rPr>
        <w:t>Рабочие программы являются приложением к ООП НОО.</w:t>
      </w:r>
    </w:p>
    <w:p w:rsidR="0094428D" w:rsidRDefault="0094428D" w:rsidP="0094428D">
      <w:pPr>
        <w:autoSpaceDE w:val="0"/>
        <w:autoSpaceDN w:val="0"/>
        <w:adjustRightInd w:val="0"/>
        <w:spacing w:after="0" w:line="240" w:lineRule="auto"/>
        <w:rPr>
          <w:rFonts w:ascii="Times New Roman" w:hAnsi="Times New Roman" w:cs="Times New Roman"/>
          <w:b/>
          <w:bCs/>
          <w:color w:val="000000"/>
          <w:sz w:val="28"/>
          <w:szCs w:val="28"/>
        </w:rPr>
      </w:pPr>
      <w:r w:rsidRPr="0094428D">
        <w:rPr>
          <w:rFonts w:ascii="Times New Roman" w:hAnsi="Times New Roman" w:cs="Times New Roman"/>
          <w:b/>
          <w:bCs/>
          <w:color w:val="000000"/>
          <w:sz w:val="28"/>
          <w:szCs w:val="28"/>
        </w:rPr>
        <w:t xml:space="preserve">21. Программа формирования универсальных учебных действий. </w:t>
      </w:r>
    </w:p>
    <w:p w:rsidR="0094428D" w:rsidRPr="0094428D" w:rsidRDefault="0094428D" w:rsidP="0094428D">
      <w:pPr>
        <w:autoSpaceDE w:val="0"/>
        <w:autoSpaceDN w:val="0"/>
        <w:adjustRightInd w:val="0"/>
        <w:spacing w:after="0" w:line="240" w:lineRule="auto"/>
        <w:rPr>
          <w:rFonts w:ascii="Times New Roman" w:hAnsi="Times New Roman" w:cs="Times New Roman"/>
          <w:color w:val="000000"/>
          <w:sz w:val="28"/>
          <w:szCs w:val="28"/>
        </w:rPr>
      </w:pPr>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 xml:space="preserve">21.1. В соответствии с ФГОС НОО программа формирования универсальных (обобщённых) учебных действий (далее ‒ УУД) имеет следующую структуру: </w:t>
      </w:r>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 xml:space="preserve">описание взаимосвязи универсальных учебных действий с содержанием учебных предметов; </w:t>
      </w:r>
    </w:p>
    <w:p w:rsid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 xml:space="preserve">характеристика познавательных, коммуникативных и регулятивных универсальных учебных действий. </w:t>
      </w:r>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p>
    <w:p w:rsid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 xml:space="preserve">21.2.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w:t>
      </w:r>
      <w:proofErr w:type="spellStart"/>
      <w:r w:rsidRPr="0094428D">
        <w:rPr>
          <w:rFonts w:ascii="Times New Roman" w:hAnsi="Times New Roman" w:cs="Times New Roman"/>
          <w:color w:val="000000"/>
          <w:sz w:val="28"/>
          <w:szCs w:val="28"/>
        </w:rPr>
        <w:t>метапредметных</w:t>
      </w:r>
      <w:proofErr w:type="spellEnd"/>
      <w:r w:rsidRPr="0094428D">
        <w:rPr>
          <w:rFonts w:ascii="Times New Roman" w:hAnsi="Times New Roman" w:cs="Times New Roman"/>
          <w:color w:val="000000"/>
          <w:sz w:val="28"/>
          <w:szCs w:val="28"/>
        </w:rPr>
        <w:t xml:space="preserve"> результатов. Это взаимодействие проявляется в следующем: </w:t>
      </w:r>
    </w:p>
    <w:p w:rsidR="0094428D" w:rsidRDefault="0094428D" w:rsidP="0094428D">
      <w:pPr>
        <w:autoSpaceDE w:val="0"/>
        <w:autoSpaceDN w:val="0"/>
        <w:adjustRightInd w:val="0"/>
        <w:spacing w:after="0" w:line="240" w:lineRule="auto"/>
        <w:rPr>
          <w:rFonts w:ascii="Times New Roman" w:hAnsi="Times New Roman" w:cs="Times New Roman"/>
          <w:color w:val="000000"/>
          <w:sz w:val="28"/>
          <w:szCs w:val="28"/>
        </w:rPr>
      </w:pPr>
    </w:p>
    <w:p w:rsidR="0094428D" w:rsidRDefault="0094428D" w:rsidP="0094428D">
      <w:pPr>
        <w:autoSpaceDE w:val="0"/>
        <w:autoSpaceDN w:val="0"/>
        <w:adjustRightInd w:val="0"/>
        <w:spacing w:after="0" w:line="240" w:lineRule="auto"/>
        <w:rPr>
          <w:rFonts w:ascii="Times New Roman" w:hAnsi="Times New Roman" w:cs="Times New Roman"/>
          <w:color w:val="000000"/>
          <w:sz w:val="28"/>
          <w:szCs w:val="28"/>
        </w:rPr>
      </w:pPr>
    </w:p>
    <w:p w:rsidR="0094428D" w:rsidRDefault="0094428D" w:rsidP="0094428D">
      <w:pPr>
        <w:autoSpaceDE w:val="0"/>
        <w:autoSpaceDN w:val="0"/>
        <w:adjustRightInd w:val="0"/>
        <w:spacing w:after="0" w:line="240" w:lineRule="auto"/>
        <w:rPr>
          <w:rFonts w:ascii="Times New Roman" w:hAnsi="Times New Roman" w:cs="Times New Roman"/>
          <w:color w:val="000000"/>
          <w:sz w:val="28"/>
          <w:szCs w:val="28"/>
        </w:rPr>
      </w:pPr>
    </w:p>
    <w:p w:rsidR="0094428D" w:rsidRDefault="0094428D" w:rsidP="0094428D">
      <w:pPr>
        <w:autoSpaceDE w:val="0"/>
        <w:autoSpaceDN w:val="0"/>
        <w:adjustRightInd w:val="0"/>
        <w:spacing w:after="0" w:line="240" w:lineRule="auto"/>
        <w:rPr>
          <w:rFonts w:ascii="Times New Roman" w:hAnsi="Times New Roman" w:cs="Times New Roman"/>
          <w:color w:val="000000"/>
          <w:sz w:val="28"/>
          <w:szCs w:val="28"/>
        </w:rPr>
      </w:pPr>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 xml:space="preserve">предметные знания, умения и способы деятельности являются содержательной основой становления УУД; </w:t>
      </w:r>
    </w:p>
    <w:p w:rsidR="0094428D" w:rsidRPr="0094428D" w:rsidRDefault="0094428D" w:rsidP="0094428D">
      <w:pPr>
        <w:pStyle w:val="Default"/>
        <w:jc w:val="both"/>
        <w:rPr>
          <w:sz w:val="28"/>
          <w:szCs w:val="28"/>
        </w:rPr>
      </w:pPr>
      <w:proofErr w:type="gramStart"/>
      <w:r w:rsidRPr="0094428D">
        <w:rPr>
          <w:sz w:val="28"/>
          <w:szCs w:val="28"/>
        </w:rPr>
        <w:t>развивающиеся УУД обеспечивают протекание учебного процесса как</w:t>
      </w:r>
      <w:r>
        <w:rPr>
          <w:sz w:val="28"/>
          <w:szCs w:val="28"/>
        </w:rPr>
        <w:t xml:space="preserve"> </w:t>
      </w:r>
      <w:r w:rsidRPr="0094428D">
        <w:rPr>
          <w:sz w:val="28"/>
          <w:szCs w:val="28"/>
        </w:rPr>
        <w:t xml:space="preserve">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 </w:t>
      </w:r>
      <w:proofErr w:type="gramEnd"/>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94428D">
        <w:rPr>
          <w:rFonts w:ascii="Times New Roman" w:hAnsi="Times New Roman" w:cs="Times New Roman"/>
          <w:color w:val="000000"/>
          <w:sz w:val="28"/>
          <w:szCs w:val="28"/>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 </w:t>
      </w:r>
      <w:proofErr w:type="gramEnd"/>
    </w:p>
    <w:p w:rsid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w:t>
      </w:r>
      <w:proofErr w:type="gramStart"/>
      <w:r w:rsidRPr="0094428D">
        <w:rPr>
          <w:rFonts w:ascii="Times New Roman" w:hAnsi="Times New Roman" w:cs="Times New Roman"/>
          <w:color w:val="000000"/>
          <w:sz w:val="28"/>
          <w:szCs w:val="28"/>
        </w:rPr>
        <w:t>обучающегося</w:t>
      </w:r>
      <w:proofErr w:type="gramEnd"/>
      <w:r w:rsidRPr="0094428D">
        <w:rPr>
          <w:rFonts w:ascii="Times New Roman" w:hAnsi="Times New Roman" w:cs="Times New Roman"/>
          <w:color w:val="000000"/>
          <w:sz w:val="28"/>
          <w:szCs w:val="28"/>
        </w:rPr>
        <w:t xml:space="preserve">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 </w:t>
      </w:r>
      <w:r>
        <w:rPr>
          <w:rFonts w:ascii="Times New Roman" w:hAnsi="Times New Roman" w:cs="Times New Roman"/>
          <w:color w:val="000000"/>
          <w:sz w:val="28"/>
          <w:szCs w:val="28"/>
        </w:rPr>
        <w:t xml:space="preserve"> </w:t>
      </w:r>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 xml:space="preserve">21.3. </w:t>
      </w:r>
      <w:proofErr w:type="gramStart"/>
      <w:r w:rsidRPr="0094428D">
        <w:rPr>
          <w:rFonts w:ascii="Times New Roman" w:hAnsi="Times New Roman" w:cs="Times New Roman"/>
          <w:color w:val="000000"/>
          <w:sz w:val="28"/>
          <w:szCs w:val="28"/>
        </w:rPr>
        <w:t xml:space="preserve">Познавательные УУД отражают совокупность операций, участвующих в учебно-познавательной деятельности обучающихся, и включают: </w:t>
      </w:r>
      <w:proofErr w:type="gramEnd"/>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 </w:t>
      </w:r>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 xml:space="preserve">базовые логические и базовые исследовательские операции (сравнение, анализ, обобщение, классификация, </w:t>
      </w:r>
      <w:proofErr w:type="spellStart"/>
      <w:r w:rsidRPr="0094428D">
        <w:rPr>
          <w:rFonts w:ascii="Times New Roman" w:hAnsi="Times New Roman" w:cs="Times New Roman"/>
          <w:color w:val="000000"/>
          <w:sz w:val="28"/>
          <w:szCs w:val="28"/>
        </w:rPr>
        <w:t>сериация</w:t>
      </w:r>
      <w:proofErr w:type="spellEnd"/>
      <w:r w:rsidRPr="0094428D">
        <w:rPr>
          <w:rFonts w:ascii="Times New Roman" w:hAnsi="Times New Roman" w:cs="Times New Roman"/>
          <w:color w:val="000000"/>
          <w:sz w:val="28"/>
          <w:szCs w:val="28"/>
        </w:rPr>
        <w:t xml:space="preserve">, выдвижение предположений, проведение опыта, мини-исследования и другие); </w:t>
      </w:r>
    </w:p>
    <w:p w:rsidR="0094428D" w:rsidRDefault="0094428D" w:rsidP="0094428D">
      <w:pPr>
        <w:pStyle w:val="Default"/>
        <w:rPr>
          <w:sz w:val="28"/>
          <w:szCs w:val="28"/>
        </w:rPr>
      </w:pPr>
      <w:r w:rsidRPr="0094428D">
        <w:rPr>
          <w:sz w:val="28"/>
          <w:szCs w:val="28"/>
        </w:rPr>
        <w:t xml:space="preserve">работа с информацией, представленной в разном виде и формах, в том числе графических (таблицы, диаграммы, </w:t>
      </w:r>
      <w:proofErr w:type="spellStart"/>
      <w:r w:rsidRPr="0094428D">
        <w:rPr>
          <w:sz w:val="28"/>
          <w:szCs w:val="28"/>
        </w:rPr>
        <w:t>инфограммы</w:t>
      </w:r>
      <w:proofErr w:type="spellEnd"/>
      <w:r w:rsidRPr="0094428D">
        <w:rPr>
          <w:sz w:val="28"/>
          <w:szCs w:val="28"/>
        </w:rPr>
        <w:t>, схемы), ауди</w:t>
      </w:r>
      <w:proofErr w:type="gramStart"/>
      <w:r w:rsidRPr="0094428D">
        <w:rPr>
          <w:sz w:val="28"/>
          <w:szCs w:val="28"/>
        </w:rPr>
        <w:t>о-</w:t>
      </w:r>
      <w:proofErr w:type="gramEnd"/>
      <w:r w:rsidRPr="0094428D">
        <w:rPr>
          <w:sz w:val="28"/>
          <w:szCs w:val="28"/>
        </w:rPr>
        <w:t xml:space="preserve"> и</w:t>
      </w:r>
      <w:r>
        <w:rPr>
          <w:sz w:val="28"/>
          <w:szCs w:val="28"/>
        </w:rPr>
        <w:t xml:space="preserve"> </w:t>
      </w:r>
      <w:proofErr w:type="spellStart"/>
      <w:r w:rsidRPr="0094428D">
        <w:rPr>
          <w:sz w:val="28"/>
          <w:szCs w:val="28"/>
        </w:rPr>
        <w:t>видеоформатах</w:t>
      </w:r>
      <w:proofErr w:type="spellEnd"/>
      <w:r w:rsidRPr="0094428D">
        <w:rPr>
          <w:sz w:val="28"/>
          <w:szCs w:val="28"/>
        </w:rPr>
        <w:t xml:space="preserve"> (возможно на экране). </w:t>
      </w:r>
    </w:p>
    <w:p w:rsidR="0094428D" w:rsidRPr="0094428D" w:rsidRDefault="0094428D" w:rsidP="0094428D">
      <w:pPr>
        <w:pStyle w:val="Default"/>
        <w:rPr>
          <w:sz w:val="28"/>
          <w:szCs w:val="28"/>
        </w:rPr>
      </w:pPr>
    </w:p>
    <w:p w:rsid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 xml:space="preserve">21.4. </w:t>
      </w:r>
      <w:proofErr w:type="gramStart"/>
      <w:r w:rsidRPr="0094428D">
        <w:rPr>
          <w:rFonts w:ascii="Times New Roman" w:hAnsi="Times New Roman" w:cs="Times New Roman"/>
          <w:color w:val="000000"/>
          <w:sz w:val="28"/>
          <w:szCs w:val="28"/>
        </w:rPr>
        <w:t xml:space="preserve">Познавательные УУД становятся предпосылкой формирования способности обучающегося к самообразованию и саморазвитию. </w:t>
      </w:r>
      <w:proofErr w:type="gramEnd"/>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 xml:space="preserve">21.5. Коммуникативные УУД являются основанием для формирования </w:t>
      </w:r>
      <w:proofErr w:type="gramStart"/>
      <w:r w:rsidRPr="0094428D">
        <w:rPr>
          <w:rFonts w:ascii="Times New Roman" w:hAnsi="Times New Roman" w:cs="Times New Roman"/>
          <w:color w:val="000000"/>
          <w:sz w:val="28"/>
          <w:szCs w:val="28"/>
        </w:rPr>
        <w:t>готовности</w:t>
      </w:r>
      <w:proofErr w:type="gramEnd"/>
      <w:r w:rsidRPr="0094428D">
        <w:rPr>
          <w:rFonts w:ascii="Times New Roman" w:hAnsi="Times New Roman" w:cs="Times New Roman"/>
          <w:color w:val="000000"/>
          <w:sz w:val="28"/>
          <w:szCs w:val="28"/>
        </w:rPr>
        <w:t xml:space="preserve">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w:t>
      </w:r>
    </w:p>
    <w:p w:rsid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p>
    <w:p w:rsidR="0094428D" w:rsidRDefault="0094428D" w:rsidP="0094428D">
      <w:pPr>
        <w:autoSpaceDE w:val="0"/>
        <w:autoSpaceDN w:val="0"/>
        <w:adjustRightInd w:val="0"/>
        <w:spacing w:after="0" w:line="240" w:lineRule="auto"/>
        <w:rPr>
          <w:rFonts w:ascii="Times New Roman" w:hAnsi="Times New Roman" w:cs="Times New Roman"/>
          <w:color w:val="000000"/>
          <w:sz w:val="28"/>
          <w:szCs w:val="28"/>
        </w:rPr>
      </w:pPr>
    </w:p>
    <w:p w:rsidR="0094428D" w:rsidRDefault="0094428D" w:rsidP="0094428D">
      <w:pPr>
        <w:autoSpaceDE w:val="0"/>
        <w:autoSpaceDN w:val="0"/>
        <w:adjustRightInd w:val="0"/>
        <w:spacing w:after="0" w:line="240" w:lineRule="auto"/>
        <w:rPr>
          <w:rFonts w:ascii="Times New Roman" w:hAnsi="Times New Roman" w:cs="Times New Roman"/>
          <w:color w:val="000000"/>
          <w:sz w:val="28"/>
          <w:szCs w:val="28"/>
        </w:rPr>
      </w:pPr>
    </w:p>
    <w:p w:rsidR="0094428D" w:rsidRDefault="0094428D" w:rsidP="0094428D">
      <w:pPr>
        <w:autoSpaceDE w:val="0"/>
        <w:autoSpaceDN w:val="0"/>
        <w:adjustRightInd w:val="0"/>
        <w:spacing w:after="0" w:line="240" w:lineRule="auto"/>
        <w:rPr>
          <w:rFonts w:ascii="Times New Roman" w:hAnsi="Times New Roman" w:cs="Times New Roman"/>
          <w:color w:val="000000"/>
          <w:sz w:val="28"/>
          <w:szCs w:val="28"/>
        </w:rPr>
      </w:pPr>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 xml:space="preserve">21.6. </w:t>
      </w:r>
      <w:proofErr w:type="gramStart"/>
      <w:r w:rsidRPr="0094428D">
        <w:rPr>
          <w:rFonts w:ascii="Times New Roman" w:hAnsi="Times New Roman" w:cs="Times New Roman"/>
          <w:color w:val="000000"/>
          <w:sz w:val="28"/>
          <w:szCs w:val="28"/>
        </w:rPr>
        <w:t xml:space="preserve">Коммуникативные УУД целесообразно формировать, используя цифровую образовательную среду класса, образовательной организации. </w:t>
      </w:r>
      <w:proofErr w:type="gramEnd"/>
    </w:p>
    <w:p w:rsid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 xml:space="preserve">21.7. </w:t>
      </w:r>
      <w:proofErr w:type="gramStart"/>
      <w:r w:rsidRPr="0094428D">
        <w:rPr>
          <w:rFonts w:ascii="Times New Roman" w:hAnsi="Times New Roman" w:cs="Times New Roman"/>
          <w:color w:val="000000"/>
          <w:sz w:val="28"/>
          <w:szCs w:val="28"/>
        </w:rPr>
        <w:t>Коммуникативные</w:t>
      </w:r>
      <w:proofErr w:type="gramEnd"/>
      <w:r w:rsidRPr="0094428D">
        <w:rPr>
          <w:rFonts w:ascii="Times New Roman" w:hAnsi="Times New Roman" w:cs="Times New Roman"/>
          <w:color w:val="000000"/>
          <w:sz w:val="28"/>
          <w:szCs w:val="28"/>
        </w:rPr>
        <w:t xml:space="preserve"> УУД характеризуются четырьмя группами учебных операций, обеспечивающих: </w:t>
      </w:r>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 xml:space="preserve">смысловое чтение текстов разных жанров, типов, назначений; аналитическую текстовую деятельность с ними; </w:t>
      </w:r>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
    <w:p w:rsidR="0094428D" w:rsidRP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94428D">
        <w:rPr>
          <w:rFonts w:ascii="Times New Roman" w:hAnsi="Times New Roman" w:cs="Times New Roman"/>
          <w:color w:val="000000"/>
          <w:sz w:val="28"/>
          <w:szCs w:val="28"/>
        </w:rPr>
        <w:t>успешную продуктивно-творческую деятельность (</w:t>
      </w:r>
      <w:proofErr w:type="spellStart"/>
      <w:r w:rsidRPr="0094428D">
        <w:rPr>
          <w:rFonts w:ascii="Times New Roman" w:hAnsi="Times New Roman" w:cs="Times New Roman"/>
          <w:color w:val="000000"/>
          <w:sz w:val="28"/>
          <w:szCs w:val="28"/>
        </w:rPr>
        <w:t>самостоятельноесоздание</w:t>
      </w:r>
      <w:proofErr w:type="spellEnd"/>
      <w:r w:rsidRPr="0094428D">
        <w:rPr>
          <w:rFonts w:ascii="Times New Roman" w:hAnsi="Times New Roman" w:cs="Times New Roman"/>
          <w:color w:val="000000"/>
          <w:sz w:val="28"/>
          <w:szCs w:val="28"/>
        </w:rPr>
        <w:t xml:space="preserve">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w:t>
      </w:r>
      <w:proofErr w:type="gramEnd"/>
    </w:p>
    <w:p w:rsidR="0094428D" w:rsidRDefault="0094428D" w:rsidP="0094428D">
      <w:pPr>
        <w:autoSpaceDE w:val="0"/>
        <w:autoSpaceDN w:val="0"/>
        <w:adjustRightInd w:val="0"/>
        <w:spacing w:after="0" w:line="240" w:lineRule="auto"/>
        <w:jc w:val="both"/>
        <w:rPr>
          <w:rFonts w:ascii="Times New Roman" w:hAnsi="Times New Roman" w:cs="Times New Roman"/>
          <w:color w:val="000000"/>
          <w:sz w:val="28"/>
          <w:szCs w:val="28"/>
        </w:rPr>
      </w:pPr>
      <w:r w:rsidRPr="0094428D">
        <w:rPr>
          <w:rFonts w:ascii="Times New Roman" w:hAnsi="Times New Roman" w:cs="Times New Roman"/>
          <w:color w:val="000000"/>
          <w:sz w:val="28"/>
          <w:szCs w:val="28"/>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402A1D" w:rsidRDefault="00402A1D" w:rsidP="0094428D">
      <w:pPr>
        <w:autoSpaceDE w:val="0"/>
        <w:autoSpaceDN w:val="0"/>
        <w:adjustRightInd w:val="0"/>
        <w:spacing w:after="0" w:line="240" w:lineRule="auto"/>
        <w:jc w:val="both"/>
        <w:rPr>
          <w:rFonts w:ascii="Times New Roman" w:hAnsi="Times New Roman" w:cs="Times New Roman"/>
          <w:color w:val="000000"/>
          <w:sz w:val="28"/>
          <w:szCs w:val="28"/>
        </w:rPr>
      </w:pPr>
    </w:p>
    <w:p w:rsid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r w:rsidRPr="00402A1D">
        <w:rPr>
          <w:rFonts w:ascii="Times New Roman" w:hAnsi="Times New Roman" w:cs="Times New Roman"/>
          <w:color w:val="000000"/>
          <w:sz w:val="28"/>
          <w:szCs w:val="28"/>
        </w:rPr>
        <w:t xml:space="preserve">21.8.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 </w:t>
      </w:r>
    </w:p>
    <w:p w:rsidR="00402A1D" w:rsidRP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p>
    <w:p w:rsidR="00402A1D" w:rsidRP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r w:rsidRPr="00402A1D">
        <w:rPr>
          <w:rFonts w:ascii="Times New Roman" w:hAnsi="Times New Roman" w:cs="Times New Roman"/>
          <w:color w:val="000000"/>
          <w:sz w:val="28"/>
          <w:szCs w:val="28"/>
        </w:rPr>
        <w:t xml:space="preserve">21.9. Выделяются шесть групп операций: </w:t>
      </w:r>
    </w:p>
    <w:p w:rsidR="00402A1D" w:rsidRP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r w:rsidRPr="00402A1D">
        <w:rPr>
          <w:rFonts w:ascii="Times New Roman" w:hAnsi="Times New Roman" w:cs="Times New Roman"/>
          <w:color w:val="000000"/>
          <w:sz w:val="28"/>
          <w:szCs w:val="28"/>
        </w:rPr>
        <w:t xml:space="preserve">принимать и удерживать учебную задачу; </w:t>
      </w:r>
    </w:p>
    <w:p w:rsidR="00402A1D" w:rsidRP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r w:rsidRPr="00402A1D">
        <w:rPr>
          <w:rFonts w:ascii="Times New Roman" w:hAnsi="Times New Roman" w:cs="Times New Roman"/>
          <w:color w:val="000000"/>
          <w:sz w:val="28"/>
          <w:szCs w:val="28"/>
        </w:rPr>
        <w:t xml:space="preserve">планировать её решение; </w:t>
      </w:r>
    </w:p>
    <w:p w:rsidR="00402A1D" w:rsidRP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r w:rsidRPr="00402A1D">
        <w:rPr>
          <w:rFonts w:ascii="Times New Roman" w:hAnsi="Times New Roman" w:cs="Times New Roman"/>
          <w:color w:val="000000"/>
          <w:sz w:val="28"/>
          <w:szCs w:val="28"/>
        </w:rPr>
        <w:t xml:space="preserve">контролировать полученный результат деятельности; </w:t>
      </w:r>
    </w:p>
    <w:p w:rsidR="00402A1D" w:rsidRP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r w:rsidRPr="00402A1D">
        <w:rPr>
          <w:rFonts w:ascii="Times New Roman" w:hAnsi="Times New Roman" w:cs="Times New Roman"/>
          <w:color w:val="000000"/>
          <w:sz w:val="28"/>
          <w:szCs w:val="28"/>
        </w:rPr>
        <w:t xml:space="preserve">контролировать процесс деятельности, его соответствие выбранному способу; </w:t>
      </w:r>
    </w:p>
    <w:p w:rsidR="00402A1D" w:rsidRP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r w:rsidRPr="00402A1D">
        <w:rPr>
          <w:rFonts w:ascii="Times New Roman" w:hAnsi="Times New Roman" w:cs="Times New Roman"/>
          <w:color w:val="000000"/>
          <w:sz w:val="28"/>
          <w:szCs w:val="28"/>
        </w:rPr>
        <w:t xml:space="preserve">предвидеть (прогнозировать) трудности и ошибки при решении данной учебной задачи; </w:t>
      </w:r>
    </w:p>
    <w:p w:rsid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r w:rsidRPr="00402A1D">
        <w:rPr>
          <w:rFonts w:ascii="Times New Roman" w:hAnsi="Times New Roman" w:cs="Times New Roman"/>
          <w:color w:val="000000"/>
          <w:sz w:val="28"/>
          <w:szCs w:val="28"/>
        </w:rPr>
        <w:t xml:space="preserve">корректировать при необходимости процесс деятельности. </w:t>
      </w:r>
    </w:p>
    <w:p w:rsidR="00402A1D" w:rsidRP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p>
    <w:p w:rsid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r w:rsidRPr="00402A1D">
        <w:rPr>
          <w:rFonts w:ascii="Times New Roman" w:hAnsi="Times New Roman" w:cs="Times New Roman"/>
          <w:color w:val="000000"/>
          <w:sz w:val="28"/>
          <w:szCs w:val="28"/>
        </w:rPr>
        <w:t xml:space="preserve">21.10.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 </w:t>
      </w:r>
    </w:p>
    <w:p w:rsidR="00402A1D" w:rsidRP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p>
    <w:p w:rsid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p>
    <w:p w:rsid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p>
    <w:p w:rsid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p>
    <w:p w:rsid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p>
    <w:p w:rsid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p>
    <w:p w:rsid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p>
    <w:p w:rsidR="00402A1D" w:rsidRP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r w:rsidRPr="00402A1D">
        <w:rPr>
          <w:rFonts w:ascii="Times New Roman" w:hAnsi="Times New Roman" w:cs="Times New Roman"/>
          <w:color w:val="000000"/>
          <w:sz w:val="28"/>
          <w:szCs w:val="28"/>
        </w:rPr>
        <w:t xml:space="preserve">21.11. В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 </w:t>
      </w:r>
    </w:p>
    <w:p w:rsidR="00402A1D" w:rsidRPr="00402A1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r w:rsidRPr="00402A1D">
        <w:rPr>
          <w:rFonts w:ascii="Times New Roman" w:hAnsi="Times New Roman" w:cs="Times New Roman"/>
          <w:color w:val="000000"/>
          <w:sz w:val="28"/>
          <w:szCs w:val="28"/>
        </w:rPr>
        <w:t xml:space="preserve">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w:t>
      </w:r>
    </w:p>
    <w:p w:rsidR="0094428D" w:rsidRDefault="00402A1D" w:rsidP="00402A1D">
      <w:pPr>
        <w:autoSpaceDE w:val="0"/>
        <w:autoSpaceDN w:val="0"/>
        <w:adjustRightInd w:val="0"/>
        <w:spacing w:after="0" w:line="240" w:lineRule="auto"/>
        <w:jc w:val="both"/>
        <w:rPr>
          <w:rFonts w:ascii="Times New Roman" w:hAnsi="Times New Roman" w:cs="Times New Roman"/>
          <w:color w:val="000000"/>
          <w:sz w:val="28"/>
          <w:szCs w:val="28"/>
        </w:rPr>
      </w:pPr>
      <w:r w:rsidRPr="00402A1D">
        <w:rPr>
          <w:rFonts w:ascii="Times New Roman" w:hAnsi="Times New Roman" w:cs="Times New Roman"/>
          <w:color w:val="000000"/>
          <w:sz w:val="28"/>
          <w:szCs w:val="28"/>
        </w:rPr>
        <w:t>волевые регулятивные умения (подчиняться, уступать, объективно оценивать вклад свой и других в результат общего труда и другие).</w:t>
      </w:r>
    </w:p>
    <w:p w:rsidR="0094428D" w:rsidRDefault="0094428D" w:rsidP="00402A1D">
      <w:pPr>
        <w:autoSpaceDE w:val="0"/>
        <w:autoSpaceDN w:val="0"/>
        <w:adjustRightInd w:val="0"/>
        <w:spacing w:after="0" w:line="240" w:lineRule="auto"/>
        <w:jc w:val="both"/>
        <w:rPr>
          <w:rFonts w:ascii="Times New Roman" w:hAnsi="Times New Roman" w:cs="Times New Roman"/>
          <w:color w:val="000000"/>
          <w:sz w:val="28"/>
          <w:szCs w:val="28"/>
        </w:rPr>
      </w:pPr>
    </w:p>
    <w:p w:rsidR="00467B2A" w:rsidRDefault="00467B2A" w:rsidP="00467B2A">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21.12. Механизмом конструирования образовательного процесса являются следующие методические позиции. </w:t>
      </w:r>
    </w:p>
    <w:p w:rsidR="00467B2A" w:rsidRPr="00467B2A" w:rsidRDefault="00467B2A" w:rsidP="00467B2A">
      <w:pPr>
        <w:autoSpaceDE w:val="0"/>
        <w:autoSpaceDN w:val="0"/>
        <w:adjustRightInd w:val="0"/>
        <w:spacing w:after="0" w:line="240" w:lineRule="auto"/>
        <w:jc w:val="both"/>
        <w:rPr>
          <w:rFonts w:ascii="Times New Roman" w:hAnsi="Times New Roman" w:cs="Times New Roman"/>
          <w:color w:val="000000"/>
          <w:sz w:val="28"/>
          <w:szCs w:val="28"/>
        </w:rPr>
      </w:pPr>
    </w:p>
    <w:p w:rsidR="00467B2A" w:rsidRPr="00467B2A" w:rsidRDefault="00467B2A" w:rsidP="00467B2A">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21.12.1.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w:t>
      </w:r>
      <w:proofErr w:type="spellStart"/>
      <w:r w:rsidRPr="00467B2A">
        <w:rPr>
          <w:rFonts w:ascii="Times New Roman" w:hAnsi="Times New Roman" w:cs="Times New Roman"/>
          <w:color w:val="000000"/>
          <w:sz w:val="28"/>
          <w:szCs w:val="28"/>
        </w:rPr>
        <w:t>метапредметных</w:t>
      </w:r>
      <w:proofErr w:type="spellEnd"/>
      <w:r w:rsidRPr="00467B2A">
        <w:rPr>
          <w:rFonts w:ascii="Times New Roman" w:hAnsi="Times New Roman" w:cs="Times New Roman"/>
          <w:color w:val="000000"/>
          <w:sz w:val="28"/>
          <w:szCs w:val="28"/>
        </w:rPr>
        <w:t xml:space="preserve">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rsidR="00467B2A" w:rsidRPr="00467B2A" w:rsidRDefault="00467B2A" w:rsidP="00467B2A">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 </w:t>
      </w:r>
    </w:p>
    <w:p w:rsidR="00467B2A" w:rsidRPr="00467B2A" w:rsidRDefault="00467B2A" w:rsidP="00467B2A">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w:t>
      </w:r>
    </w:p>
    <w:p w:rsidR="00467B2A" w:rsidRPr="00467B2A" w:rsidRDefault="00467B2A" w:rsidP="00467B2A">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 </w:t>
      </w:r>
    </w:p>
    <w:p w:rsidR="00467B2A" w:rsidRDefault="00467B2A" w:rsidP="00467B2A">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 </w:t>
      </w:r>
    </w:p>
    <w:p w:rsidR="00467B2A" w:rsidRPr="00467B2A" w:rsidRDefault="00467B2A" w:rsidP="00467B2A">
      <w:pPr>
        <w:autoSpaceDE w:val="0"/>
        <w:autoSpaceDN w:val="0"/>
        <w:adjustRightInd w:val="0"/>
        <w:spacing w:after="0" w:line="240" w:lineRule="auto"/>
        <w:jc w:val="both"/>
        <w:rPr>
          <w:rFonts w:ascii="Times New Roman" w:hAnsi="Times New Roman" w:cs="Times New Roman"/>
          <w:color w:val="000000"/>
          <w:sz w:val="28"/>
          <w:szCs w:val="28"/>
        </w:rPr>
      </w:pPr>
    </w:p>
    <w:p w:rsidR="00467B2A" w:rsidRDefault="00467B2A" w:rsidP="00467B2A">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21.12.2. Педагогический работник использует виды деятельности, которые в особой мере провоцируют применение универсальных действий: </w:t>
      </w:r>
      <w:proofErr w:type="gramStart"/>
      <w:r w:rsidRPr="00467B2A">
        <w:rPr>
          <w:rFonts w:ascii="Times New Roman" w:hAnsi="Times New Roman" w:cs="Times New Roman"/>
          <w:color w:val="000000"/>
          <w:sz w:val="28"/>
          <w:szCs w:val="28"/>
        </w:rPr>
        <w:t>поисковая</w:t>
      </w:r>
      <w:proofErr w:type="gramEnd"/>
      <w:r w:rsidRPr="00467B2A">
        <w:rPr>
          <w:rFonts w:ascii="Times New Roman" w:hAnsi="Times New Roman" w:cs="Times New Roman"/>
          <w:color w:val="000000"/>
          <w:sz w:val="28"/>
          <w:szCs w:val="28"/>
        </w:rPr>
        <w:t xml:space="preserve">, </w:t>
      </w:r>
    </w:p>
    <w:p w:rsidR="00467B2A" w:rsidRDefault="00467B2A" w:rsidP="00467B2A">
      <w:pPr>
        <w:autoSpaceDE w:val="0"/>
        <w:autoSpaceDN w:val="0"/>
        <w:adjustRightInd w:val="0"/>
        <w:spacing w:after="0" w:line="240" w:lineRule="auto"/>
        <w:jc w:val="both"/>
        <w:rPr>
          <w:rFonts w:ascii="Times New Roman" w:hAnsi="Times New Roman" w:cs="Times New Roman"/>
          <w:color w:val="000000"/>
          <w:sz w:val="28"/>
          <w:szCs w:val="28"/>
        </w:rPr>
      </w:pPr>
    </w:p>
    <w:p w:rsidR="00467B2A" w:rsidRDefault="00467B2A" w:rsidP="00467B2A">
      <w:pPr>
        <w:autoSpaceDE w:val="0"/>
        <w:autoSpaceDN w:val="0"/>
        <w:adjustRightInd w:val="0"/>
        <w:spacing w:after="0" w:line="240" w:lineRule="auto"/>
        <w:jc w:val="both"/>
        <w:rPr>
          <w:rFonts w:ascii="Times New Roman" w:hAnsi="Times New Roman" w:cs="Times New Roman"/>
          <w:color w:val="000000"/>
          <w:sz w:val="28"/>
          <w:szCs w:val="28"/>
        </w:rPr>
      </w:pPr>
    </w:p>
    <w:p w:rsidR="00467B2A" w:rsidRDefault="00467B2A" w:rsidP="00467B2A">
      <w:pPr>
        <w:autoSpaceDE w:val="0"/>
        <w:autoSpaceDN w:val="0"/>
        <w:adjustRightInd w:val="0"/>
        <w:spacing w:after="0" w:line="240" w:lineRule="auto"/>
        <w:jc w:val="both"/>
        <w:rPr>
          <w:rFonts w:ascii="Times New Roman" w:hAnsi="Times New Roman" w:cs="Times New Roman"/>
          <w:color w:val="000000"/>
          <w:sz w:val="28"/>
          <w:szCs w:val="28"/>
        </w:rPr>
      </w:pPr>
    </w:p>
    <w:p w:rsidR="00467B2A" w:rsidRPr="00467B2A" w:rsidRDefault="00467B2A" w:rsidP="00467B2A">
      <w:pPr>
        <w:pStyle w:val="Default"/>
        <w:jc w:val="both"/>
        <w:rPr>
          <w:sz w:val="28"/>
          <w:szCs w:val="28"/>
        </w:rPr>
      </w:pPr>
      <w:r w:rsidRPr="00467B2A">
        <w:rPr>
          <w:sz w:val="28"/>
          <w:szCs w:val="28"/>
        </w:rPr>
        <w:t>в том числе с использованием электронных образовательных и информационных ресурсов Интернета, исследовательская, творческая</w:t>
      </w:r>
      <w:r>
        <w:rPr>
          <w:sz w:val="28"/>
          <w:szCs w:val="28"/>
        </w:rPr>
        <w:t xml:space="preserve"> </w:t>
      </w:r>
      <w:r w:rsidRPr="00467B2A">
        <w:rPr>
          <w:sz w:val="28"/>
          <w:szCs w:val="28"/>
        </w:rPr>
        <w:t xml:space="preserve">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rsidR="00467B2A" w:rsidRPr="00467B2A" w:rsidRDefault="00467B2A" w:rsidP="00467B2A">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467B2A" w:rsidRPr="00467B2A" w:rsidRDefault="00467B2A" w:rsidP="00467B2A">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w:t>
      </w:r>
      <w:proofErr w:type="gramStart"/>
      <w:r w:rsidRPr="00467B2A">
        <w:rPr>
          <w:rFonts w:ascii="Times New Roman" w:hAnsi="Times New Roman" w:cs="Times New Roman"/>
          <w:color w:val="000000"/>
          <w:sz w:val="28"/>
          <w:szCs w:val="28"/>
        </w:rPr>
        <w:t>обучающемуся</w:t>
      </w:r>
      <w:proofErr w:type="gramEnd"/>
      <w:r w:rsidRPr="00467B2A">
        <w:rPr>
          <w:rFonts w:ascii="Times New Roman" w:hAnsi="Times New Roman" w:cs="Times New Roman"/>
          <w:color w:val="000000"/>
          <w:sz w:val="28"/>
          <w:szCs w:val="28"/>
        </w:rPr>
        <w:t xml:space="preserve"> в условиях образовательной организации (объекты природы, художественные визуализации, технологические процессы и другие). </w:t>
      </w:r>
    </w:p>
    <w:p w:rsidR="00467B2A" w:rsidRPr="00467B2A" w:rsidRDefault="00467B2A" w:rsidP="00A67D2D">
      <w:pPr>
        <w:pStyle w:val="Default"/>
        <w:jc w:val="both"/>
        <w:rPr>
          <w:sz w:val="28"/>
          <w:szCs w:val="28"/>
        </w:rPr>
      </w:pPr>
      <w:r w:rsidRPr="00467B2A">
        <w:rPr>
          <w:sz w:val="28"/>
          <w:szCs w:val="28"/>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w:t>
      </w:r>
      <w:r>
        <w:rPr>
          <w:sz w:val="28"/>
          <w:szCs w:val="28"/>
        </w:rPr>
        <w:t xml:space="preserve">  </w:t>
      </w:r>
      <w:r w:rsidRPr="00467B2A">
        <w:rPr>
          <w:sz w:val="28"/>
          <w:szCs w:val="28"/>
        </w:rPr>
        <w:t xml:space="preserve">рассуждения, сравнивать доказательства, формулировать обобщения практически на любом предметном содержании. </w:t>
      </w:r>
    </w:p>
    <w:p w:rsidR="00467B2A" w:rsidRPr="00467B2A" w:rsidRDefault="00467B2A" w:rsidP="00A67D2D">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 </w:t>
      </w:r>
    </w:p>
    <w:p w:rsidR="00467B2A" w:rsidRPr="00467B2A" w:rsidRDefault="00467B2A" w:rsidP="00A67D2D">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21.12.3. Педагогический работник применяет систему заданий, формирующих </w:t>
      </w:r>
      <w:proofErr w:type="spellStart"/>
      <w:r w:rsidRPr="00467B2A">
        <w:rPr>
          <w:rFonts w:ascii="Times New Roman" w:hAnsi="Times New Roman" w:cs="Times New Roman"/>
          <w:color w:val="000000"/>
          <w:sz w:val="28"/>
          <w:szCs w:val="28"/>
        </w:rPr>
        <w:t>операциональный</w:t>
      </w:r>
      <w:proofErr w:type="spellEnd"/>
      <w:r w:rsidRPr="00467B2A">
        <w:rPr>
          <w:rFonts w:ascii="Times New Roman" w:hAnsi="Times New Roman" w:cs="Times New Roman"/>
          <w:color w:val="000000"/>
          <w:sz w:val="28"/>
          <w:szCs w:val="28"/>
        </w:rPr>
        <w:t xml:space="preserve"> состав учебного действия. Цель таких заданий – создание алгоритма решения учебной задачи, выбор соответствующего способа действия. </w:t>
      </w:r>
    </w:p>
    <w:p w:rsidR="00467B2A" w:rsidRDefault="00467B2A" w:rsidP="00A67D2D">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w:t>
      </w:r>
    </w:p>
    <w:p w:rsidR="00467B2A" w:rsidRDefault="00467B2A" w:rsidP="00A67D2D">
      <w:pPr>
        <w:autoSpaceDE w:val="0"/>
        <w:autoSpaceDN w:val="0"/>
        <w:adjustRightInd w:val="0"/>
        <w:spacing w:after="0" w:line="240" w:lineRule="auto"/>
        <w:jc w:val="both"/>
        <w:rPr>
          <w:rFonts w:ascii="Times New Roman" w:hAnsi="Times New Roman" w:cs="Times New Roman"/>
          <w:color w:val="000000"/>
          <w:sz w:val="28"/>
          <w:szCs w:val="28"/>
        </w:rPr>
      </w:pPr>
    </w:p>
    <w:p w:rsidR="00467B2A" w:rsidRDefault="00467B2A" w:rsidP="00A67D2D">
      <w:pPr>
        <w:autoSpaceDE w:val="0"/>
        <w:autoSpaceDN w:val="0"/>
        <w:adjustRightInd w:val="0"/>
        <w:spacing w:after="0" w:line="240" w:lineRule="auto"/>
        <w:jc w:val="both"/>
        <w:rPr>
          <w:rFonts w:ascii="Times New Roman" w:hAnsi="Times New Roman" w:cs="Times New Roman"/>
          <w:color w:val="000000"/>
          <w:sz w:val="28"/>
          <w:szCs w:val="28"/>
        </w:rPr>
      </w:pPr>
    </w:p>
    <w:p w:rsidR="00467B2A" w:rsidRDefault="00467B2A" w:rsidP="00A67D2D">
      <w:pPr>
        <w:autoSpaceDE w:val="0"/>
        <w:autoSpaceDN w:val="0"/>
        <w:adjustRightInd w:val="0"/>
        <w:spacing w:after="0" w:line="240" w:lineRule="auto"/>
        <w:jc w:val="both"/>
        <w:rPr>
          <w:rFonts w:ascii="Times New Roman" w:hAnsi="Times New Roman" w:cs="Times New Roman"/>
          <w:color w:val="000000"/>
          <w:sz w:val="28"/>
          <w:szCs w:val="28"/>
        </w:rPr>
      </w:pPr>
    </w:p>
    <w:p w:rsidR="00467B2A" w:rsidRDefault="00467B2A" w:rsidP="00A67D2D">
      <w:pPr>
        <w:autoSpaceDE w:val="0"/>
        <w:autoSpaceDN w:val="0"/>
        <w:adjustRightInd w:val="0"/>
        <w:spacing w:after="0" w:line="240" w:lineRule="auto"/>
        <w:jc w:val="both"/>
        <w:rPr>
          <w:rFonts w:ascii="Times New Roman" w:hAnsi="Times New Roman" w:cs="Times New Roman"/>
          <w:color w:val="000000"/>
          <w:sz w:val="28"/>
          <w:szCs w:val="28"/>
        </w:rPr>
      </w:pPr>
    </w:p>
    <w:p w:rsidR="00467B2A" w:rsidRPr="00467B2A" w:rsidRDefault="00467B2A" w:rsidP="00A67D2D">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 построение способа действий на любом предметном содержании и с подключением внутренней речи. </w:t>
      </w:r>
    </w:p>
    <w:p w:rsidR="00467B2A" w:rsidRPr="00467B2A" w:rsidRDefault="00467B2A" w:rsidP="00A67D2D">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При этом изменяется и процесс контроля: </w:t>
      </w:r>
    </w:p>
    <w:p w:rsidR="00467B2A" w:rsidRPr="00467B2A" w:rsidRDefault="00467B2A" w:rsidP="00A67D2D">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от совместных действий с учителем </w:t>
      </w:r>
      <w:proofErr w:type="gramStart"/>
      <w:r w:rsidRPr="00467B2A">
        <w:rPr>
          <w:rFonts w:ascii="Times New Roman" w:hAnsi="Times New Roman" w:cs="Times New Roman"/>
          <w:color w:val="000000"/>
          <w:sz w:val="28"/>
          <w:szCs w:val="28"/>
        </w:rPr>
        <w:t>обучающиеся</w:t>
      </w:r>
      <w:proofErr w:type="gramEnd"/>
      <w:r w:rsidRPr="00467B2A">
        <w:rPr>
          <w:rFonts w:ascii="Times New Roman" w:hAnsi="Times New Roman" w:cs="Times New Roman"/>
          <w:color w:val="000000"/>
          <w:sz w:val="28"/>
          <w:szCs w:val="28"/>
        </w:rPr>
        <w:t xml:space="preserve"> переходят к самостоятельным аналитическим оценкам; </w:t>
      </w:r>
    </w:p>
    <w:p w:rsidR="00467B2A" w:rsidRPr="00467B2A" w:rsidRDefault="00467B2A" w:rsidP="00A67D2D">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467B2A">
        <w:rPr>
          <w:rFonts w:ascii="Times New Roman" w:hAnsi="Times New Roman" w:cs="Times New Roman"/>
          <w:color w:val="000000"/>
          <w:sz w:val="28"/>
          <w:szCs w:val="28"/>
        </w:rPr>
        <w:t>выполняющий</w:t>
      </w:r>
      <w:proofErr w:type="gramEnd"/>
      <w:r w:rsidRPr="00467B2A">
        <w:rPr>
          <w:rFonts w:ascii="Times New Roman" w:hAnsi="Times New Roman" w:cs="Times New Roman"/>
          <w:color w:val="000000"/>
          <w:sz w:val="28"/>
          <w:szCs w:val="28"/>
        </w:rPr>
        <w:t xml:space="preserve"> задание осваивает два вида контроля – результата и процесса деятельности; </w:t>
      </w:r>
    </w:p>
    <w:p w:rsidR="00467B2A" w:rsidRPr="00467B2A" w:rsidRDefault="00467B2A" w:rsidP="00A67D2D">
      <w:pPr>
        <w:autoSpaceDE w:val="0"/>
        <w:autoSpaceDN w:val="0"/>
        <w:adjustRightInd w:val="0"/>
        <w:spacing w:after="0" w:line="240" w:lineRule="auto"/>
        <w:jc w:val="both"/>
        <w:rPr>
          <w:rFonts w:ascii="Times New Roman" w:hAnsi="Times New Roman" w:cs="Times New Roman"/>
          <w:color w:val="000000"/>
          <w:sz w:val="28"/>
          <w:szCs w:val="28"/>
        </w:rPr>
      </w:pPr>
      <w:r w:rsidRPr="00467B2A">
        <w:rPr>
          <w:rFonts w:ascii="Times New Roman" w:hAnsi="Times New Roman" w:cs="Times New Roman"/>
          <w:color w:val="000000"/>
          <w:sz w:val="28"/>
          <w:szCs w:val="28"/>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 </w:t>
      </w:r>
    </w:p>
    <w:p w:rsidR="00A67D2D" w:rsidRDefault="00467B2A" w:rsidP="00A67D2D">
      <w:pPr>
        <w:pStyle w:val="Default"/>
        <w:jc w:val="both"/>
        <w:rPr>
          <w:sz w:val="28"/>
          <w:szCs w:val="28"/>
        </w:rPr>
      </w:pPr>
      <w:r w:rsidRPr="00467B2A">
        <w:rPr>
          <w:sz w:val="28"/>
          <w:szCs w:val="28"/>
        </w:rPr>
        <w:t>Описанная технология обучения в рамках совместно-распределительной деятельности развивает способность обучающихся</w:t>
      </w:r>
      <w:r w:rsidR="00A67D2D">
        <w:rPr>
          <w:sz w:val="28"/>
          <w:szCs w:val="28"/>
        </w:rPr>
        <w:t xml:space="preserve">  </w:t>
      </w:r>
      <w:r w:rsidR="00A67D2D" w:rsidRPr="00A67D2D">
        <w:rPr>
          <w:sz w:val="28"/>
          <w:szCs w:val="28"/>
        </w:rPr>
        <w:t xml:space="preserve">работать не только в типовых учебных ситуациях, но и в новых нестандартных ситуациях. </w:t>
      </w:r>
    </w:p>
    <w:p w:rsidR="00A67D2D" w:rsidRPr="00A67D2D" w:rsidRDefault="00A67D2D" w:rsidP="00A67D2D">
      <w:pPr>
        <w:pStyle w:val="Default"/>
        <w:jc w:val="both"/>
        <w:rPr>
          <w:sz w:val="28"/>
          <w:szCs w:val="28"/>
        </w:rPr>
      </w:pPr>
    </w:p>
    <w:p w:rsidR="00A67D2D" w:rsidRDefault="00A67D2D" w:rsidP="00A67D2D">
      <w:pPr>
        <w:autoSpaceDE w:val="0"/>
        <w:autoSpaceDN w:val="0"/>
        <w:adjustRightInd w:val="0"/>
        <w:spacing w:after="0" w:line="240" w:lineRule="auto"/>
        <w:jc w:val="both"/>
        <w:rPr>
          <w:rFonts w:ascii="Times New Roman" w:hAnsi="Times New Roman" w:cs="Times New Roman"/>
          <w:color w:val="000000"/>
          <w:sz w:val="28"/>
          <w:szCs w:val="28"/>
        </w:rPr>
      </w:pPr>
      <w:r w:rsidRPr="00A67D2D">
        <w:rPr>
          <w:rFonts w:ascii="Times New Roman" w:hAnsi="Times New Roman" w:cs="Times New Roman"/>
          <w:color w:val="000000"/>
          <w:sz w:val="28"/>
          <w:szCs w:val="28"/>
        </w:rPr>
        <w:t xml:space="preserve">21.13.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roofErr w:type="gramStart"/>
      <w:r w:rsidRPr="00A67D2D">
        <w:rPr>
          <w:rFonts w:ascii="Times New Roman" w:hAnsi="Times New Roman" w:cs="Times New Roman"/>
          <w:color w:val="000000"/>
          <w:sz w:val="28"/>
          <w:szCs w:val="28"/>
        </w:rPr>
        <w:t xml:space="preserve">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 </w:t>
      </w:r>
      <w:proofErr w:type="gramEnd"/>
    </w:p>
    <w:p w:rsidR="00A67D2D" w:rsidRPr="00A67D2D" w:rsidRDefault="00A67D2D" w:rsidP="00A67D2D">
      <w:pPr>
        <w:autoSpaceDE w:val="0"/>
        <w:autoSpaceDN w:val="0"/>
        <w:adjustRightInd w:val="0"/>
        <w:spacing w:after="0" w:line="240" w:lineRule="auto"/>
        <w:jc w:val="both"/>
        <w:rPr>
          <w:rFonts w:ascii="Times New Roman" w:hAnsi="Times New Roman" w:cs="Times New Roman"/>
          <w:color w:val="000000"/>
          <w:sz w:val="28"/>
          <w:szCs w:val="28"/>
        </w:rPr>
      </w:pPr>
    </w:p>
    <w:p w:rsidR="00A67D2D" w:rsidRDefault="00A67D2D" w:rsidP="00A67D2D">
      <w:pPr>
        <w:autoSpaceDE w:val="0"/>
        <w:autoSpaceDN w:val="0"/>
        <w:adjustRightInd w:val="0"/>
        <w:spacing w:after="0" w:line="240" w:lineRule="auto"/>
        <w:jc w:val="both"/>
        <w:rPr>
          <w:rFonts w:ascii="Times New Roman" w:hAnsi="Times New Roman" w:cs="Times New Roman"/>
          <w:color w:val="000000"/>
          <w:sz w:val="28"/>
          <w:szCs w:val="28"/>
        </w:rPr>
      </w:pPr>
      <w:r w:rsidRPr="00A67D2D">
        <w:rPr>
          <w:rFonts w:ascii="Times New Roman" w:hAnsi="Times New Roman" w:cs="Times New Roman"/>
          <w:color w:val="000000"/>
          <w:sz w:val="28"/>
          <w:szCs w:val="28"/>
        </w:rPr>
        <w:t xml:space="preserve">21.14. </w:t>
      </w:r>
      <w:proofErr w:type="gramStart"/>
      <w:r w:rsidRPr="00A67D2D">
        <w:rPr>
          <w:rFonts w:ascii="Times New Roman" w:hAnsi="Times New Roman" w:cs="Times New Roman"/>
          <w:color w:val="000000"/>
          <w:sz w:val="28"/>
          <w:szCs w:val="28"/>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w:t>
      </w:r>
      <w:proofErr w:type="gramEnd"/>
      <w:r w:rsidRPr="00A67D2D">
        <w:rPr>
          <w:rFonts w:ascii="Times New Roman" w:hAnsi="Times New Roman" w:cs="Times New Roman"/>
          <w:color w:val="000000"/>
          <w:sz w:val="28"/>
          <w:szCs w:val="28"/>
        </w:rPr>
        <w:t xml:space="preserve"> </w:t>
      </w:r>
      <w:proofErr w:type="gramStart"/>
      <w:r w:rsidRPr="00A67D2D">
        <w:rPr>
          <w:rFonts w:ascii="Times New Roman" w:hAnsi="Times New Roman" w:cs="Times New Roman"/>
          <w:color w:val="000000"/>
          <w:sz w:val="28"/>
          <w:szCs w:val="28"/>
        </w:rPr>
        <w:t>Обучающемуся</w:t>
      </w:r>
      <w:proofErr w:type="gramEnd"/>
      <w:r w:rsidRPr="00A67D2D">
        <w:rPr>
          <w:rFonts w:ascii="Times New Roman" w:hAnsi="Times New Roman" w:cs="Times New Roman"/>
          <w:color w:val="000000"/>
          <w:sz w:val="28"/>
          <w:szCs w:val="28"/>
        </w:rPr>
        <w:t xml:space="preserve">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w:t>
      </w:r>
      <w:proofErr w:type="gramStart"/>
      <w:r w:rsidRPr="00A67D2D">
        <w:rPr>
          <w:rFonts w:ascii="Times New Roman" w:hAnsi="Times New Roman" w:cs="Times New Roman"/>
          <w:color w:val="000000"/>
          <w:sz w:val="28"/>
          <w:szCs w:val="28"/>
        </w:rPr>
        <w:t xml:space="preserve">При этом возможна фиксация деятельности обучающегося в электронном формате для рассмотрения учителем итогов работы. </w:t>
      </w:r>
      <w:proofErr w:type="gramEnd"/>
    </w:p>
    <w:p w:rsidR="00A67D2D" w:rsidRPr="00A67D2D" w:rsidRDefault="00A67D2D" w:rsidP="00A67D2D">
      <w:pPr>
        <w:autoSpaceDE w:val="0"/>
        <w:autoSpaceDN w:val="0"/>
        <w:adjustRightInd w:val="0"/>
        <w:spacing w:after="0" w:line="240" w:lineRule="auto"/>
        <w:jc w:val="both"/>
        <w:rPr>
          <w:rFonts w:ascii="Times New Roman" w:hAnsi="Times New Roman" w:cs="Times New Roman"/>
          <w:color w:val="000000"/>
          <w:sz w:val="28"/>
          <w:szCs w:val="28"/>
        </w:rPr>
      </w:pPr>
    </w:p>
    <w:p w:rsidR="00A67D2D" w:rsidRDefault="00A67D2D" w:rsidP="00A67D2D">
      <w:pPr>
        <w:autoSpaceDE w:val="0"/>
        <w:autoSpaceDN w:val="0"/>
        <w:adjustRightInd w:val="0"/>
        <w:spacing w:after="0" w:line="240" w:lineRule="auto"/>
        <w:jc w:val="both"/>
        <w:rPr>
          <w:rFonts w:ascii="Times New Roman" w:hAnsi="Times New Roman" w:cs="Times New Roman"/>
          <w:color w:val="000000"/>
          <w:sz w:val="28"/>
          <w:szCs w:val="28"/>
        </w:rPr>
      </w:pPr>
      <w:r w:rsidRPr="00A67D2D">
        <w:rPr>
          <w:rFonts w:ascii="Times New Roman" w:hAnsi="Times New Roman" w:cs="Times New Roman"/>
          <w:color w:val="000000"/>
          <w:sz w:val="28"/>
          <w:szCs w:val="28"/>
        </w:rPr>
        <w:t xml:space="preserve">21.15.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w:t>
      </w:r>
    </w:p>
    <w:p w:rsidR="00A67D2D" w:rsidRDefault="00A67D2D" w:rsidP="00A67D2D">
      <w:pPr>
        <w:autoSpaceDE w:val="0"/>
        <w:autoSpaceDN w:val="0"/>
        <w:adjustRightInd w:val="0"/>
        <w:spacing w:after="0" w:line="240" w:lineRule="auto"/>
        <w:jc w:val="both"/>
        <w:rPr>
          <w:rFonts w:ascii="Times New Roman" w:hAnsi="Times New Roman" w:cs="Times New Roman"/>
          <w:color w:val="000000"/>
          <w:sz w:val="28"/>
          <w:szCs w:val="28"/>
        </w:rPr>
      </w:pPr>
    </w:p>
    <w:p w:rsidR="00A67D2D" w:rsidRDefault="00A67D2D" w:rsidP="00A67D2D">
      <w:pPr>
        <w:autoSpaceDE w:val="0"/>
        <w:autoSpaceDN w:val="0"/>
        <w:adjustRightInd w:val="0"/>
        <w:spacing w:after="0" w:line="240" w:lineRule="auto"/>
        <w:jc w:val="both"/>
        <w:rPr>
          <w:rFonts w:ascii="Times New Roman" w:hAnsi="Times New Roman" w:cs="Times New Roman"/>
          <w:color w:val="000000"/>
          <w:sz w:val="28"/>
          <w:szCs w:val="28"/>
        </w:rPr>
      </w:pPr>
    </w:p>
    <w:p w:rsidR="00A67D2D" w:rsidRDefault="00A67D2D" w:rsidP="00A67D2D">
      <w:pPr>
        <w:autoSpaceDE w:val="0"/>
        <w:autoSpaceDN w:val="0"/>
        <w:adjustRightInd w:val="0"/>
        <w:spacing w:after="0" w:line="240" w:lineRule="auto"/>
        <w:jc w:val="both"/>
        <w:rPr>
          <w:rFonts w:ascii="Times New Roman" w:hAnsi="Times New Roman" w:cs="Times New Roman"/>
          <w:color w:val="000000"/>
          <w:sz w:val="28"/>
          <w:szCs w:val="28"/>
        </w:rPr>
      </w:pPr>
    </w:p>
    <w:p w:rsidR="00A67D2D" w:rsidRDefault="00A67D2D" w:rsidP="00A67D2D">
      <w:pPr>
        <w:autoSpaceDE w:val="0"/>
        <w:autoSpaceDN w:val="0"/>
        <w:adjustRightInd w:val="0"/>
        <w:spacing w:after="0" w:line="240" w:lineRule="auto"/>
        <w:jc w:val="both"/>
        <w:rPr>
          <w:rFonts w:ascii="Times New Roman" w:hAnsi="Times New Roman" w:cs="Times New Roman"/>
          <w:color w:val="000000"/>
          <w:sz w:val="28"/>
          <w:szCs w:val="28"/>
        </w:rPr>
      </w:pPr>
    </w:p>
    <w:p w:rsidR="00AD2728" w:rsidRDefault="00A67D2D" w:rsidP="00AD2728">
      <w:pPr>
        <w:pStyle w:val="Default"/>
        <w:jc w:val="both"/>
        <w:rPr>
          <w:sz w:val="28"/>
          <w:szCs w:val="28"/>
        </w:rPr>
      </w:pPr>
      <w:r w:rsidRPr="00A67D2D">
        <w:rPr>
          <w:sz w:val="28"/>
          <w:szCs w:val="28"/>
        </w:rPr>
        <w:t>индивидуальных и (или) особенных свойств каждого предмета; сокращённая сжатая формулировка общего главного существенного признака всех</w:t>
      </w:r>
      <w:r>
        <w:rPr>
          <w:sz w:val="28"/>
          <w:szCs w:val="28"/>
        </w:rPr>
        <w:t xml:space="preserve"> </w:t>
      </w:r>
      <w:r w:rsidR="00AD2728" w:rsidRPr="00AD2728">
        <w:rPr>
          <w:sz w:val="28"/>
          <w:szCs w:val="28"/>
        </w:rPr>
        <w:t xml:space="preserve">анализируемых предметов. </w:t>
      </w:r>
      <w:proofErr w:type="gramStart"/>
      <w:r w:rsidR="00AD2728" w:rsidRPr="00AD2728">
        <w:rPr>
          <w:sz w:val="28"/>
          <w:szCs w:val="28"/>
        </w:rPr>
        <w:t>Обучающемуся</w:t>
      </w:r>
      <w:proofErr w:type="gramEnd"/>
      <w:r w:rsidR="00AD2728" w:rsidRPr="00AD2728">
        <w:rPr>
          <w:sz w:val="28"/>
          <w:szCs w:val="28"/>
        </w:rPr>
        <w:t xml:space="preserve">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w:t>
      </w:r>
      <w:proofErr w:type="gramStart"/>
      <w:r w:rsidR="00AD2728" w:rsidRPr="00AD2728">
        <w:rPr>
          <w:sz w:val="28"/>
          <w:szCs w:val="28"/>
        </w:rPr>
        <w:t xml:space="preserve">При этом возможна фиксация деятельности обучающегося в электронном формате для рассмотрения учителем итогов работы. </w:t>
      </w:r>
      <w:proofErr w:type="gramEnd"/>
    </w:p>
    <w:p w:rsidR="00AD2728" w:rsidRPr="00AD2728" w:rsidRDefault="00AD2728" w:rsidP="00AD2728">
      <w:pPr>
        <w:pStyle w:val="Default"/>
        <w:jc w:val="both"/>
        <w:rPr>
          <w:sz w:val="28"/>
          <w:szCs w:val="28"/>
        </w:rPr>
      </w:pPr>
    </w:p>
    <w:p w:rsidR="00AD2728" w:rsidRPr="00AD2728" w:rsidRDefault="00AD2728" w:rsidP="00AD2728">
      <w:pPr>
        <w:autoSpaceDE w:val="0"/>
        <w:autoSpaceDN w:val="0"/>
        <w:adjustRightInd w:val="0"/>
        <w:spacing w:after="0" w:line="240" w:lineRule="auto"/>
        <w:jc w:val="both"/>
        <w:rPr>
          <w:rFonts w:ascii="Times New Roman" w:hAnsi="Times New Roman" w:cs="Times New Roman"/>
          <w:color w:val="000000"/>
          <w:sz w:val="28"/>
          <w:szCs w:val="28"/>
        </w:rPr>
      </w:pPr>
      <w:r w:rsidRPr="00AD2728">
        <w:rPr>
          <w:rFonts w:ascii="Times New Roman" w:hAnsi="Times New Roman" w:cs="Times New Roman"/>
          <w:color w:val="000000"/>
          <w:sz w:val="28"/>
          <w:szCs w:val="28"/>
        </w:rPr>
        <w:t xml:space="preserve">21.16. </w:t>
      </w:r>
      <w:proofErr w:type="gramStart"/>
      <w:r w:rsidRPr="00AD2728">
        <w:rPr>
          <w:rFonts w:ascii="Times New Roman" w:hAnsi="Times New Roman" w:cs="Times New Roman"/>
          <w:color w:val="000000"/>
          <w:sz w:val="28"/>
          <w:szCs w:val="28"/>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 </w:t>
      </w:r>
      <w:proofErr w:type="gramEnd"/>
    </w:p>
    <w:p w:rsidR="00AD2728" w:rsidRDefault="00AD2728" w:rsidP="00AD2728">
      <w:pPr>
        <w:autoSpaceDE w:val="0"/>
        <w:autoSpaceDN w:val="0"/>
        <w:adjustRightInd w:val="0"/>
        <w:spacing w:after="0" w:line="240" w:lineRule="auto"/>
        <w:jc w:val="both"/>
        <w:rPr>
          <w:rFonts w:ascii="Times New Roman" w:hAnsi="Times New Roman" w:cs="Times New Roman"/>
          <w:color w:val="000000"/>
          <w:sz w:val="28"/>
          <w:szCs w:val="28"/>
        </w:rPr>
      </w:pPr>
      <w:r w:rsidRPr="00AD2728">
        <w:rPr>
          <w:rFonts w:ascii="Times New Roman" w:hAnsi="Times New Roman" w:cs="Times New Roman"/>
          <w:color w:val="000000"/>
          <w:sz w:val="28"/>
          <w:szCs w:val="28"/>
        </w:rPr>
        <w:t xml:space="preserve">21.17. </w:t>
      </w:r>
      <w:proofErr w:type="spellStart"/>
      <w:r w:rsidRPr="00AD2728">
        <w:rPr>
          <w:rFonts w:ascii="Times New Roman" w:hAnsi="Times New Roman" w:cs="Times New Roman"/>
          <w:color w:val="000000"/>
          <w:sz w:val="28"/>
          <w:szCs w:val="28"/>
        </w:rPr>
        <w:t>Сформированность</w:t>
      </w:r>
      <w:proofErr w:type="spellEnd"/>
      <w:r w:rsidRPr="00AD2728">
        <w:rPr>
          <w:rFonts w:ascii="Times New Roman" w:hAnsi="Times New Roman" w:cs="Times New Roman"/>
          <w:color w:val="000000"/>
          <w:sz w:val="28"/>
          <w:szCs w:val="28"/>
        </w:rPr>
        <w:t xml:space="preserve"> УУД у </w:t>
      </w:r>
      <w:proofErr w:type="gramStart"/>
      <w:r w:rsidRPr="00AD2728">
        <w:rPr>
          <w:rFonts w:ascii="Times New Roman" w:hAnsi="Times New Roman" w:cs="Times New Roman"/>
          <w:color w:val="000000"/>
          <w:sz w:val="28"/>
          <w:szCs w:val="28"/>
        </w:rPr>
        <w:t>обучающихся</w:t>
      </w:r>
      <w:proofErr w:type="gramEnd"/>
      <w:r w:rsidRPr="00AD2728">
        <w:rPr>
          <w:rFonts w:ascii="Times New Roman" w:hAnsi="Times New Roman" w:cs="Times New Roman"/>
          <w:color w:val="000000"/>
          <w:sz w:val="28"/>
          <w:szCs w:val="28"/>
        </w:rPr>
        <w:t xml:space="preserve">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w:t>
      </w:r>
      <w:proofErr w:type="gramStart"/>
      <w:r w:rsidRPr="00AD2728">
        <w:rPr>
          <w:rFonts w:ascii="Times New Roman" w:hAnsi="Times New Roman" w:cs="Times New Roman"/>
          <w:color w:val="000000"/>
          <w:sz w:val="28"/>
          <w:szCs w:val="28"/>
        </w:rPr>
        <w:t>обучающимся</w:t>
      </w:r>
      <w:proofErr w:type="gramEnd"/>
      <w:r w:rsidRPr="00AD2728">
        <w:rPr>
          <w:rFonts w:ascii="Times New Roman" w:hAnsi="Times New Roman" w:cs="Times New Roman"/>
          <w:color w:val="000000"/>
          <w:sz w:val="28"/>
          <w:szCs w:val="28"/>
        </w:rPr>
        <w:t xml:space="preserve"> его достижения, ошибки и встретившиеся трудности. </w:t>
      </w:r>
    </w:p>
    <w:p w:rsidR="00AD2728" w:rsidRPr="00AD2728" w:rsidRDefault="00AD2728" w:rsidP="00AD2728">
      <w:pPr>
        <w:autoSpaceDE w:val="0"/>
        <w:autoSpaceDN w:val="0"/>
        <w:adjustRightInd w:val="0"/>
        <w:spacing w:after="0" w:line="240" w:lineRule="auto"/>
        <w:jc w:val="both"/>
        <w:rPr>
          <w:rFonts w:ascii="Times New Roman" w:hAnsi="Times New Roman" w:cs="Times New Roman"/>
          <w:color w:val="000000"/>
          <w:sz w:val="28"/>
          <w:szCs w:val="28"/>
        </w:rPr>
      </w:pPr>
    </w:p>
    <w:p w:rsidR="00AD2728" w:rsidRDefault="00AD2728" w:rsidP="00AD2728">
      <w:pPr>
        <w:autoSpaceDE w:val="0"/>
        <w:autoSpaceDN w:val="0"/>
        <w:adjustRightInd w:val="0"/>
        <w:spacing w:after="0" w:line="240" w:lineRule="auto"/>
        <w:jc w:val="both"/>
        <w:rPr>
          <w:rFonts w:ascii="Times New Roman" w:hAnsi="Times New Roman" w:cs="Times New Roman"/>
          <w:color w:val="000000"/>
          <w:sz w:val="28"/>
          <w:szCs w:val="28"/>
        </w:rPr>
      </w:pPr>
      <w:r w:rsidRPr="00AD2728">
        <w:rPr>
          <w:rFonts w:ascii="Times New Roman" w:hAnsi="Times New Roman" w:cs="Times New Roman"/>
          <w:color w:val="000000"/>
          <w:sz w:val="28"/>
          <w:szCs w:val="28"/>
        </w:rPr>
        <w:t xml:space="preserve">21.18. В рабочих программах учебных предметов содержание </w:t>
      </w:r>
      <w:proofErr w:type="spellStart"/>
      <w:r w:rsidRPr="00AD2728">
        <w:rPr>
          <w:rFonts w:ascii="Times New Roman" w:hAnsi="Times New Roman" w:cs="Times New Roman"/>
          <w:color w:val="000000"/>
          <w:sz w:val="28"/>
          <w:szCs w:val="28"/>
        </w:rPr>
        <w:t>метапредметных</w:t>
      </w:r>
      <w:proofErr w:type="spellEnd"/>
      <w:r w:rsidRPr="00AD2728">
        <w:rPr>
          <w:rFonts w:ascii="Times New Roman" w:hAnsi="Times New Roman" w:cs="Times New Roman"/>
          <w:color w:val="000000"/>
          <w:sz w:val="28"/>
          <w:szCs w:val="28"/>
        </w:rPr>
        <w:t xml:space="preserve">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 </w:t>
      </w:r>
    </w:p>
    <w:p w:rsidR="00AD2728" w:rsidRPr="00AD2728" w:rsidRDefault="00AD2728" w:rsidP="00AD2728">
      <w:pPr>
        <w:autoSpaceDE w:val="0"/>
        <w:autoSpaceDN w:val="0"/>
        <w:adjustRightInd w:val="0"/>
        <w:spacing w:after="0" w:line="240" w:lineRule="auto"/>
        <w:jc w:val="both"/>
        <w:rPr>
          <w:rFonts w:ascii="Times New Roman" w:hAnsi="Times New Roman" w:cs="Times New Roman"/>
          <w:color w:val="000000"/>
          <w:sz w:val="28"/>
          <w:szCs w:val="28"/>
        </w:rPr>
      </w:pPr>
    </w:p>
    <w:p w:rsidR="0094428D" w:rsidRPr="005710E1" w:rsidRDefault="00AD2728" w:rsidP="00AD2728">
      <w:pPr>
        <w:autoSpaceDE w:val="0"/>
        <w:autoSpaceDN w:val="0"/>
        <w:adjustRightInd w:val="0"/>
        <w:spacing w:after="0" w:line="240" w:lineRule="auto"/>
        <w:jc w:val="both"/>
        <w:rPr>
          <w:rFonts w:ascii="Times New Roman" w:hAnsi="Times New Roman" w:cs="Times New Roman"/>
          <w:color w:val="000000"/>
          <w:sz w:val="28"/>
          <w:szCs w:val="28"/>
        </w:rPr>
      </w:pPr>
      <w:r w:rsidRPr="00AD2728">
        <w:rPr>
          <w:rFonts w:ascii="Times New Roman" w:hAnsi="Times New Roman" w:cs="Times New Roman"/>
          <w:color w:val="000000"/>
          <w:sz w:val="28"/>
          <w:szCs w:val="28"/>
        </w:rPr>
        <w:t xml:space="preserve">21.19. В рабочих программах учебных предметов содержание УУД представлено также в разделе «Планируемые результаты обучения». </w:t>
      </w:r>
      <w:proofErr w:type="gramStart"/>
      <w:r w:rsidRPr="00AD2728">
        <w:rPr>
          <w:rFonts w:ascii="Times New Roman" w:hAnsi="Times New Roman" w:cs="Times New Roman"/>
          <w:color w:val="000000"/>
          <w:sz w:val="28"/>
          <w:szCs w:val="28"/>
        </w:rPr>
        <w:t>Познавательные</w:t>
      </w:r>
      <w:proofErr w:type="gramEnd"/>
      <w:r w:rsidRPr="00AD2728">
        <w:rPr>
          <w:rFonts w:ascii="Times New Roman" w:hAnsi="Times New Roman" w:cs="Times New Roman"/>
          <w:color w:val="000000"/>
          <w:sz w:val="28"/>
          <w:szCs w:val="28"/>
        </w:rPr>
        <w:t xml:space="preserve">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w:t>
      </w:r>
      <w:r w:rsidR="005710E1">
        <w:rPr>
          <w:rFonts w:ascii="Times New Roman" w:hAnsi="Times New Roman" w:cs="Times New Roman"/>
          <w:color w:val="000000"/>
          <w:sz w:val="28"/>
          <w:szCs w:val="28"/>
        </w:rPr>
        <w:t xml:space="preserve"> </w:t>
      </w:r>
      <w:r w:rsidR="005710E1" w:rsidRPr="005710E1">
        <w:rPr>
          <w:rFonts w:ascii="Times New Roman" w:hAnsi="Times New Roman" w:cs="Times New Roman"/>
          <w:sz w:val="28"/>
          <w:szCs w:val="28"/>
        </w:rPr>
        <w:t xml:space="preserve">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w:t>
      </w:r>
      <w:proofErr w:type="spellStart"/>
      <w:r w:rsidR="005710E1" w:rsidRPr="005710E1">
        <w:rPr>
          <w:rFonts w:ascii="Times New Roman" w:hAnsi="Times New Roman" w:cs="Times New Roman"/>
          <w:sz w:val="28"/>
          <w:szCs w:val="28"/>
        </w:rPr>
        <w:t>саморегуляции</w:t>
      </w:r>
      <w:proofErr w:type="spellEnd"/>
      <w:r w:rsidR="005710E1" w:rsidRPr="005710E1">
        <w:rPr>
          <w:rFonts w:ascii="Times New Roman" w:hAnsi="Times New Roman" w:cs="Times New Roman"/>
          <w:sz w:val="28"/>
          <w:szCs w:val="28"/>
        </w:rPr>
        <w:t>,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94428D" w:rsidRDefault="0094428D" w:rsidP="00AD2728">
      <w:pPr>
        <w:autoSpaceDE w:val="0"/>
        <w:autoSpaceDN w:val="0"/>
        <w:adjustRightInd w:val="0"/>
        <w:spacing w:after="0" w:line="240" w:lineRule="auto"/>
        <w:jc w:val="both"/>
        <w:rPr>
          <w:rFonts w:ascii="Times New Roman" w:hAnsi="Times New Roman" w:cs="Times New Roman"/>
          <w:color w:val="000000"/>
          <w:sz w:val="28"/>
          <w:szCs w:val="28"/>
        </w:rPr>
      </w:pPr>
    </w:p>
    <w:p w:rsidR="005710E1" w:rsidRDefault="005710E1" w:rsidP="00AD2728">
      <w:pPr>
        <w:autoSpaceDE w:val="0"/>
        <w:autoSpaceDN w:val="0"/>
        <w:adjustRightInd w:val="0"/>
        <w:spacing w:after="0" w:line="240" w:lineRule="auto"/>
        <w:jc w:val="both"/>
        <w:rPr>
          <w:rFonts w:ascii="Times New Roman" w:hAnsi="Times New Roman" w:cs="Times New Roman"/>
          <w:color w:val="000000"/>
          <w:sz w:val="28"/>
          <w:szCs w:val="28"/>
        </w:rPr>
      </w:pPr>
    </w:p>
    <w:p w:rsidR="005710E1" w:rsidRDefault="005710E1" w:rsidP="00AD2728">
      <w:pPr>
        <w:autoSpaceDE w:val="0"/>
        <w:autoSpaceDN w:val="0"/>
        <w:adjustRightInd w:val="0"/>
        <w:spacing w:after="0" w:line="240" w:lineRule="auto"/>
        <w:jc w:val="both"/>
        <w:rPr>
          <w:rFonts w:ascii="Times New Roman" w:hAnsi="Times New Roman" w:cs="Times New Roman"/>
          <w:color w:val="000000"/>
          <w:sz w:val="28"/>
          <w:szCs w:val="28"/>
        </w:rPr>
      </w:pPr>
    </w:p>
    <w:p w:rsidR="005710E1" w:rsidRDefault="005710E1" w:rsidP="00AD2728">
      <w:pPr>
        <w:autoSpaceDE w:val="0"/>
        <w:autoSpaceDN w:val="0"/>
        <w:adjustRightInd w:val="0"/>
        <w:spacing w:after="0" w:line="240" w:lineRule="auto"/>
        <w:jc w:val="both"/>
        <w:rPr>
          <w:rFonts w:ascii="Times New Roman" w:hAnsi="Times New Roman" w:cs="Times New Roman"/>
          <w:color w:val="000000"/>
          <w:sz w:val="28"/>
          <w:szCs w:val="28"/>
        </w:rPr>
      </w:pPr>
    </w:p>
    <w:p w:rsidR="005710E1" w:rsidRDefault="005710E1" w:rsidP="00AD2728">
      <w:pPr>
        <w:autoSpaceDE w:val="0"/>
        <w:autoSpaceDN w:val="0"/>
        <w:adjustRightInd w:val="0"/>
        <w:spacing w:after="0" w:line="240" w:lineRule="auto"/>
        <w:jc w:val="both"/>
        <w:rPr>
          <w:rFonts w:ascii="Times New Roman" w:hAnsi="Times New Roman" w:cs="Times New Roman"/>
          <w:color w:val="000000"/>
          <w:sz w:val="28"/>
          <w:szCs w:val="28"/>
        </w:rPr>
      </w:pPr>
    </w:p>
    <w:p w:rsidR="005710E1" w:rsidRDefault="005710E1" w:rsidP="005710E1">
      <w:pPr>
        <w:autoSpaceDE w:val="0"/>
        <w:autoSpaceDN w:val="0"/>
        <w:adjustRightInd w:val="0"/>
        <w:spacing w:after="0" w:line="240" w:lineRule="auto"/>
        <w:jc w:val="center"/>
        <w:rPr>
          <w:rFonts w:ascii="Times New Roman" w:hAnsi="Times New Roman" w:cs="Times New Roman"/>
          <w:color w:val="000000"/>
          <w:sz w:val="28"/>
          <w:szCs w:val="28"/>
        </w:rPr>
      </w:pPr>
    </w:p>
    <w:p w:rsidR="005710E1" w:rsidRPr="005710E1" w:rsidRDefault="005710E1" w:rsidP="005710E1">
      <w:pPr>
        <w:autoSpaceDE w:val="0"/>
        <w:autoSpaceDN w:val="0"/>
        <w:adjustRightInd w:val="0"/>
        <w:spacing w:after="0" w:line="240" w:lineRule="auto"/>
        <w:jc w:val="center"/>
        <w:rPr>
          <w:rFonts w:ascii="Times New Roman" w:hAnsi="Times New Roman" w:cs="Times New Roman"/>
          <w:color w:val="000000"/>
          <w:sz w:val="28"/>
          <w:szCs w:val="28"/>
        </w:rPr>
      </w:pPr>
      <w:r w:rsidRPr="005710E1">
        <w:rPr>
          <w:rFonts w:ascii="Times New Roman" w:hAnsi="Times New Roman" w:cs="Times New Roman"/>
          <w:b/>
          <w:bCs/>
          <w:sz w:val="28"/>
          <w:szCs w:val="28"/>
        </w:rPr>
        <w:t>22. Рабочая программа воспитания.</w:t>
      </w:r>
    </w:p>
    <w:p w:rsidR="005710E1" w:rsidRDefault="005710E1" w:rsidP="00AD2728">
      <w:pPr>
        <w:autoSpaceDE w:val="0"/>
        <w:autoSpaceDN w:val="0"/>
        <w:adjustRightInd w:val="0"/>
        <w:spacing w:after="0" w:line="240" w:lineRule="auto"/>
        <w:jc w:val="both"/>
        <w:rPr>
          <w:rFonts w:ascii="Times New Roman" w:hAnsi="Times New Roman" w:cs="Times New Roman"/>
          <w:color w:val="000000"/>
          <w:sz w:val="28"/>
          <w:szCs w:val="28"/>
        </w:rPr>
      </w:pP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Mangal"/>
          <w:sz w:val="24"/>
          <w:szCs w:val="24"/>
          <w:lang w:eastAsia="zh-CN" w:bidi="hi-IN"/>
        </w:rPr>
        <w:t xml:space="preserve">  </w:t>
      </w:r>
      <w:r w:rsidRPr="00B524D7">
        <w:rPr>
          <w:rFonts w:ascii="Times New Roman" w:eastAsia="SimSun" w:hAnsi="Times New Roman" w:cs="Times New Roman"/>
          <w:sz w:val="24"/>
          <w:szCs w:val="24"/>
          <w:lang w:eastAsia="zh-CN" w:bidi="hi-IN"/>
        </w:rPr>
        <w:t xml:space="preserve">Программа воспитания  МБОУ </w:t>
      </w:r>
      <w:proofErr w:type="spellStart"/>
      <w:r w:rsidRPr="00B524D7">
        <w:rPr>
          <w:rFonts w:ascii="Times New Roman" w:eastAsia="SimSun" w:hAnsi="Times New Roman" w:cs="Times New Roman"/>
          <w:sz w:val="24"/>
          <w:szCs w:val="24"/>
          <w:lang w:eastAsia="zh-CN" w:bidi="hi-IN"/>
        </w:rPr>
        <w:t>Кринично-Лугской</w:t>
      </w:r>
      <w:proofErr w:type="spellEnd"/>
      <w:r w:rsidRPr="00B524D7">
        <w:rPr>
          <w:rFonts w:ascii="Times New Roman" w:eastAsia="SimSun" w:hAnsi="Times New Roman" w:cs="Times New Roman"/>
          <w:sz w:val="24"/>
          <w:szCs w:val="24"/>
          <w:lang w:eastAsia="zh-CN" w:bidi="hi-IN"/>
        </w:rPr>
        <w:t xml:space="preserve"> СОШ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 xml:space="preserve">Программа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образовательными стандартами начального и основного общего образования, Концепцией духовно-нравственного развития и воспитания личности гражданина России, проектом Примерной программы воспитания, составленной научными сотрудниками РАО. </w:t>
      </w:r>
      <w:proofErr w:type="gramEnd"/>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 центре программы воспитания муниципального бюджетного общеобразовательного учреждения  </w:t>
      </w:r>
      <w:proofErr w:type="spellStart"/>
      <w:r w:rsidRPr="00B524D7">
        <w:rPr>
          <w:rFonts w:ascii="Times New Roman" w:eastAsia="SimSun" w:hAnsi="Times New Roman" w:cs="Times New Roman"/>
          <w:sz w:val="24"/>
          <w:szCs w:val="24"/>
          <w:lang w:eastAsia="zh-CN" w:bidi="hi-IN"/>
        </w:rPr>
        <w:t>Кринично-Лугской</w:t>
      </w:r>
      <w:proofErr w:type="spellEnd"/>
      <w:r w:rsidRPr="00B524D7">
        <w:rPr>
          <w:rFonts w:ascii="Times New Roman" w:eastAsia="SimSun" w:hAnsi="Times New Roman" w:cs="Times New Roman"/>
          <w:sz w:val="24"/>
          <w:szCs w:val="24"/>
          <w:lang w:eastAsia="zh-CN" w:bidi="hi-IN"/>
        </w:rPr>
        <w:t xml:space="preserve"> средней общеобразовательной школы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r w:rsidRPr="00B524D7">
        <w:rPr>
          <w:rFonts w:ascii="Times New Roman" w:eastAsia="SimSun" w:hAnsi="Times New Roman" w:cs="Times New Roman"/>
          <w:sz w:val="24"/>
          <w:szCs w:val="24"/>
          <w:lang w:eastAsia="ru-RU" w:bidi="hi-IN"/>
        </w:rPr>
        <w:t>Данная программа воспитания показывает систему работы с детьми в школе.</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Данная программа имеет следующую структуру: </w:t>
      </w:r>
    </w:p>
    <w:p w:rsidR="00B524D7" w:rsidRPr="00B524D7" w:rsidRDefault="00B524D7" w:rsidP="00B524D7">
      <w:pPr>
        <w:widowControl w:val="0"/>
        <w:numPr>
          <w:ilvl w:val="0"/>
          <w:numId w:val="1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color w:val="00000A"/>
          <w:sz w:val="24"/>
          <w:szCs w:val="24"/>
          <w:lang w:eastAsia="ru-RU" w:bidi="hi-IN"/>
        </w:rPr>
        <w:t>Особенности организуемого в школе воспитательного процесса;</w:t>
      </w:r>
    </w:p>
    <w:p w:rsidR="00B524D7" w:rsidRPr="00B524D7" w:rsidRDefault="00B524D7" w:rsidP="00B524D7">
      <w:pPr>
        <w:widowControl w:val="0"/>
        <w:numPr>
          <w:ilvl w:val="0"/>
          <w:numId w:val="1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Цель и задачи воспитания;</w:t>
      </w:r>
    </w:p>
    <w:p w:rsidR="00B524D7" w:rsidRPr="00B524D7" w:rsidRDefault="00B524D7" w:rsidP="00B524D7">
      <w:pPr>
        <w:widowControl w:val="0"/>
        <w:numPr>
          <w:ilvl w:val="0"/>
          <w:numId w:val="1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Виды, формы и содержание деятельности;</w:t>
      </w:r>
    </w:p>
    <w:p w:rsidR="00B524D7" w:rsidRPr="00B524D7" w:rsidRDefault="00B524D7" w:rsidP="00B524D7">
      <w:pPr>
        <w:widowControl w:val="0"/>
        <w:numPr>
          <w:ilvl w:val="0"/>
          <w:numId w:val="1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Анализ воспитательного процесса. </w:t>
      </w: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numPr>
          <w:ilvl w:val="1"/>
          <w:numId w:val="11"/>
        </w:numPr>
        <w:suppressAutoHyphens/>
        <w:spacing w:after="0" w:line="240" w:lineRule="auto"/>
        <w:contextualSpacing/>
        <w:jc w:val="both"/>
        <w:rPr>
          <w:rFonts w:ascii="Times New Roman" w:eastAsia="Times New Roman" w:hAnsi="Times New Roman" w:cs="Times New Roman"/>
          <w:b/>
          <w:bCs/>
          <w:color w:val="00000A"/>
          <w:sz w:val="24"/>
          <w:szCs w:val="24"/>
          <w:u w:val="single"/>
          <w:lang w:eastAsia="ru-RU" w:bidi="hi-IN"/>
        </w:rPr>
      </w:pPr>
      <w:bookmarkStart w:id="1" w:name="__DdeLink__72966_382361310"/>
      <w:bookmarkEnd w:id="1"/>
      <w:r w:rsidRPr="00B524D7">
        <w:rPr>
          <w:rFonts w:ascii="Times New Roman" w:eastAsia="Times New Roman" w:hAnsi="Times New Roman" w:cs="Times New Roman"/>
          <w:b/>
          <w:bCs/>
          <w:color w:val="00000A"/>
          <w:sz w:val="24"/>
          <w:szCs w:val="24"/>
          <w:u w:val="single"/>
          <w:lang w:eastAsia="ru-RU" w:bidi="hi-IN"/>
        </w:rPr>
        <w:t>Особенности организуемого в школе воспитательного процесса</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i/>
          <w:sz w:val="24"/>
          <w:szCs w:val="24"/>
          <w:lang w:eastAsia="zh-CN" w:bidi="hi-IN"/>
        </w:rPr>
        <w:t>Специфика расположения школы</w:t>
      </w:r>
      <w:r w:rsidRPr="00B524D7">
        <w:rPr>
          <w:rFonts w:ascii="Times New Roman" w:eastAsia="SimSun" w:hAnsi="Times New Roman" w:cs="Times New Roman"/>
          <w:sz w:val="24"/>
          <w:szCs w:val="24"/>
          <w:lang w:eastAsia="zh-CN" w:bidi="hi-IN"/>
        </w:rPr>
        <w:t xml:space="preserve">. </w:t>
      </w:r>
    </w:p>
    <w:p w:rsidR="00B524D7" w:rsidRPr="00B524D7" w:rsidRDefault="00B524D7" w:rsidP="00B524D7">
      <w:pPr>
        <w:suppressAutoHyphens/>
        <w:spacing w:after="0" w:line="240" w:lineRule="auto"/>
        <w:jc w:val="both"/>
        <w:rPr>
          <w:rFonts w:ascii="Times New Roman" w:eastAsia="Calibri" w:hAnsi="Times New Roman" w:cs="Times New Roman"/>
          <w:bCs/>
          <w:sz w:val="24"/>
          <w:szCs w:val="24"/>
          <w:lang w:eastAsia="zh-CN" w:bidi="hi-IN"/>
        </w:rPr>
      </w:pPr>
      <w:r w:rsidRPr="00B524D7">
        <w:rPr>
          <w:rFonts w:ascii="Times New Roman" w:eastAsia="SimSun" w:hAnsi="Times New Roman" w:cs="Times New Roman"/>
          <w:sz w:val="24"/>
          <w:szCs w:val="24"/>
          <w:lang w:eastAsia="zh-CN" w:bidi="hi-IN"/>
        </w:rPr>
        <w:t xml:space="preserve">Здание МБОУ </w:t>
      </w:r>
      <w:proofErr w:type="spellStart"/>
      <w:r w:rsidRPr="00B524D7">
        <w:rPr>
          <w:rFonts w:ascii="Times New Roman" w:eastAsia="SimSun" w:hAnsi="Times New Roman" w:cs="Times New Roman"/>
          <w:sz w:val="24"/>
          <w:szCs w:val="24"/>
          <w:lang w:eastAsia="zh-CN" w:bidi="hi-IN"/>
        </w:rPr>
        <w:t>Кринично-Лугская</w:t>
      </w:r>
      <w:proofErr w:type="spellEnd"/>
      <w:r w:rsidRPr="00B524D7">
        <w:rPr>
          <w:rFonts w:ascii="Times New Roman" w:eastAsia="SimSun" w:hAnsi="Times New Roman" w:cs="Times New Roman"/>
          <w:sz w:val="24"/>
          <w:szCs w:val="24"/>
          <w:lang w:eastAsia="zh-CN" w:bidi="hi-IN"/>
        </w:rPr>
        <w:t xml:space="preserve"> СОШ находится по адресу ул. Октябрьская 38</w:t>
      </w:r>
      <w:proofErr w:type="gramStart"/>
      <w:r w:rsidRPr="00B524D7">
        <w:rPr>
          <w:rFonts w:ascii="Times New Roman" w:eastAsia="SimSun" w:hAnsi="Times New Roman" w:cs="Times New Roman"/>
          <w:sz w:val="24"/>
          <w:szCs w:val="24"/>
          <w:lang w:eastAsia="zh-CN" w:bidi="hi-IN"/>
        </w:rPr>
        <w:t xml:space="preserve"> В</w:t>
      </w:r>
      <w:proofErr w:type="gramEnd"/>
      <w:r w:rsidRPr="00B524D7">
        <w:rPr>
          <w:rFonts w:ascii="Times New Roman" w:eastAsia="SimSun" w:hAnsi="Times New Roman" w:cs="Times New Roman"/>
          <w:sz w:val="24"/>
          <w:szCs w:val="24"/>
          <w:lang w:eastAsia="zh-CN" w:bidi="hi-IN"/>
        </w:rPr>
        <w:t xml:space="preserve"> х. </w:t>
      </w:r>
      <w:proofErr w:type="spellStart"/>
      <w:r w:rsidRPr="00B524D7">
        <w:rPr>
          <w:rFonts w:ascii="Times New Roman" w:eastAsia="SimSun" w:hAnsi="Times New Roman" w:cs="Times New Roman"/>
          <w:sz w:val="24"/>
          <w:szCs w:val="24"/>
          <w:lang w:eastAsia="zh-CN" w:bidi="hi-IN"/>
        </w:rPr>
        <w:t>Кринично-Лугский</w:t>
      </w:r>
      <w:proofErr w:type="spellEnd"/>
      <w:r w:rsidRPr="00B524D7">
        <w:rPr>
          <w:rFonts w:ascii="Times New Roman" w:eastAsia="SimSun" w:hAnsi="Times New Roman" w:cs="Times New Roman"/>
          <w:sz w:val="24"/>
          <w:szCs w:val="24"/>
          <w:lang w:eastAsia="zh-CN" w:bidi="hi-IN"/>
        </w:rPr>
        <w:t xml:space="preserve"> Куйбышевского района Ростовской области.</w:t>
      </w:r>
      <w:r w:rsidRPr="00B524D7">
        <w:rPr>
          <w:rFonts w:ascii="Times New Roman" w:eastAsia="Calibri" w:hAnsi="Times New Roman" w:cs="Times New Roman"/>
          <w:bCs/>
          <w:sz w:val="24"/>
          <w:szCs w:val="24"/>
          <w:lang w:eastAsia="zh-CN" w:bidi="hi-IN"/>
        </w:rPr>
        <w:t xml:space="preserve"> Площадь школы  1737 </w:t>
      </w:r>
      <w:proofErr w:type="spellStart"/>
      <w:r w:rsidRPr="00B524D7">
        <w:rPr>
          <w:rFonts w:ascii="Times New Roman" w:eastAsia="Calibri" w:hAnsi="Times New Roman" w:cs="Times New Roman"/>
          <w:bCs/>
          <w:sz w:val="24"/>
          <w:szCs w:val="24"/>
          <w:lang w:eastAsia="zh-CN" w:bidi="hi-IN"/>
        </w:rPr>
        <w:t>кв.м</w:t>
      </w:r>
      <w:proofErr w:type="spellEnd"/>
      <w:r w:rsidRPr="00B524D7">
        <w:rPr>
          <w:rFonts w:ascii="Times New Roman" w:eastAsia="Calibri" w:hAnsi="Times New Roman" w:cs="Times New Roman"/>
          <w:bCs/>
          <w:sz w:val="24"/>
          <w:szCs w:val="24"/>
          <w:lang w:eastAsia="zh-CN" w:bidi="hi-IN"/>
        </w:rPr>
        <w:t xml:space="preserve">., здание  двухэтажное, кирпичное, построено и сдано в эксплуатацию в 1975 году. </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i/>
          <w:sz w:val="24"/>
          <w:szCs w:val="24"/>
          <w:lang w:eastAsia="zh-CN" w:bidi="hi-IN"/>
        </w:rPr>
        <w:t>Территориальные особенности</w:t>
      </w:r>
      <w:r w:rsidRPr="00B524D7">
        <w:rPr>
          <w:rFonts w:ascii="Times New Roman" w:eastAsia="SimSun" w:hAnsi="Times New Roman" w:cs="Times New Roman"/>
          <w:sz w:val="24"/>
          <w:szCs w:val="24"/>
          <w:lang w:eastAsia="zh-CN" w:bidi="hi-IN"/>
        </w:rPr>
        <w:t xml:space="preserve">. Образовательное учреждение располагается в сельской местности. Социально-экономическая сфера в микрорайоне школы развита слабо. </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Рассмотрев социальный статус населения микрорайона, можно сделать вывод о его неоднородности: большинство населения - люди преклонного возраста, большой процент населения - безработные.</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 социальном заказе родители ставят на первое место план обеспечение социальной адаптации, развитие индивидуальных способностей, профессиональное самоопределение. </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В школу без ограничений принимаются дети, проживающие в микрорайоне, за которым школа закреплена Учредителем. Транспортные подъезды к школе удобны и доступны для безопасного перемещения учащихся, живущих в других хуторах. </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Calibri" w:hAnsi="Times New Roman" w:cs="Times New Roman"/>
          <w:bCs/>
          <w:i/>
          <w:sz w:val="24"/>
          <w:szCs w:val="24"/>
          <w:lang w:eastAsia="zh-CN" w:bidi="hi-IN"/>
        </w:rPr>
        <w:t>Материально-техническое обеспечение</w:t>
      </w:r>
      <w:r w:rsidRPr="00B524D7">
        <w:rPr>
          <w:rFonts w:ascii="Times New Roman" w:eastAsia="Calibri" w:hAnsi="Times New Roman" w:cs="Times New Roman"/>
          <w:bCs/>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В школе созданы все необходимые условия для обучения и воспитания детей любой категории: в соответствии с требованиями ФГОС обустроены и оснащены современным учебным оборудованием</w:t>
      </w:r>
      <w:r w:rsidRPr="00B524D7">
        <w:rPr>
          <w:rFonts w:ascii="Times New Roman" w:eastAsia="Calibri" w:hAnsi="Times New Roman" w:cs="Times New Roman"/>
          <w:bCs/>
          <w:sz w:val="24"/>
          <w:szCs w:val="24"/>
          <w:lang w:eastAsia="zh-CN" w:bidi="hi-IN"/>
        </w:rPr>
        <w:t xml:space="preserve"> 13 учебных кабинетов, компьютерный класс с подключением к сети Интернет</w:t>
      </w:r>
      <w:r w:rsidRPr="00B524D7">
        <w:rPr>
          <w:rFonts w:ascii="Times New Roman" w:eastAsia="SimSun" w:hAnsi="Times New Roman" w:cs="Times New Roman"/>
          <w:sz w:val="24"/>
          <w:szCs w:val="24"/>
          <w:lang w:eastAsia="zh-CN" w:bidi="hi-IN"/>
        </w:rPr>
        <w:t xml:space="preserve">, </w:t>
      </w:r>
      <w:r w:rsidRPr="00B524D7">
        <w:rPr>
          <w:rFonts w:ascii="Times New Roman" w:eastAsia="Times New Roman" w:hAnsi="Times New Roman" w:cs="Times New Roman"/>
          <w:sz w:val="24"/>
          <w:szCs w:val="24"/>
          <w:lang w:eastAsia="ru-RU" w:bidi="hi-IN"/>
        </w:rPr>
        <w:t xml:space="preserve"> интерактивный комплекс- 4 шт., типовые комплекты учебного и учебно-наглядного оборудования кабинетов биологии, химии, физики, русского языка и литературы, для кабинета начальных классов</w:t>
      </w:r>
      <w:r w:rsidRPr="00B524D7">
        <w:rPr>
          <w:rFonts w:ascii="Times New Roman" w:eastAsia="Calibri" w:hAnsi="Times New Roman" w:cs="Times New Roman"/>
          <w:bCs/>
          <w:sz w:val="24"/>
          <w:szCs w:val="24"/>
          <w:lang w:eastAsia="zh-CN" w:bidi="hi-IN"/>
        </w:rPr>
        <w:t xml:space="preserve"> учебное лабораторное оборудование,</w:t>
      </w:r>
      <w:r w:rsidRPr="00B524D7">
        <w:rPr>
          <w:rFonts w:ascii="Times New Roman" w:eastAsia="Times New Roman" w:hAnsi="Times New Roman" w:cs="Times New Roman"/>
          <w:sz w:val="24"/>
          <w:szCs w:val="24"/>
          <w:lang w:eastAsia="ru-RU" w:bidi="hi-IN"/>
        </w:rPr>
        <w:t xml:space="preserve"> программное</w:t>
      </w:r>
      <w:proofErr w:type="gramEnd"/>
      <w:r w:rsidRPr="00B524D7">
        <w:rPr>
          <w:rFonts w:ascii="Times New Roman" w:eastAsia="Times New Roman" w:hAnsi="Times New Roman" w:cs="Times New Roman"/>
          <w:sz w:val="24"/>
          <w:szCs w:val="24"/>
          <w:lang w:eastAsia="ru-RU" w:bidi="hi-IN"/>
        </w:rPr>
        <w:t xml:space="preserve"> обеспечение, </w:t>
      </w:r>
      <w:r w:rsidRPr="00B524D7">
        <w:rPr>
          <w:rFonts w:ascii="Times New Roman" w:eastAsia="Calibri" w:hAnsi="Times New Roman" w:cs="Times New Roman"/>
          <w:bCs/>
          <w:sz w:val="24"/>
          <w:szCs w:val="24"/>
          <w:lang w:eastAsia="zh-CN" w:bidi="hi-IN"/>
        </w:rPr>
        <w:t xml:space="preserve">спортивное оборудование, </w:t>
      </w:r>
      <w:proofErr w:type="spellStart"/>
      <w:r w:rsidRPr="00B524D7">
        <w:rPr>
          <w:rFonts w:ascii="Times New Roman" w:eastAsia="Calibri" w:hAnsi="Times New Roman" w:cs="Times New Roman"/>
          <w:bCs/>
          <w:sz w:val="24"/>
          <w:szCs w:val="24"/>
          <w:lang w:eastAsia="zh-CN" w:bidi="hi-IN"/>
        </w:rPr>
        <w:t>автогородок</w:t>
      </w:r>
      <w:proofErr w:type="spellEnd"/>
      <w:r w:rsidRPr="00B524D7">
        <w:rPr>
          <w:rFonts w:ascii="Times New Roman" w:eastAsia="Calibri" w:hAnsi="Times New Roman" w:cs="Times New Roman"/>
          <w:bCs/>
          <w:sz w:val="24"/>
          <w:szCs w:val="24"/>
          <w:lang w:eastAsia="zh-CN" w:bidi="hi-IN"/>
        </w:rPr>
        <w:t xml:space="preserve">, тренажеры, мобильные компьютерные классы: для начальной школы и для </w:t>
      </w:r>
      <w:r w:rsidRPr="00B524D7">
        <w:rPr>
          <w:rFonts w:ascii="Times New Roman" w:eastAsia="Calibri" w:hAnsi="Times New Roman" w:cs="Times New Roman"/>
          <w:bCs/>
          <w:sz w:val="24"/>
          <w:szCs w:val="24"/>
          <w:lang w:eastAsia="zh-CN" w:bidi="hi-IN"/>
        </w:rPr>
        <w:lastRenderedPageBreak/>
        <w:t>основной и средней школы; видео конференц-зал; Для реализации программы «Здоровье» используется  аппаратно-программный комплекс доврачебной диагностики состояния здоровья обучающихся «АРМИС».</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Необходимые меры доступности и безопасности обеспечены в соответствии с нормативными требованиями. </w:t>
      </w:r>
    </w:p>
    <w:p w:rsidR="00B524D7" w:rsidRPr="00B524D7" w:rsidRDefault="00B524D7" w:rsidP="00B524D7">
      <w:pPr>
        <w:suppressAutoHyphens/>
        <w:spacing w:after="0" w:line="240" w:lineRule="auto"/>
        <w:jc w:val="both"/>
        <w:rPr>
          <w:rFonts w:ascii="Times New Roman" w:eastAsia="Times New Roman" w:hAnsi="Times New Roman" w:cs="Times New Roman"/>
          <w:bCs/>
          <w:sz w:val="24"/>
          <w:szCs w:val="24"/>
          <w:lang w:eastAsia="ru-RU" w:bidi="hi-IN"/>
        </w:rPr>
      </w:pPr>
      <w:r w:rsidRPr="00B524D7">
        <w:rPr>
          <w:rFonts w:ascii="Times New Roman" w:eastAsia="SimSun" w:hAnsi="Times New Roman" w:cs="Times New Roman"/>
          <w:i/>
          <w:sz w:val="24"/>
          <w:szCs w:val="24"/>
          <w:lang w:eastAsia="zh-CN" w:bidi="hi-IN"/>
        </w:rPr>
        <w:t>Особенности социального окружения</w:t>
      </w:r>
      <w:r w:rsidRPr="00B524D7">
        <w:rPr>
          <w:rFonts w:ascii="Times New Roman" w:eastAsia="SimSun" w:hAnsi="Times New Roman" w:cs="Times New Roman"/>
          <w:sz w:val="24"/>
          <w:szCs w:val="24"/>
          <w:lang w:eastAsia="zh-CN" w:bidi="hi-IN"/>
        </w:rPr>
        <w:t xml:space="preserve">. </w:t>
      </w:r>
      <w:r w:rsidRPr="00B524D7">
        <w:rPr>
          <w:rFonts w:ascii="Times New Roman" w:eastAsia="Times New Roman" w:hAnsi="Times New Roman" w:cs="Times New Roman"/>
          <w:bCs/>
          <w:sz w:val="24"/>
          <w:szCs w:val="24"/>
          <w:lang w:eastAsia="ru-RU" w:bidi="hi-IN"/>
        </w:rPr>
        <w:t xml:space="preserve">Школа сотрудничает с Центром дополнительного образования, Детской спортивно юношеской школой,  библиотеками </w:t>
      </w:r>
      <w:proofErr w:type="spellStart"/>
      <w:r w:rsidRPr="00B524D7">
        <w:rPr>
          <w:rFonts w:ascii="Times New Roman" w:eastAsia="Times New Roman" w:hAnsi="Times New Roman" w:cs="Times New Roman"/>
          <w:bCs/>
          <w:sz w:val="24"/>
          <w:szCs w:val="24"/>
          <w:lang w:eastAsia="ru-RU" w:bidi="hi-IN"/>
        </w:rPr>
        <w:t>Кринично-Лугского</w:t>
      </w:r>
      <w:proofErr w:type="spellEnd"/>
      <w:r w:rsidRPr="00B524D7">
        <w:rPr>
          <w:rFonts w:ascii="Times New Roman" w:eastAsia="Times New Roman" w:hAnsi="Times New Roman" w:cs="Times New Roman"/>
          <w:bCs/>
          <w:sz w:val="24"/>
          <w:szCs w:val="24"/>
          <w:lang w:eastAsia="ru-RU" w:bidi="hi-IN"/>
        </w:rPr>
        <w:t xml:space="preserve"> сельского поселения, Домом культуры и Администрацией  </w:t>
      </w:r>
      <w:proofErr w:type="spellStart"/>
      <w:r w:rsidRPr="00B524D7">
        <w:rPr>
          <w:rFonts w:ascii="Times New Roman" w:eastAsia="Times New Roman" w:hAnsi="Times New Roman" w:cs="Times New Roman"/>
          <w:bCs/>
          <w:sz w:val="24"/>
          <w:szCs w:val="24"/>
          <w:lang w:eastAsia="ru-RU" w:bidi="hi-IN"/>
        </w:rPr>
        <w:t>Кринично-Лугского</w:t>
      </w:r>
      <w:proofErr w:type="spellEnd"/>
      <w:r w:rsidRPr="00B524D7">
        <w:rPr>
          <w:rFonts w:ascii="Times New Roman" w:eastAsia="Times New Roman" w:hAnsi="Times New Roman" w:cs="Times New Roman"/>
          <w:bCs/>
          <w:sz w:val="24"/>
          <w:szCs w:val="24"/>
          <w:lang w:eastAsia="ru-RU" w:bidi="hi-IN"/>
        </w:rPr>
        <w:t xml:space="preserve"> сельского поселения в вопросах организации  досуга школьников во внеурочное время. Это сотрудничество позволяет формировать у учащихся компетентности в сфере общественной, гражданской, социально-трудовой деятельности.   Тесно взаимодействуя со всеми учреждениями в деле воспитания </w:t>
      </w:r>
      <w:proofErr w:type="gramStart"/>
      <w:r w:rsidRPr="00B524D7">
        <w:rPr>
          <w:rFonts w:ascii="Times New Roman" w:eastAsia="Times New Roman" w:hAnsi="Times New Roman" w:cs="Times New Roman"/>
          <w:bCs/>
          <w:sz w:val="24"/>
          <w:szCs w:val="24"/>
          <w:lang w:eastAsia="ru-RU" w:bidi="hi-IN"/>
        </w:rPr>
        <w:t>обучающихся</w:t>
      </w:r>
      <w:proofErr w:type="gramEnd"/>
      <w:r w:rsidRPr="00B524D7">
        <w:rPr>
          <w:rFonts w:ascii="Times New Roman" w:eastAsia="Times New Roman" w:hAnsi="Times New Roman" w:cs="Times New Roman"/>
          <w:bCs/>
          <w:sz w:val="24"/>
          <w:szCs w:val="24"/>
          <w:lang w:eastAsia="ru-RU" w:bidi="hi-IN"/>
        </w:rPr>
        <w:t>, школа является центром культуры в микрорайоне.</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bCs/>
          <w:sz w:val="24"/>
          <w:szCs w:val="24"/>
          <w:lang w:eastAsia="ru-RU" w:bidi="hi-IN"/>
        </w:rPr>
        <w:t xml:space="preserve">      Управление школьной жизнью всех участников образовательного процесса координируется Советом школы. В Совет школы входят педагоги школы, родители, учащиеся, представители общественных организаций. Результаты деятельности школы заслушиваются на педсоветах, заседаниях Совета школы. Доступность и открытость информации о ситуации в школе ведется через сайт школы, местную прессу, ежегодные отчеты на Совете школы, родительских собраниях, представлении публичного отчета. </w:t>
      </w:r>
      <w:r w:rsidRPr="00B524D7">
        <w:rPr>
          <w:rFonts w:ascii="Times New Roman" w:eastAsia="SimSun" w:hAnsi="Times New Roman" w:cs="Times New Roman"/>
          <w:i/>
          <w:sz w:val="24"/>
          <w:szCs w:val="24"/>
          <w:lang w:eastAsia="zh-CN" w:bidi="hi-IN"/>
        </w:rPr>
        <w:t>Значимые партнеры школы</w:t>
      </w:r>
      <w:r w:rsidRPr="00B524D7">
        <w:rPr>
          <w:rFonts w:ascii="Times New Roman" w:eastAsia="SimSun" w:hAnsi="Times New Roman" w:cs="Times New Roman"/>
          <w:sz w:val="24"/>
          <w:szCs w:val="24"/>
          <w:lang w:eastAsia="zh-CN" w:bidi="hi-IN"/>
        </w:rPr>
        <w:t xml:space="preserve">. </w:t>
      </w:r>
      <w:r w:rsidRPr="00B524D7">
        <w:rPr>
          <w:rFonts w:ascii="Times New Roman" w:eastAsia="Times New Roman" w:hAnsi="Times New Roman" w:cs="Times New Roman"/>
          <w:bCs/>
          <w:sz w:val="24"/>
          <w:szCs w:val="24"/>
          <w:lang w:eastAsia="ru-RU" w:bidi="hi-IN"/>
        </w:rPr>
        <w:t>Социальными партнерами школы  являются сельхозпредприятия и фермерские хозяйства, по</w:t>
      </w:r>
      <w:r w:rsidRPr="00B524D7">
        <w:rPr>
          <w:rFonts w:ascii="Times New Roman" w:eastAsia="SimSun" w:hAnsi="Times New Roman" w:cs="Times New Roman"/>
          <w:sz w:val="24"/>
          <w:szCs w:val="24"/>
          <w:lang w:eastAsia="zh-CN" w:bidi="hi-IN"/>
        </w:rPr>
        <w:t xml:space="preserve">дрядные организации, которые на договорной основе обеспечивают охрану и антитеррористическую защищенность здания школы. </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i/>
          <w:sz w:val="24"/>
          <w:szCs w:val="24"/>
          <w:lang w:eastAsia="zh-CN" w:bidi="hi-IN"/>
        </w:rPr>
        <w:t>Особенности контингента учащихся</w:t>
      </w:r>
      <w:r w:rsidRPr="00B524D7">
        <w:rPr>
          <w:rFonts w:ascii="Times New Roman" w:eastAsia="SimSun" w:hAnsi="Times New Roman" w:cs="Times New Roman"/>
          <w:sz w:val="24"/>
          <w:szCs w:val="24"/>
          <w:lang w:eastAsia="zh-CN" w:bidi="hi-IN"/>
        </w:rPr>
        <w:t xml:space="preserve">. В 1 - 11 классах школы обучается до 100 обучающихся в зависимости от ежегодного набора первоклассников. Состав </w:t>
      </w:r>
      <w:proofErr w:type="gramStart"/>
      <w:r w:rsidRPr="00B524D7">
        <w:rPr>
          <w:rFonts w:ascii="Times New Roman" w:eastAsia="SimSun" w:hAnsi="Times New Roman" w:cs="Times New Roman"/>
          <w:sz w:val="24"/>
          <w:szCs w:val="24"/>
          <w:lang w:eastAsia="zh-CN" w:bidi="hi-IN"/>
        </w:rPr>
        <w:t>обучающихся</w:t>
      </w:r>
      <w:proofErr w:type="gramEnd"/>
      <w:r w:rsidRPr="00B524D7">
        <w:rPr>
          <w:rFonts w:ascii="Times New Roman" w:eastAsia="SimSun" w:hAnsi="Times New Roman" w:cs="Times New Roman"/>
          <w:sz w:val="24"/>
          <w:szCs w:val="24"/>
          <w:lang w:eastAsia="zh-CN" w:bidi="hi-IN"/>
        </w:rPr>
        <w:t xml:space="preserve"> школы неоднороден и различается: </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по учебным возможностям, которые зависят от общего развития ребёнка и его уровня подготовки к обучению в школе; </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-по творческим способностям;</w:t>
      </w:r>
    </w:p>
    <w:p w:rsidR="00B524D7" w:rsidRPr="00B524D7" w:rsidRDefault="00B524D7" w:rsidP="00B524D7">
      <w:pPr>
        <w:suppressAutoHyphens/>
        <w:spacing w:after="0" w:line="240" w:lineRule="auto"/>
        <w:jc w:val="both"/>
        <w:rPr>
          <w:rFonts w:ascii="Times New Roman" w:eastAsia="SimSun" w:hAnsi="Times New Roman" w:cs="Times New Roman"/>
          <w:color w:val="000000"/>
          <w:sz w:val="24"/>
          <w:szCs w:val="24"/>
          <w:lang w:eastAsia="zh-CN" w:bidi="hi-IN"/>
        </w:rPr>
      </w:pPr>
      <w:r w:rsidRPr="00B524D7">
        <w:rPr>
          <w:rFonts w:ascii="Times New Roman" w:eastAsia="SimSun" w:hAnsi="Times New Roman" w:cs="Times New Roman"/>
          <w:color w:val="000000"/>
          <w:sz w:val="24"/>
          <w:szCs w:val="24"/>
          <w:lang w:eastAsia="zh-CN" w:bidi="hi-IN"/>
        </w:rPr>
        <w:t xml:space="preserve">- по социальному статусу, который зависит от общего благополучия семьи или уровня воспитательного ресурса отдельных родителей присутствуют обучающиеся с неблагополучием, с </w:t>
      </w:r>
      <w:proofErr w:type="spellStart"/>
      <w:r w:rsidRPr="00B524D7">
        <w:rPr>
          <w:rFonts w:ascii="Times New Roman" w:eastAsia="SimSun" w:hAnsi="Times New Roman" w:cs="Times New Roman"/>
          <w:color w:val="000000"/>
          <w:sz w:val="24"/>
          <w:szCs w:val="24"/>
          <w:lang w:eastAsia="zh-CN" w:bidi="hi-IN"/>
        </w:rPr>
        <w:t>дивиантным</w:t>
      </w:r>
      <w:proofErr w:type="spellEnd"/>
      <w:r w:rsidRPr="00B524D7">
        <w:rPr>
          <w:rFonts w:ascii="Times New Roman" w:eastAsia="SimSun" w:hAnsi="Times New Roman" w:cs="Times New Roman"/>
          <w:color w:val="000000"/>
          <w:sz w:val="24"/>
          <w:szCs w:val="24"/>
          <w:lang w:eastAsia="zh-CN" w:bidi="hi-IN"/>
        </w:rPr>
        <w:t xml:space="preserve"> поведением,  стоящие на различных видах учета, но таких детей 5% от общего количества; </w:t>
      </w:r>
    </w:p>
    <w:p w:rsidR="00B524D7" w:rsidRPr="00B524D7" w:rsidRDefault="00B524D7" w:rsidP="00B524D7">
      <w:pPr>
        <w:suppressAutoHyphens/>
        <w:spacing w:after="0" w:line="240" w:lineRule="auto"/>
        <w:jc w:val="both"/>
        <w:rPr>
          <w:rFonts w:ascii="Times New Roman" w:eastAsia="SimSun" w:hAnsi="Times New Roman" w:cs="Times New Roman"/>
          <w:color w:val="000000"/>
          <w:sz w:val="24"/>
          <w:szCs w:val="24"/>
          <w:lang w:eastAsia="zh-CN" w:bidi="hi-IN"/>
        </w:rPr>
      </w:pPr>
      <w:r w:rsidRPr="00B524D7">
        <w:rPr>
          <w:rFonts w:ascii="Times New Roman" w:eastAsia="SimSun" w:hAnsi="Times New Roman" w:cs="Times New Roman"/>
          <w:color w:val="000000"/>
          <w:sz w:val="24"/>
          <w:szCs w:val="24"/>
          <w:lang w:eastAsia="zh-CN" w:bidi="hi-IN"/>
        </w:rPr>
        <w:t>- по национальной принадлежности дети различаются незначительно.</w:t>
      </w:r>
    </w:p>
    <w:p w:rsidR="00B524D7" w:rsidRPr="00B524D7" w:rsidRDefault="00B524D7" w:rsidP="00B524D7">
      <w:pPr>
        <w:suppressAutoHyphens/>
        <w:spacing w:after="0" w:line="240" w:lineRule="auto"/>
        <w:jc w:val="both"/>
        <w:rPr>
          <w:rFonts w:ascii="Times New Roman" w:eastAsia="SimSun" w:hAnsi="Times New Roman" w:cs="Times New Roman"/>
          <w:color w:val="000000"/>
          <w:sz w:val="24"/>
          <w:szCs w:val="24"/>
          <w:lang w:eastAsia="zh-CN" w:bidi="hi-IN"/>
        </w:rPr>
      </w:pPr>
      <w:r w:rsidRPr="00B524D7">
        <w:rPr>
          <w:rFonts w:ascii="Times New Roman" w:eastAsia="SimSun" w:hAnsi="Times New Roman" w:cs="Times New Roman"/>
          <w:i/>
          <w:color w:val="000000"/>
          <w:sz w:val="24"/>
          <w:szCs w:val="24"/>
          <w:lang w:eastAsia="zh-CN" w:bidi="hi-IN"/>
        </w:rPr>
        <w:t>Источники положительного или отрицательного влияния на детей</w:t>
      </w:r>
      <w:r w:rsidRPr="00B524D7">
        <w:rPr>
          <w:rFonts w:ascii="Times New Roman" w:eastAsia="SimSun" w:hAnsi="Times New Roman" w:cs="Times New Roman"/>
          <w:color w:val="000000"/>
          <w:sz w:val="24"/>
          <w:szCs w:val="24"/>
          <w:lang w:eastAsia="zh-CN" w:bidi="hi-IN"/>
        </w:rPr>
        <w:t>. Команда администрации - квалифицированные, имеющие достаточно большой управленческий опыт руководители, в педагогическом составе - одинаковое соотношение педагогов с большим опытом педагогической практики и молодых педагогов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 Педагоги - основной источник положительного влияния на детей, грамотно организуют образовательный процесс, о чем свидетельствуют позитивная динамика результатов деятельности по качеству обеспечиваемого образования.</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color w:val="000000"/>
          <w:sz w:val="24"/>
          <w:szCs w:val="24"/>
          <w:lang w:eastAsia="zh-CN" w:bidi="hi-IN"/>
        </w:rPr>
        <w:t xml:space="preserve"> </w:t>
      </w:r>
      <w:r w:rsidRPr="00B524D7">
        <w:rPr>
          <w:rFonts w:ascii="Times New Roman" w:eastAsia="SimSun" w:hAnsi="Times New Roman" w:cs="Times New Roman"/>
          <w:b/>
          <w:bCs/>
          <w:color w:val="000000"/>
          <w:sz w:val="24"/>
          <w:szCs w:val="24"/>
          <w:lang w:eastAsia="zh-CN" w:bidi="hi-IN"/>
        </w:rPr>
        <w:t xml:space="preserve"> </w:t>
      </w:r>
      <w:r w:rsidRPr="00B524D7">
        <w:rPr>
          <w:rFonts w:ascii="Times New Roman" w:eastAsia="SimSun" w:hAnsi="Times New Roman" w:cs="Times New Roman"/>
          <w:sz w:val="24"/>
          <w:szCs w:val="24"/>
          <w:lang w:eastAsia="zh-CN" w:bidi="hi-IN"/>
        </w:rPr>
        <w:t xml:space="preserve">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 </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i/>
          <w:sz w:val="24"/>
          <w:szCs w:val="24"/>
          <w:lang w:eastAsia="zh-CN" w:bidi="hi-IN"/>
        </w:rPr>
        <w:t>Оригинальные воспитательные находки школы</w:t>
      </w:r>
      <w:r w:rsidRPr="00B524D7">
        <w:rPr>
          <w:rFonts w:ascii="Times New Roman" w:eastAsia="SimSun" w:hAnsi="Times New Roman" w:cs="Times New Roman"/>
          <w:sz w:val="24"/>
          <w:szCs w:val="24"/>
          <w:lang w:eastAsia="zh-CN" w:bidi="hi-IN"/>
        </w:rPr>
        <w:t xml:space="preserve">. </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1) Воспитательные системы класса, разработанные классными руководителями на основе системы целенаправленных воспитательных мероприятий и оценочных инструментов; </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2) Модель сотрудничества с родителями обучающихся, </w:t>
      </w:r>
      <w:proofErr w:type="gramStart"/>
      <w:r w:rsidRPr="00B524D7">
        <w:rPr>
          <w:rFonts w:ascii="Times New Roman" w:eastAsia="SimSun" w:hAnsi="Times New Roman" w:cs="Times New Roman"/>
          <w:sz w:val="24"/>
          <w:szCs w:val="24"/>
          <w:lang w:eastAsia="zh-CN" w:bidi="hi-IN"/>
        </w:rPr>
        <w:t>основанный</w:t>
      </w:r>
      <w:proofErr w:type="gramEnd"/>
      <w:r w:rsidRPr="00B524D7">
        <w:rPr>
          <w:rFonts w:ascii="Times New Roman" w:eastAsia="SimSun" w:hAnsi="Times New Roman" w:cs="Times New Roman"/>
          <w:sz w:val="24"/>
          <w:szCs w:val="24"/>
          <w:lang w:eastAsia="zh-CN" w:bidi="hi-IN"/>
        </w:rPr>
        <w:t xml:space="preserve"> на установлении конструктивных отношений и целенаправленной совместной деятельности по развитию школьного уклада; </w:t>
      </w:r>
    </w:p>
    <w:p w:rsidR="00B524D7" w:rsidRPr="00B524D7" w:rsidRDefault="00B524D7" w:rsidP="00B524D7">
      <w:p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3) Обеспечение 100%  охвата внеурочной деятельностью всех категорий обучающихся за счет профессионального ресурса педагогов школы с привлечением педагогов дополнительного образования;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lastRenderedPageBreak/>
        <w:t xml:space="preserve">   Процесс воспитания в МБОУ </w:t>
      </w:r>
      <w:proofErr w:type="spellStart"/>
      <w:r w:rsidRPr="00B524D7">
        <w:rPr>
          <w:rFonts w:ascii="Times New Roman" w:eastAsia="SimSun" w:hAnsi="Times New Roman" w:cs="Times New Roman"/>
          <w:sz w:val="24"/>
          <w:szCs w:val="24"/>
          <w:lang w:eastAsia="zh-CN" w:bidi="hi-IN"/>
        </w:rPr>
        <w:t>Кринично-Лугская</w:t>
      </w:r>
      <w:proofErr w:type="spellEnd"/>
      <w:r w:rsidRPr="00B524D7">
        <w:rPr>
          <w:rFonts w:ascii="Times New Roman" w:eastAsia="SimSun" w:hAnsi="Times New Roman" w:cs="Times New Roman"/>
          <w:sz w:val="24"/>
          <w:szCs w:val="24"/>
          <w:lang w:eastAsia="zh-CN" w:bidi="hi-IN"/>
        </w:rPr>
        <w:t xml:space="preserve"> СОШ  основывается на следующих принципах взаимодействия педагогов и школьников:</w:t>
      </w:r>
    </w:p>
    <w:p w:rsidR="00B524D7" w:rsidRPr="00B524D7" w:rsidRDefault="00B524D7" w:rsidP="00B524D7">
      <w:pPr>
        <w:widowControl w:val="0"/>
        <w:numPr>
          <w:ilvl w:val="0"/>
          <w:numId w:val="1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B524D7" w:rsidRPr="00B524D7" w:rsidRDefault="00B524D7" w:rsidP="00B524D7">
      <w:pPr>
        <w:widowControl w:val="0"/>
        <w:numPr>
          <w:ilvl w:val="0"/>
          <w:numId w:val="12"/>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B524D7" w:rsidRPr="00B524D7" w:rsidRDefault="00B524D7" w:rsidP="00B524D7">
      <w:pPr>
        <w:widowControl w:val="0"/>
        <w:numPr>
          <w:ilvl w:val="0"/>
          <w:numId w:val="1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B524D7" w:rsidRPr="00B524D7" w:rsidRDefault="00B524D7" w:rsidP="00B524D7">
      <w:pPr>
        <w:widowControl w:val="0"/>
        <w:numPr>
          <w:ilvl w:val="0"/>
          <w:numId w:val="1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организация основных совместных дел школьников и педагогов как предмета совместной заботы и взрослых, и детей;</w:t>
      </w:r>
    </w:p>
    <w:p w:rsidR="00B524D7" w:rsidRPr="00B524D7" w:rsidRDefault="00B524D7" w:rsidP="00B524D7">
      <w:pPr>
        <w:widowControl w:val="0"/>
        <w:numPr>
          <w:ilvl w:val="0"/>
          <w:numId w:val="1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системность, целесообразность и </w:t>
      </w:r>
      <w:proofErr w:type="spellStart"/>
      <w:r w:rsidRPr="00B524D7">
        <w:rPr>
          <w:rFonts w:ascii="Times New Roman" w:eastAsia="SimSun" w:hAnsi="Times New Roman" w:cs="Times New Roman"/>
          <w:sz w:val="24"/>
          <w:szCs w:val="24"/>
          <w:lang w:eastAsia="zh-CN" w:bidi="hi-IN"/>
        </w:rPr>
        <w:t>нешаблонность</w:t>
      </w:r>
      <w:proofErr w:type="spellEnd"/>
      <w:r w:rsidRPr="00B524D7">
        <w:rPr>
          <w:rFonts w:ascii="Times New Roman" w:eastAsia="SimSun" w:hAnsi="Times New Roman" w:cs="Times New Roman"/>
          <w:sz w:val="24"/>
          <w:szCs w:val="24"/>
          <w:lang w:eastAsia="zh-CN" w:bidi="hi-IN"/>
        </w:rPr>
        <w:t xml:space="preserve"> воспитания как условия его эффективности.</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Основными традициями воспитания в МБОУ </w:t>
      </w:r>
      <w:proofErr w:type="spellStart"/>
      <w:r w:rsidRPr="00B524D7">
        <w:rPr>
          <w:rFonts w:ascii="Times New Roman" w:eastAsia="SimSun" w:hAnsi="Times New Roman" w:cs="Times New Roman"/>
          <w:sz w:val="24"/>
          <w:szCs w:val="24"/>
          <w:lang w:eastAsia="zh-CN" w:bidi="hi-IN"/>
        </w:rPr>
        <w:t>Кринично-Лугской</w:t>
      </w:r>
      <w:proofErr w:type="spellEnd"/>
      <w:r w:rsidRPr="00B524D7">
        <w:rPr>
          <w:rFonts w:ascii="Times New Roman" w:eastAsia="SimSun" w:hAnsi="Times New Roman" w:cs="Times New Roman"/>
          <w:sz w:val="24"/>
          <w:szCs w:val="24"/>
          <w:lang w:eastAsia="zh-CN" w:bidi="hi-IN"/>
        </w:rPr>
        <w:t xml:space="preserve">  СОШ  являются: </w:t>
      </w:r>
    </w:p>
    <w:p w:rsidR="00B524D7" w:rsidRPr="00B524D7" w:rsidRDefault="00B524D7" w:rsidP="00B524D7">
      <w:pPr>
        <w:widowControl w:val="0"/>
        <w:numPr>
          <w:ilvl w:val="0"/>
          <w:numId w:val="13"/>
        </w:numPr>
        <w:suppressAutoHyphens/>
        <w:spacing w:after="0" w:line="240" w:lineRule="auto"/>
        <w:ind w:left="737" w:hanging="340"/>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B524D7" w:rsidRPr="00B524D7" w:rsidRDefault="00B524D7" w:rsidP="00B524D7">
      <w:pPr>
        <w:widowControl w:val="0"/>
        <w:numPr>
          <w:ilvl w:val="0"/>
          <w:numId w:val="13"/>
        </w:numPr>
        <w:suppressAutoHyphens/>
        <w:spacing w:after="0" w:line="240" w:lineRule="auto"/>
        <w:ind w:left="737" w:hanging="340"/>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важной чертой каждого ключевого дела и </w:t>
      </w:r>
      <w:proofErr w:type="gramStart"/>
      <w:r w:rsidRPr="00B524D7">
        <w:rPr>
          <w:rFonts w:ascii="Times New Roman" w:eastAsia="SimSun" w:hAnsi="Times New Roman" w:cs="Times New Roman"/>
          <w:sz w:val="24"/>
          <w:szCs w:val="24"/>
          <w:lang w:eastAsia="zh-CN" w:bidi="hi-IN"/>
        </w:rPr>
        <w:t>большинства</w:t>
      </w:r>
      <w:proofErr w:type="gramEnd"/>
      <w:r w:rsidRPr="00B524D7">
        <w:rPr>
          <w:rFonts w:ascii="Times New Roman" w:eastAsia="SimSun" w:hAnsi="Times New Roman" w:cs="Times New Roman"/>
          <w:sz w:val="24"/>
          <w:szCs w:val="24"/>
          <w:lang w:eastAsia="zh-CN" w:bidi="hi-IN"/>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B524D7" w:rsidRPr="00B524D7" w:rsidRDefault="00B524D7" w:rsidP="00B524D7">
      <w:pPr>
        <w:widowControl w:val="0"/>
        <w:numPr>
          <w:ilvl w:val="0"/>
          <w:numId w:val="13"/>
        </w:numPr>
        <w:suppressAutoHyphens/>
        <w:spacing w:after="0" w:line="240" w:lineRule="auto"/>
        <w:ind w:left="737" w:hanging="340"/>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B524D7" w:rsidRPr="00B524D7" w:rsidRDefault="00B524D7" w:rsidP="00B524D7">
      <w:pPr>
        <w:widowControl w:val="0"/>
        <w:numPr>
          <w:ilvl w:val="0"/>
          <w:numId w:val="13"/>
        </w:numPr>
        <w:suppressAutoHyphens/>
        <w:spacing w:after="0" w:line="240" w:lineRule="auto"/>
        <w:ind w:left="737" w:hanging="340"/>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в проведении общешкольных дел отсутствует </w:t>
      </w:r>
      <w:proofErr w:type="spellStart"/>
      <w:r w:rsidRPr="00B524D7">
        <w:rPr>
          <w:rFonts w:ascii="Times New Roman" w:eastAsia="SimSun" w:hAnsi="Times New Roman" w:cs="Times New Roman"/>
          <w:sz w:val="24"/>
          <w:szCs w:val="24"/>
          <w:lang w:eastAsia="zh-CN" w:bidi="hi-IN"/>
        </w:rPr>
        <w:t>соревновательность</w:t>
      </w:r>
      <w:proofErr w:type="spellEnd"/>
      <w:r w:rsidRPr="00B524D7">
        <w:rPr>
          <w:rFonts w:ascii="Times New Roman" w:eastAsia="SimSun" w:hAnsi="Times New Roman" w:cs="Times New Roman"/>
          <w:sz w:val="24"/>
          <w:szCs w:val="24"/>
          <w:lang w:eastAsia="zh-CN" w:bidi="hi-IN"/>
        </w:rPr>
        <w:t xml:space="preserve"> между классами, поощряется конструктивное </w:t>
      </w:r>
      <w:proofErr w:type="spellStart"/>
      <w:r w:rsidRPr="00B524D7">
        <w:rPr>
          <w:rFonts w:ascii="Times New Roman" w:eastAsia="SimSun" w:hAnsi="Times New Roman" w:cs="Times New Roman"/>
          <w:sz w:val="24"/>
          <w:szCs w:val="24"/>
          <w:lang w:eastAsia="zh-CN" w:bidi="hi-IN"/>
        </w:rPr>
        <w:t>межклассное</w:t>
      </w:r>
      <w:proofErr w:type="spellEnd"/>
      <w:r w:rsidRPr="00B524D7">
        <w:rPr>
          <w:rFonts w:ascii="Times New Roman" w:eastAsia="SimSun" w:hAnsi="Times New Roman" w:cs="Times New Roman"/>
          <w:sz w:val="24"/>
          <w:szCs w:val="24"/>
          <w:lang w:eastAsia="zh-CN" w:bidi="hi-IN"/>
        </w:rPr>
        <w:t xml:space="preserve"> и </w:t>
      </w:r>
      <w:proofErr w:type="spellStart"/>
      <w:r w:rsidRPr="00B524D7">
        <w:rPr>
          <w:rFonts w:ascii="Times New Roman" w:eastAsia="SimSun" w:hAnsi="Times New Roman" w:cs="Times New Roman"/>
          <w:sz w:val="24"/>
          <w:szCs w:val="24"/>
          <w:lang w:eastAsia="zh-CN" w:bidi="hi-IN"/>
        </w:rPr>
        <w:t>межвозрастное</w:t>
      </w:r>
      <w:proofErr w:type="spellEnd"/>
      <w:r w:rsidRPr="00B524D7">
        <w:rPr>
          <w:rFonts w:ascii="Times New Roman" w:eastAsia="SimSun" w:hAnsi="Times New Roman" w:cs="Times New Roman"/>
          <w:sz w:val="24"/>
          <w:szCs w:val="24"/>
          <w:lang w:eastAsia="zh-CN" w:bidi="hi-IN"/>
        </w:rPr>
        <w:t xml:space="preserve"> взаимодействие школьников, а также их социальная активность;</w:t>
      </w:r>
    </w:p>
    <w:p w:rsidR="00B524D7" w:rsidRPr="00B524D7" w:rsidRDefault="00B524D7" w:rsidP="00B524D7">
      <w:pPr>
        <w:widowControl w:val="0"/>
        <w:numPr>
          <w:ilvl w:val="0"/>
          <w:numId w:val="13"/>
        </w:numPr>
        <w:suppressAutoHyphens/>
        <w:spacing w:after="0" w:line="240" w:lineRule="auto"/>
        <w:ind w:left="737" w:hanging="340"/>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B524D7" w:rsidRPr="00B524D7" w:rsidRDefault="00B524D7" w:rsidP="00B524D7">
      <w:pPr>
        <w:widowControl w:val="0"/>
        <w:numPr>
          <w:ilvl w:val="0"/>
          <w:numId w:val="13"/>
        </w:numPr>
        <w:suppressAutoHyphens/>
        <w:spacing w:after="0" w:line="240" w:lineRule="auto"/>
        <w:ind w:left="737" w:hanging="340"/>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ru-RU" w:bidi="hi-IN"/>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B524D7" w:rsidRPr="00B524D7" w:rsidRDefault="00B524D7" w:rsidP="00B524D7">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Особенностью воспитательного процесса является консолидация педагогического состава школы, социальных </w:t>
      </w:r>
      <w:proofErr w:type="spellStart"/>
      <w:r w:rsidRPr="00B524D7">
        <w:rPr>
          <w:rFonts w:ascii="Times New Roman" w:eastAsia="SimSun" w:hAnsi="Times New Roman" w:cs="Times New Roman"/>
          <w:sz w:val="24"/>
          <w:szCs w:val="24"/>
          <w:lang w:eastAsia="zh-CN" w:bidi="hi-IN"/>
        </w:rPr>
        <w:t>партнѐров</w:t>
      </w:r>
      <w:proofErr w:type="spellEnd"/>
      <w:r w:rsidRPr="00B524D7">
        <w:rPr>
          <w:rFonts w:ascii="Times New Roman" w:eastAsia="SimSun" w:hAnsi="Times New Roman" w:cs="Times New Roman"/>
          <w:sz w:val="24"/>
          <w:szCs w:val="24"/>
          <w:lang w:eastAsia="zh-CN" w:bidi="hi-IN"/>
        </w:rPr>
        <w:t xml:space="preserve"> и </w:t>
      </w:r>
      <w:proofErr w:type="spellStart"/>
      <w:r w:rsidRPr="00B524D7">
        <w:rPr>
          <w:rFonts w:ascii="Times New Roman" w:eastAsia="SimSun" w:hAnsi="Times New Roman" w:cs="Times New Roman"/>
          <w:sz w:val="24"/>
          <w:szCs w:val="24"/>
          <w:lang w:eastAsia="zh-CN" w:bidi="hi-IN"/>
        </w:rPr>
        <w:t>внутришкольных</w:t>
      </w:r>
      <w:proofErr w:type="spellEnd"/>
      <w:r w:rsidRPr="00B524D7">
        <w:rPr>
          <w:rFonts w:ascii="Times New Roman" w:eastAsia="SimSun" w:hAnsi="Times New Roman" w:cs="Times New Roman"/>
          <w:sz w:val="24"/>
          <w:szCs w:val="24"/>
          <w:lang w:eastAsia="zh-CN" w:bidi="hi-IN"/>
        </w:rPr>
        <w:t xml:space="preserve"> детских объединений. В школе развито ученическое самоуправление, </w:t>
      </w:r>
      <w:proofErr w:type="spellStart"/>
      <w:r w:rsidRPr="00B524D7">
        <w:rPr>
          <w:rFonts w:ascii="Times New Roman" w:eastAsia="SimSun" w:hAnsi="Times New Roman" w:cs="Times New Roman"/>
          <w:sz w:val="24"/>
          <w:szCs w:val="24"/>
          <w:lang w:eastAsia="zh-CN" w:bidi="hi-IN"/>
        </w:rPr>
        <w:t>волонтѐрское</w:t>
      </w:r>
      <w:proofErr w:type="spellEnd"/>
      <w:r w:rsidRPr="00B524D7">
        <w:rPr>
          <w:rFonts w:ascii="Times New Roman" w:eastAsia="SimSun" w:hAnsi="Times New Roman" w:cs="Times New Roman"/>
          <w:sz w:val="24"/>
          <w:szCs w:val="24"/>
          <w:lang w:eastAsia="zh-CN" w:bidi="hi-IN"/>
        </w:rPr>
        <w:t xml:space="preserve"> добровольческое начало. </w:t>
      </w:r>
      <w:proofErr w:type="gramStart"/>
      <w:r w:rsidRPr="00B524D7">
        <w:rPr>
          <w:rFonts w:ascii="Times New Roman" w:eastAsia="SimSun" w:hAnsi="Times New Roman" w:cs="Times New Roman"/>
          <w:sz w:val="24"/>
          <w:szCs w:val="24"/>
          <w:lang w:eastAsia="zh-CN" w:bidi="hi-IN"/>
        </w:rPr>
        <w:t>Функционируют: первичные отделения «Российское движение школьников» (далее «РДШ»), Юные инспектора движения» (далее «ЮИД»), резервный отряд ЮИД, «Дружины юных пожарных» (далее «ДЮП»), отряд «</w:t>
      </w:r>
      <w:proofErr w:type="spellStart"/>
      <w:r w:rsidRPr="00B524D7">
        <w:rPr>
          <w:rFonts w:ascii="Times New Roman" w:eastAsia="SimSun" w:hAnsi="Times New Roman" w:cs="Times New Roman"/>
          <w:sz w:val="24"/>
          <w:szCs w:val="24"/>
          <w:lang w:eastAsia="zh-CN" w:bidi="hi-IN"/>
        </w:rPr>
        <w:t>Юнармия</w:t>
      </w:r>
      <w:proofErr w:type="spellEnd"/>
      <w:r w:rsidRPr="00B524D7">
        <w:rPr>
          <w:rFonts w:ascii="Times New Roman" w:eastAsia="SimSun" w:hAnsi="Times New Roman" w:cs="Times New Roman"/>
          <w:sz w:val="24"/>
          <w:szCs w:val="24"/>
          <w:lang w:eastAsia="zh-CN" w:bidi="hi-IN"/>
        </w:rPr>
        <w:t xml:space="preserve">», спортивный клуб «Олимп», отряд «Юные друзья полиции» (далее «ЮДП»). </w:t>
      </w:r>
      <w:proofErr w:type="gramEnd"/>
    </w:p>
    <w:p w:rsidR="00B524D7" w:rsidRPr="00B524D7" w:rsidRDefault="00B524D7" w:rsidP="00B524D7">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13 февраля 2023 года в школе открыто первичное отделение Российского движения детей и молодежи «Движение первых». </w:t>
      </w:r>
    </w:p>
    <w:p w:rsidR="00B524D7" w:rsidRPr="00B524D7" w:rsidRDefault="00B524D7" w:rsidP="00B524D7">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Школа  участвует в следующих значимых проектах и программах, </w:t>
      </w:r>
      <w:proofErr w:type="spellStart"/>
      <w:r w:rsidRPr="00B524D7">
        <w:rPr>
          <w:rFonts w:ascii="Times New Roman" w:eastAsia="SimSun" w:hAnsi="Times New Roman" w:cs="Times New Roman"/>
          <w:sz w:val="24"/>
          <w:szCs w:val="24"/>
          <w:lang w:eastAsia="zh-CN" w:bidi="hi-IN"/>
        </w:rPr>
        <w:t>включѐнных</w:t>
      </w:r>
      <w:proofErr w:type="spellEnd"/>
      <w:r w:rsidRPr="00B524D7">
        <w:rPr>
          <w:rFonts w:ascii="Times New Roman" w:eastAsia="SimSun" w:hAnsi="Times New Roman" w:cs="Times New Roman"/>
          <w:sz w:val="24"/>
          <w:szCs w:val="24"/>
          <w:lang w:eastAsia="zh-CN" w:bidi="hi-IN"/>
        </w:rPr>
        <w:t xml:space="preserve"> в систему воспитательной деятельности:</w:t>
      </w:r>
    </w:p>
    <w:p w:rsidR="00B524D7" w:rsidRPr="00B524D7" w:rsidRDefault="00B524D7" w:rsidP="00B524D7">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 Федеральный </w:t>
      </w:r>
      <w:proofErr w:type="spellStart"/>
      <w:r w:rsidRPr="00B524D7">
        <w:rPr>
          <w:rFonts w:ascii="Times New Roman" w:eastAsia="SimSun" w:hAnsi="Times New Roman" w:cs="Times New Roman"/>
          <w:sz w:val="24"/>
          <w:szCs w:val="24"/>
          <w:lang w:eastAsia="zh-CN" w:bidi="hi-IN"/>
        </w:rPr>
        <w:t>профориентационный</w:t>
      </w:r>
      <w:proofErr w:type="spellEnd"/>
      <w:r w:rsidRPr="00B524D7">
        <w:rPr>
          <w:rFonts w:ascii="Times New Roman" w:eastAsia="SimSun" w:hAnsi="Times New Roman" w:cs="Times New Roman"/>
          <w:sz w:val="24"/>
          <w:szCs w:val="24"/>
          <w:lang w:eastAsia="zh-CN" w:bidi="hi-IN"/>
        </w:rPr>
        <w:t xml:space="preserve"> проект «Билет в будущее» (проект ранней профессиональной ориентации школьников 6−11 классов, входит в паспорт федерального проекта «Успех каждого ребенка»); </w:t>
      </w:r>
    </w:p>
    <w:p w:rsidR="00B524D7" w:rsidRPr="00B524D7" w:rsidRDefault="00B524D7" w:rsidP="00B524D7">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Всероссийский народный проект «</w:t>
      </w:r>
      <w:proofErr w:type="spellStart"/>
      <w:r w:rsidRPr="00B524D7">
        <w:rPr>
          <w:rFonts w:ascii="Times New Roman" w:eastAsia="SimSun" w:hAnsi="Times New Roman" w:cs="Times New Roman"/>
          <w:sz w:val="24"/>
          <w:szCs w:val="24"/>
          <w:lang w:eastAsia="zh-CN" w:bidi="hi-IN"/>
        </w:rPr>
        <w:t>Киноуроки</w:t>
      </w:r>
      <w:proofErr w:type="spellEnd"/>
      <w:r w:rsidRPr="00B524D7">
        <w:rPr>
          <w:rFonts w:ascii="Times New Roman" w:eastAsia="SimSun" w:hAnsi="Times New Roman" w:cs="Times New Roman"/>
          <w:sz w:val="24"/>
          <w:szCs w:val="24"/>
          <w:lang w:eastAsia="zh-CN" w:bidi="hi-IN"/>
        </w:rPr>
        <w:t xml:space="preserve"> в школах России». Система воспитания «</w:t>
      </w:r>
      <w:proofErr w:type="spellStart"/>
      <w:r w:rsidRPr="00B524D7">
        <w:rPr>
          <w:rFonts w:ascii="Times New Roman" w:eastAsia="SimSun" w:hAnsi="Times New Roman" w:cs="Times New Roman"/>
          <w:sz w:val="24"/>
          <w:szCs w:val="24"/>
          <w:lang w:eastAsia="zh-CN" w:bidi="hi-IN"/>
        </w:rPr>
        <w:t>Киноуроки</w:t>
      </w:r>
      <w:proofErr w:type="spellEnd"/>
      <w:r w:rsidRPr="00B524D7">
        <w:rPr>
          <w:rFonts w:ascii="Times New Roman" w:eastAsia="SimSun" w:hAnsi="Times New Roman" w:cs="Times New Roman"/>
          <w:sz w:val="24"/>
          <w:szCs w:val="24"/>
          <w:lang w:eastAsia="zh-CN" w:bidi="hi-IN"/>
        </w:rPr>
        <w:t xml:space="preserve"> в школах России» духовно-нравственной, патриотической направленности, нацеленная на формирование нравственных качеств личности школьников. </w:t>
      </w:r>
    </w:p>
    <w:p w:rsidR="00B524D7" w:rsidRPr="00B524D7" w:rsidRDefault="00B524D7" w:rsidP="00B524D7">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Программа развития социальной активности </w:t>
      </w:r>
      <w:proofErr w:type="gramStart"/>
      <w:r w:rsidRPr="00B524D7">
        <w:rPr>
          <w:rFonts w:ascii="Times New Roman" w:eastAsia="SimSun" w:hAnsi="Times New Roman" w:cs="Times New Roman"/>
          <w:sz w:val="24"/>
          <w:szCs w:val="24"/>
          <w:lang w:eastAsia="zh-CN" w:bidi="hi-IN"/>
        </w:rPr>
        <w:t>обучающихся</w:t>
      </w:r>
      <w:proofErr w:type="gramEnd"/>
      <w:r w:rsidRPr="00B524D7">
        <w:rPr>
          <w:rFonts w:ascii="Times New Roman" w:eastAsia="SimSun" w:hAnsi="Times New Roman" w:cs="Times New Roman"/>
          <w:sz w:val="24"/>
          <w:szCs w:val="24"/>
          <w:lang w:eastAsia="zh-CN" w:bidi="hi-IN"/>
        </w:rPr>
        <w:t xml:space="preserve"> «Орлята России». Главный принцип участия в Программе – </w:t>
      </w:r>
      <w:proofErr w:type="spellStart"/>
      <w:r w:rsidRPr="00B524D7">
        <w:rPr>
          <w:rFonts w:ascii="Times New Roman" w:eastAsia="SimSun" w:hAnsi="Times New Roman" w:cs="Times New Roman"/>
          <w:sz w:val="24"/>
          <w:szCs w:val="24"/>
          <w:lang w:eastAsia="zh-CN" w:bidi="hi-IN"/>
        </w:rPr>
        <w:t>всѐ</w:t>
      </w:r>
      <w:proofErr w:type="spellEnd"/>
      <w:r w:rsidRPr="00B524D7">
        <w:rPr>
          <w:rFonts w:ascii="Times New Roman" w:eastAsia="SimSun" w:hAnsi="Times New Roman" w:cs="Times New Roman"/>
          <w:sz w:val="24"/>
          <w:szCs w:val="24"/>
          <w:lang w:eastAsia="zh-CN" w:bidi="hi-IN"/>
        </w:rPr>
        <w:t xml:space="preserve"> делать вместе, сообща и делать для других!</w:t>
      </w:r>
    </w:p>
    <w:p w:rsidR="00B524D7" w:rsidRPr="00B524D7" w:rsidRDefault="00B524D7" w:rsidP="00B524D7">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-Всероссийский проект «Разговоры о </w:t>
      </w:r>
      <w:proofErr w:type="gramStart"/>
      <w:r w:rsidRPr="00B524D7">
        <w:rPr>
          <w:rFonts w:ascii="Times New Roman" w:eastAsia="SimSun" w:hAnsi="Times New Roman" w:cs="Times New Roman"/>
          <w:sz w:val="24"/>
          <w:szCs w:val="24"/>
          <w:lang w:eastAsia="zh-CN" w:bidi="hi-IN"/>
        </w:rPr>
        <w:t>важном</w:t>
      </w:r>
      <w:proofErr w:type="gramEnd"/>
      <w:r w:rsidRPr="00B524D7">
        <w:rPr>
          <w:rFonts w:ascii="Times New Roman" w:eastAsia="SimSun" w:hAnsi="Times New Roman" w:cs="Times New Roman"/>
          <w:sz w:val="24"/>
          <w:szCs w:val="24"/>
          <w:lang w:eastAsia="zh-CN" w:bidi="hi-IN"/>
        </w:rPr>
        <w:t xml:space="preserve">». 5 сентября 2022 года в школе стартовал </w:t>
      </w:r>
      <w:r w:rsidRPr="00B524D7">
        <w:rPr>
          <w:rFonts w:ascii="Times New Roman" w:eastAsia="SimSun" w:hAnsi="Times New Roman" w:cs="Times New Roman"/>
          <w:sz w:val="24"/>
          <w:szCs w:val="24"/>
          <w:lang w:eastAsia="zh-CN" w:bidi="hi-IN"/>
        </w:rPr>
        <w:lastRenderedPageBreak/>
        <w:t xml:space="preserve">всероссийский проект «Разговоры о важном». Учебная неделя начинается с часа внеурочной деятельности «Разговоры о </w:t>
      </w:r>
      <w:proofErr w:type="gramStart"/>
      <w:r w:rsidRPr="00B524D7">
        <w:rPr>
          <w:rFonts w:ascii="Times New Roman" w:eastAsia="SimSun" w:hAnsi="Times New Roman" w:cs="Times New Roman"/>
          <w:sz w:val="24"/>
          <w:szCs w:val="24"/>
          <w:lang w:eastAsia="zh-CN" w:bidi="hi-IN"/>
        </w:rPr>
        <w:t>важном</w:t>
      </w:r>
      <w:proofErr w:type="gramEnd"/>
      <w:r w:rsidRPr="00B524D7">
        <w:rPr>
          <w:rFonts w:ascii="Times New Roman" w:eastAsia="SimSun" w:hAnsi="Times New Roman" w:cs="Times New Roman"/>
          <w:sz w:val="24"/>
          <w:szCs w:val="24"/>
          <w:lang w:eastAsia="zh-CN" w:bidi="hi-IN"/>
        </w:rPr>
        <w:t xml:space="preserve">», посвященного самым различным темам, волнующим современных ребят. Центральные темы «Разговоров о </w:t>
      </w:r>
      <w:proofErr w:type="gramStart"/>
      <w:r w:rsidRPr="00B524D7">
        <w:rPr>
          <w:rFonts w:ascii="Times New Roman" w:eastAsia="SimSun" w:hAnsi="Times New Roman" w:cs="Times New Roman"/>
          <w:sz w:val="24"/>
          <w:szCs w:val="24"/>
          <w:lang w:eastAsia="zh-CN" w:bidi="hi-IN"/>
        </w:rPr>
        <w:t>важном</w:t>
      </w:r>
      <w:proofErr w:type="gramEnd"/>
      <w:r w:rsidRPr="00B524D7">
        <w:rPr>
          <w:rFonts w:ascii="Times New Roman" w:eastAsia="SimSun" w:hAnsi="Times New Roman" w:cs="Times New Roman"/>
          <w:sz w:val="24"/>
          <w:szCs w:val="24"/>
          <w:lang w:eastAsia="zh-CN" w:bidi="hi-IN"/>
        </w:rPr>
        <w:t xml:space="preserve">»- патриотизм и гражданское воспитание, историческое просвещение, нравственность, экология и другие важные вопросы современного мира. </w:t>
      </w:r>
    </w:p>
    <w:p w:rsidR="00B524D7" w:rsidRPr="00B524D7" w:rsidRDefault="00B524D7" w:rsidP="00B524D7">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Обучающиеся</w:t>
      </w:r>
      <w:proofErr w:type="gramEnd"/>
      <w:r w:rsidRPr="00B524D7">
        <w:rPr>
          <w:rFonts w:ascii="Times New Roman" w:eastAsia="SimSun" w:hAnsi="Times New Roman" w:cs="Times New Roman"/>
          <w:sz w:val="24"/>
          <w:szCs w:val="24"/>
          <w:lang w:eastAsia="zh-CN" w:bidi="hi-IN"/>
        </w:rPr>
        <w:t xml:space="preserve"> регулярно участвуют в проектах, инициированных РДШ. </w:t>
      </w:r>
    </w:p>
    <w:p w:rsidR="00B524D7" w:rsidRPr="00B524D7" w:rsidRDefault="00B524D7" w:rsidP="00B524D7">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 1 сентября 2023 года  создан школьный театр. Среда воспитательной системы ОУ включает в себя не только возможности школы и хуторов, но и социокультурные ресурсы района.</w:t>
      </w:r>
    </w:p>
    <w:p w:rsidR="00B524D7" w:rsidRPr="00B524D7" w:rsidRDefault="00B524D7" w:rsidP="00B524D7">
      <w:pPr>
        <w:widowControl w:val="0"/>
        <w:tabs>
          <w:tab w:val="left" w:pos="2827"/>
        </w:tabs>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b/>
          <w:bCs/>
          <w:color w:val="00000A"/>
          <w:sz w:val="24"/>
          <w:szCs w:val="24"/>
          <w:u w:val="single"/>
          <w:lang w:eastAsia="zh-CN" w:bidi="hi-IN"/>
        </w:rPr>
        <w:t>2. Цели и задачи воспитания</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МБОУ </w:t>
      </w:r>
      <w:proofErr w:type="spellStart"/>
      <w:r w:rsidRPr="00B524D7">
        <w:rPr>
          <w:rFonts w:ascii="Times New Roman" w:eastAsia="SimSun" w:hAnsi="Times New Roman" w:cs="Times New Roman"/>
          <w:sz w:val="24"/>
          <w:szCs w:val="24"/>
          <w:lang w:eastAsia="zh-CN" w:bidi="hi-IN"/>
        </w:rPr>
        <w:t>Кринично-Лугской</w:t>
      </w:r>
      <w:proofErr w:type="spellEnd"/>
      <w:r w:rsidRPr="00B524D7">
        <w:rPr>
          <w:rFonts w:ascii="Times New Roman" w:eastAsia="SimSun" w:hAnsi="Times New Roman" w:cs="Times New Roman"/>
          <w:sz w:val="24"/>
          <w:szCs w:val="24"/>
          <w:lang w:eastAsia="zh-CN" w:bidi="hi-IN"/>
        </w:rPr>
        <w:t xml:space="preserve">  СОШ  – личностное развитие школьников, проявляющееся:</w:t>
      </w:r>
    </w:p>
    <w:p w:rsidR="00B524D7" w:rsidRPr="00B524D7" w:rsidRDefault="00B524D7" w:rsidP="00B524D7">
      <w:pPr>
        <w:widowControl w:val="0"/>
        <w:numPr>
          <w:ilvl w:val="0"/>
          <w:numId w:val="1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B524D7" w:rsidRPr="00B524D7" w:rsidRDefault="00B524D7" w:rsidP="00B524D7">
      <w:pPr>
        <w:widowControl w:val="0"/>
        <w:numPr>
          <w:ilvl w:val="0"/>
          <w:numId w:val="1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 развитии их позитивных отношений к этим общественным ценностям (то есть в развитии их социально значимых отношений);</w:t>
      </w:r>
    </w:p>
    <w:p w:rsidR="00B524D7" w:rsidRPr="00B524D7" w:rsidRDefault="00B524D7" w:rsidP="00B524D7">
      <w:pPr>
        <w:widowControl w:val="0"/>
        <w:numPr>
          <w:ilvl w:val="0"/>
          <w:numId w:val="1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B524D7" w:rsidRPr="00B524D7" w:rsidRDefault="00B524D7" w:rsidP="00B524D7">
      <w:pPr>
        <w:widowControl w:val="0"/>
        <w:suppressAutoHyphens/>
        <w:spacing w:after="0" w:line="14" w:lineRule="exact"/>
        <w:jc w:val="both"/>
        <w:rPr>
          <w:rFonts w:ascii="Times New Roman" w:eastAsia="SimSun" w:hAnsi="Times New Roman" w:cs="Times New Roman"/>
          <w:color w:val="00000A"/>
          <w:sz w:val="24"/>
          <w:szCs w:val="24"/>
          <w:lang w:eastAsia="zh-CN" w:bidi="hi-IN"/>
        </w:rPr>
      </w:pP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Конкретизация общей цели воспитания применительно к возрастным особенностям школьников позволяет выделить в ней следующие </w:t>
      </w:r>
      <w:r w:rsidRPr="00B524D7">
        <w:rPr>
          <w:rFonts w:ascii="Times New Roman" w:eastAsia="SimSun" w:hAnsi="Times New Roman" w:cs="Times New Roman"/>
          <w:b/>
          <w:bCs/>
          <w:i/>
          <w:iCs/>
          <w:sz w:val="24"/>
          <w:szCs w:val="24"/>
          <w:lang w:eastAsia="zh-CN" w:bidi="hi-IN"/>
        </w:rPr>
        <w:t>целевые приоритеты</w:t>
      </w:r>
      <w:r w:rsidRPr="00B524D7">
        <w:rPr>
          <w:rFonts w:ascii="Times New Roman" w:eastAsia="SimSun" w:hAnsi="Times New Roman" w:cs="Times New Roman"/>
          <w:sz w:val="24"/>
          <w:szCs w:val="24"/>
          <w:lang w:eastAsia="zh-CN" w:bidi="hi-IN"/>
        </w:rPr>
        <w:t>, соответствующие трем уровням общего образования:</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1.</w:t>
      </w:r>
      <w:r w:rsidRPr="00B524D7">
        <w:rPr>
          <w:rFonts w:ascii="Times New Roman" w:eastAsia="SimSun" w:hAnsi="Times New Roman" w:cs="Times New Roman"/>
          <w:sz w:val="24"/>
          <w:szCs w:val="24"/>
          <w:lang w:eastAsia="zh-CN" w:bidi="hi-IN"/>
        </w:rPr>
        <w:t xml:space="preserve"> В воспитании детей младшего школьного возраста </w:t>
      </w:r>
      <w:r w:rsidRPr="00B524D7">
        <w:rPr>
          <w:rFonts w:ascii="Times New Roman" w:eastAsia="SimSun" w:hAnsi="Times New Roman" w:cs="Times New Roman"/>
          <w:b/>
          <w:bCs/>
          <w:i/>
          <w:iCs/>
          <w:sz w:val="24"/>
          <w:szCs w:val="24"/>
          <w:lang w:eastAsia="zh-CN" w:bidi="hi-IN"/>
        </w:rPr>
        <w:t>(уровень начального общего образования)</w:t>
      </w:r>
      <w:r w:rsidRPr="00B524D7">
        <w:rPr>
          <w:rFonts w:ascii="Times New Roman" w:eastAsia="SimSun" w:hAnsi="Times New Roman" w:cs="Times New Roman"/>
          <w:sz w:val="24"/>
          <w:szCs w:val="24"/>
          <w:lang w:eastAsia="zh-CN" w:bidi="hi-IN"/>
        </w:rPr>
        <w:t xml:space="preserve"> таким целевым приоритетом является создание благоприятных условий для усвоения школьниками социально значимых знаний– знаний основных норм и традиций того общества, в котором они живут.</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w:t>
      </w:r>
      <w:proofErr w:type="gramStart"/>
      <w:r w:rsidRPr="00B524D7">
        <w:rPr>
          <w:rFonts w:ascii="Times New Roman" w:eastAsia="SimSun" w:hAnsi="Times New Roman" w:cs="Times New Roman"/>
          <w:sz w:val="24"/>
          <w:szCs w:val="24"/>
          <w:lang w:eastAsia="zh-CN" w:bidi="hi-IN"/>
        </w:rPr>
        <w:t>К наиболее важным из них относятся следующие:</w:t>
      </w:r>
      <w:proofErr w:type="gramEnd"/>
    </w:p>
    <w:p w:rsidR="00B524D7" w:rsidRPr="00B524D7" w:rsidRDefault="00B524D7" w:rsidP="00B524D7">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 xml:space="preserve">быть любящим, послушным и отзывчивым сыном (дочерью), братом (сестрой), внуком (внучкой); </w:t>
      </w:r>
      <w:proofErr w:type="gramEnd"/>
    </w:p>
    <w:p w:rsidR="00B524D7" w:rsidRPr="00B524D7" w:rsidRDefault="00B524D7" w:rsidP="00B524D7">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уважать старших и заботиться о младших членах семьи; выполнять посильную для ребёнка домашнюю работу, помогая старшим;</w:t>
      </w:r>
    </w:p>
    <w:p w:rsidR="00B524D7" w:rsidRPr="00B524D7" w:rsidRDefault="00B524D7" w:rsidP="00B524D7">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быть трудолюбивым, следуя принципу «делу — время, потехе — час» как в учебных занятиях, так и в домашних делах, доводить начатое дело до конца;</w:t>
      </w:r>
    </w:p>
    <w:p w:rsidR="00B524D7" w:rsidRPr="00B524D7" w:rsidRDefault="00B524D7" w:rsidP="00B524D7">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знать и любить свою Родину – свой родной дом, двор, улицу, город, свою страну;</w:t>
      </w:r>
    </w:p>
    <w:p w:rsidR="00B524D7" w:rsidRPr="00B524D7" w:rsidRDefault="00B524D7" w:rsidP="00B524D7">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w:t>
      </w:r>
      <w:r w:rsidRPr="00B524D7">
        <w:rPr>
          <w:rFonts w:ascii="Times New Roman" w:eastAsia="SimSun" w:hAnsi="Times New Roman" w:cs="Times New Roman"/>
          <w:sz w:val="24"/>
          <w:szCs w:val="24"/>
          <w:lang w:eastAsia="zh-CN" w:bidi="hi-IN"/>
        </w:rPr>
        <w:lastRenderedPageBreak/>
        <w:t>улицы, леса, водоёмы);</w:t>
      </w:r>
    </w:p>
    <w:p w:rsidR="00B524D7" w:rsidRPr="00B524D7" w:rsidRDefault="00B524D7" w:rsidP="00B524D7">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проявлять миролюбие — не затевать конфликтов и стремиться решать спорные вопросы, не прибегая к силе;</w:t>
      </w:r>
    </w:p>
    <w:p w:rsidR="00B524D7" w:rsidRPr="00B524D7" w:rsidRDefault="00B524D7" w:rsidP="00B524D7">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стремиться узнавать что-то новое, проявлять любознательность, ценить знания;</w:t>
      </w:r>
    </w:p>
    <w:p w:rsidR="00B524D7" w:rsidRPr="00B524D7" w:rsidRDefault="00B524D7" w:rsidP="00B524D7">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быть вежливым и опрятным, скромным и приветливым;</w:t>
      </w:r>
    </w:p>
    <w:p w:rsidR="00B524D7" w:rsidRPr="00B524D7" w:rsidRDefault="00B524D7" w:rsidP="00B524D7">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соблюдать правила личной гигиены, режим дня, вести здоровый образ жизни;</w:t>
      </w:r>
    </w:p>
    <w:p w:rsidR="00B524D7" w:rsidRPr="00B524D7" w:rsidRDefault="00B524D7" w:rsidP="00B524D7">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w:t>
      </w:r>
      <w:proofErr w:type="gramStart"/>
      <w:r w:rsidRPr="00B524D7">
        <w:rPr>
          <w:rFonts w:ascii="Times New Roman" w:eastAsia="SimSun" w:hAnsi="Times New Roman" w:cs="Times New Roman"/>
          <w:sz w:val="24"/>
          <w:szCs w:val="24"/>
          <w:lang w:eastAsia="zh-CN" w:bidi="hi-IN"/>
        </w:rPr>
        <w:t>слабых</w:t>
      </w:r>
      <w:proofErr w:type="gramEnd"/>
      <w:r w:rsidRPr="00B524D7">
        <w:rPr>
          <w:rFonts w:ascii="Times New Roman" w:eastAsia="SimSun" w:hAnsi="Times New Roman" w:cs="Times New Roman"/>
          <w:sz w:val="24"/>
          <w:szCs w:val="24"/>
          <w:lang w:eastAsia="zh-CN" w:bidi="hi-IN"/>
        </w:rPr>
        <w:t xml:space="preserve">, по мере возможности </w:t>
      </w:r>
      <w:proofErr w:type="spellStart"/>
      <w:r w:rsidRPr="00B524D7">
        <w:rPr>
          <w:rFonts w:ascii="Times New Roman" w:eastAsia="SimSun" w:hAnsi="Times New Roman" w:cs="Times New Roman"/>
          <w:sz w:val="24"/>
          <w:szCs w:val="24"/>
          <w:lang w:eastAsia="zh-CN" w:bidi="hi-IN"/>
        </w:rPr>
        <w:t>помогатьнуждающимся</w:t>
      </w:r>
      <w:proofErr w:type="spellEnd"/>
      <w:r w:rsidRPr="00B524D7">
        <w:rPr>
          <w:rFonts w:ascii="Times New Roman" w:eastAsia="SimSun" w:hAnsi="Times New Roman" w:cs="Times New Roman"/>
          <w:sz w:val="24"/>
          <w:szCs w:val="24"/>
          <w:lang w:eastAsia="zh-CN" w:bidi="hi-IN"/>
        </w:rPr>
        <w:t xml:space="preserve">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B524D7" w:rsidRPr="00B524D7" w:rsidRDefault="00B524D7" w:rsidP="00B524D7">
      <w:pPr>
        <w:widowControl w:val="0"/>
        <w:numPr>
          <w:ilvl w:val="0"/>
          <w:numId w:val="1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2.</w:t>
      </w:r>
      <w:r w:rsidRPr="00B524D7">
        <w:rPr>
          <w:rFonts w:ascii="Times New Roman" w:eastAsia="SimSun" w:hAnsi="Times New Roman" w:cs="Times New Roman"/>
          <w:sz w:val="24"/>
          <w:szCs w:val="24"/>
          <w:lang w:eastAsia="zh-CN" w:bidi="hi-IN"/>
        </w:rPr>
        <w:t xml:space="preserve">В воспитании детей подросткового возраста </w:t>
      </w:r>
      <w:r w:rsidRPr="00B524D7">
        <w:rPr>
          <w:rFonts w:ascii="Times New Roman" w:eastAsia="SimSun" w:hAnsi="Times New Roman" w:cs="Times New Roman"/>
          <w:b/>
          <w:bCs/>
          <w:i/>
          <w:iCs/>
          <w:sz w:val="24"/>
          <w:szCs w:val="24"/>
          <w:lang w:eastAsia="zh-CN" w:bidi="hi-IN"/>
        </w:rPr>
        <w:t>(уровень основного общего образования)</w:t>
      </w:r>
      <w:r w:rsidRPr="00B524D7">
        <w:rPr>
          <w:rFonts w:ascii="Times New Roman" w:eastAsia="SimSun" w:hAnsi="Times New Roman" w:cs="Times New Roman"/>
          <w:sz w:val="24"/>
          <w:szCs w:val="24"/>
          <w:lang w:eastAsia="zh-CN" w:bidi="hi-IN"/>
        </w:rPr>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B524D7" w:rsidRPr="00B524D7" w:rsidRDefault="00B524D7" w:rsidP="00B524D7">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 семье как главной опоре в жизни человека и источнику его счастья;</w:t>
      </w:r>
    </w:p>
    <w:p w:rsidR="00B524D7" w:rsidRPr="00B524D7" w:rsidRDefault="00B524D7" w:rsidP="00B524D7">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B524D7" w:rsidRPr="00B524D7" w:rsidRDefault="00B524D7" w:rsidP="00B524D7">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B524D7" w:rsidRPr="00B524D7" w:rsidRDefault="00B524D7" w:rsidP="00B524D7">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 природе как источнику жизни на Земле, основе самого ее существования, нуждающейся в защите и постоянном внимании со стороны человека;</w:t>
      </w:r>
    </w:p>
    <w:p w:rsidR="00B524D7" w:rsidRPr="00B524D7" w:rsidRDefault="00B524D7" w:rsidP="00B524D7">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B524D7" w:rsidRPr="00B524D7" w:rsidRDefault="00B524D7" w:rsidP="00B524D7">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B524D7" w:rsidRPr="00B524D7" w:rsidRDefault="00B524D7" w:rsidP="00B524D7">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B524D7" w:rsidRPr="00B524D7" w:rsidRDefault="00B524D7" w:rsidP="00B524D7">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 здоровью как залогу долгой и активной жизни человека, его хорошего настроения и оптимистичного взгляда на мир;</w:t>
      </w:r>
    </w:p>
    <w:p w:rsidR="00B524D7" w:rsidRPr="00B524D7" w:rsidRDefault="00B524D7" w:rsidP="00B524D7">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B524D7">
        <w:rPr>
          <w:rFonts w:ascii="Times New Roman" w:eastAsia="SimSun" w:hAnsi="Times New Roman" w:cs="Times New Roman"/>
          <w:sz w:val="24"/>
          <w:szCs w:val="24"/>
          <w:lang w:eastAsia="zh-CN" w:bidi="hi-IN"/>
        </w:rPr>
        <w:t>взаимоподдерживающие</w:t>
      </w:r>
      <w:proofErr w:type="spellEnd"/>
      <w:r w:rsidRPr="00B524D7">
        <w:rPr>
          <w:rFonts w:ascii="Times New Roman" w:eastAsia="SimSun" w:hAnsi="Times New Roman" w:cs="Times New Roman"/>
          <w:sz w:val="24"/>
          <w:szCs w:val="24"/>
          <w:lang w:eastAsia="zh-CN" w:bidi="hi-IN"/>
        </w:rPr>
        <w:t xml:space="preserve"> отношения, дающие человеку радость общения и позволяющие избегать чувства одиночества;</w:t>
      </w:r>
    </w:p>
    <w:p w:rsidR="00B524D7" w:rsidRPr="00B524D7" w:rsidRDefault="00B524D7" w:rsidP="00B524D7">
      <w:pPr>
        <w:widowControl w:val="0"/>
        <w:numPr>
          <w:ilvl w:val="0"/>
          <w:numId w:val="1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 самим себе как хозяевам своей судьбы, самоопределяющимся и </w:t>
      </w:r>
      <w:proofErr w:type="spellStart"/>
      <w:r w:rsidRPr="00B524D7">
        <w:rPr>
          <w:rFonts w:ascii="Times New Roman" w:eastAsia="SimSun" w:hAnsi="Times New Roman" w:cs="Times New Roman"/>
          <w:sz w:val="24"/>
          <w:szCs w:val="24"/>
          <w:lang w:eastAsia="zh-CN" w:bidi="hi-IN"/>
        </w:rPr>
        <w:t>самореализующимся</w:t>
      </w:r>
      <w:proofErr w:type="spellEnd"/>
      <w:r w:rsidRPr="00B524D7">
        <w:rPr>
          <w:rFonts w:ascii="Times New Roman" w:eastAsia="SimSun" w:hAnsi="Times New Roman" w:cs="Times New Roman"/>
          <w:sz w:val="24"/>
          <w:szCs w:val="24"/>
          <w:lang w:eastAsia="zh-CN" w:bidi="hi-IN"/>
        </w:rPr>
        <w:t xml:space="preserve"> личностям, отвечающим за свое собственное будущее.</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w:t>
      </w:r>
      <w:r w:rsidRPr="00B524D7">
        <w:rPr>
          <w:rFonts w:ascii="Times New Roman" w:eastAsia="SimSun" w:hAnsi="Times New Roman" w:cs="Times New Roman"/>
          <w:sz w:val="24"/>
          <w:szCs w:val="24"/>
          <w:lang w:eastAsia="zh-CN" w:bidi="hi-IN"/>
        </w:rPr>
        <w:lastRenderedPageBreak/>
        <w:t>социально значимых отношений школьников.</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3.</w:t>
      </w:r>
      <w:r w:rsidRPr="00B524D7">
        <w:rPr>
          <w:rFonts w:ascii="Times New Roman" w:eastAsia="SimSun" w:hAnsi="Times New Roman" w:cs="Times New Roman"/>
          <w:sz w:val="24"/>
          <w:szCs w:val="24"/>
          <w:lang w:eastAsia="zh-CN" w:bidi="hi-IN"/>
        </w:rPr>
        <w:t xml:space="preserve"> В воспитании детей юношеского возраста </w:t>
      </w:r>
      <w:r w:rsidRPr="00B524D7">
        <w:rPr>
          <w:rFonts w:ascii="Times New Roman" w:eastAsia="SimSun" w:hAnsi="Times New Roman" w:cs="Times New Roman"/>
          <w:b/>
          <w:bCs/>
          <w:i/>
          <w:iCs/>
          <w:sz w:val="24"/>
          <w:szCs w:val="24"/>
          <w:lang w:eastAsia="zh-CN" w:bidi="hi-IN"/>
        </w:rPr>
        <w:t>(уровень среднего общего образования)</w:t>
      </w:r>
      <w:r w:rsidRPr="00B524D7">
        <w:rPr>
          <w:rFonts w:ascii="Times New Roman" w:eastAsia="SimSun" w:hAnsi="Times New Roman" w:cs="Times New Roman"/>
          <w:sz w:val="24"/>
          <w:szCs w:val="24"/>
          <w:lang w:eastAsia="zh-CN" w:bidi="hi-IN"/>
        </w:rPr>
        <w:t xml:space="preserve"> таким приоритетом является создание благоприятных условий для приобретения школьниками опыта осуществления социально значимых дел.</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B524D7">
        <w:rPr>
          <w:rFonts w:ascii="Times New Roman" w:eastAsia="SimSun" w:hAnsi="Times New Roman" w:cs="Times New Roman"/>
          <w:sz w:val="24"/>
          <w:szCs w:val="24"/>
          <w:lang w:eastAsia="zh-CN" w:bidi="hi-IN"/>
        </w:rPr>
        <w:t>приобрести</w:t>
      </w:r>
      <w:proofErr w:type="gramEnd"/>
      <w:r w:rsidRPr="00B524D7">
        <w:rPr>
          <w:rFonts w:ascii="Times New Roman" w:eastAsia="SimSun" w:hAnsi="Times New Roman" w:cs="Times New Roman"/>
          <w:sz w:val="24"/>
          <w:szCs w:val="24"/>
          <w:lang w:eastAsia="zh-CN" w:bidi="hi-IN"/>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B524D7" w:rsidRPr="00B524D7" w:rsidRDefault="00B524D7" w:rsidP="00B524D7">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дел, направленных на заботу о своей семье, родных и близких;</w:t>
      </w:r>
    </w:p>
    <w:p w:rsidR="00B524D7" w:rsidRPr="00B524D7" w:rsidRDefault="00B524D7" w:rsidP="00B524D7">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трудовой опыт, опыт участия в производственной практике;</w:t>
      </w:r>
    </w:p>
    <w:p w:rsidR="00B524D7" w:rsidRPr="00B524D7" w:rsidRDefault="00B524D7" w:rsidP="00B524D7">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B524D7" w:rsidRPr="00B524D7" w:rsidRDefault="00B524D7" w:rsidP="00B524D7">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природоохранных дел;</w:t>
      </w:r>
    </w:p>
    <w:p w:rsidR="00B524D7" w:rsidRPr="00B524D7" w:rsidRDefault="00B524D7" w:rsidP="00B524D7">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разрешения возникающих конфликтных ситуаций в школе, дома или на улице;</w:t>
      </w:r>
    </w:p>
    <w:p w:rsidR="00B524D7" w:rsidRPr="00B524D7" w:rsidRDefault="00B524D7" w:rsidP="00B524D7">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самостоятельного приобретения новых знаний, проведения научных исследований, опыт проектной деятельности;</w:t>
      </w:r>
    </w:p>
    <w:p w:rsidR="00B524D7" w:rsidRPr="00B524D7" w:rsidRDefault="00B524D7" w:rsidP="00B524D7">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B524D7" w:rsidRPr="00B524D7" w:rsidRDefault="00B524D7" w:rsidP="00B524D7">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ведения здорового образа жизни и заботы о здоровье других людей;</w:t>
      </w:r>
    </w:p>
    <w:p w:rsidR="00B524D7" w:rsidRPr="00B524D7" w:rsidRDefault="00B524D7" w:rsidP="00B524D7">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оказания помощи окружающим, заботы о малышах или пожилых людях, волонтерский опыт;</w:t>
      </w:r>
    </w:p>
    <w:p w:rsidR="00B524D7" w:rsidRPr="00B524D7" w:rsidRDefault="00B524D7" w:rsidP="00B524D7">
      <w:pPr>
        <w:widowControl w:val="0"/>
        <w:numPr>
          <w:ilvl w:val="0"/>
          <w:numId w:val="1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опыт самопознания и самоанализа, опыт социально приемлемого самовыражения и самореализации.</w:t>
      </w:r>
    </w:p>
    <w:p w:rsidR="00B524D7" w:rsidRPr="00B524D7" w:rsidRDefault="00B524D7" w:rsidP="00B524D7">
      <w:pPr>
        <w:widowControl w:val="0"/>
        <w:suppressAutoHyphens/>
        <w:spacing w:after="0" w:line="15" w:lineRule="exact"/>
        <w:jc w:val="both"/>
        <w:rPr>
          <w:rFonts w:ascii="Times New Roman" w:eastAsia="Times New Roman" w:hAnsi="Times New Roman" w:cs="Times New Roman"/>
          <w:color w:val="00000A"/>
          <w:sz w:val="24"/>
          <w:szCs w:val="24"/>
          <w:lang w:eastAsia="zh-CN" w:bidi="hi-IN"/>
        </w:rPr>
      </w:pP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Выделение в общей цели воспитания целевых приоритетов, связанных с возрастными особенностями воспитанников, </w:t>
      </w:r>
      <w:r w:rsidRPr="00B524D7">
        <w:rPr>
          <w:rFonts w:ascii="Times New Roman" w:eastAsia="SimSun" w:hAnsi="Times New Roman" w:cs="Times New Roman"/>
          <w:b/>
          <w:bCs/>
          <w:i/>
          <w:iCs/>
          <w:sz w:val="24"/>
          <w:szCs w:val="24"/>
          <w:lang w:eastAsia="zh-CN" w:bidi="hi-IN"/>
        </w:rPr>
        <w:t>не означает игнорирования других составляющих общей цели воспитания</w:t>
      </w:r>
      <w:r w:rsidRPr="00B524D7">
        <w:rPr>
          <w:rFonts w:ascii="Times New Roman" w:eastAsia="SimSun" w:hAnsi="Times New Roman" w:cs="Times New Roman"/>
          <w:sz w:val="24"/>
          <w:szCs w:val="24"/>
          <w:lang w:eastAsia="zh-CN" w:bidi="hi-IN"/>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B524D7">
        <w:rPr>
          <w:rFonts w:ascii="Times New Roman" w:eastAsia="SimSun" w:hAnsi="Times New Roman" w:cs="Times New Roman"/>
          <w:sz w:val="24"/>
          <w:szCs w:val="24"/>
          <w:lang w:eastAsia="zh-CN" w:bidi="hi-IN"/>
        </w:rPr>
        <w:t xml:space="preserve"> в сложных поисках счастья для себя и окружающих его людей.</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Достижению поставленной цели воспитания школьников будет способствовать решение следующих основных </w:t>
      </w:r>
      <w:r w:rsidRPr="00B524D7">
        <w:rPr>
          <w:rFonts w:ascii="Times New Roman" w:eastAsia="SimSun" w:hAnsi="Times New Roman" w:cs="Times New Roman"/>
          <w:b/>
          <w:bCs/>
          <w:i/>
          <w:iCs/>
          <w:sz w:val="24"/>
          <w:szCs w:val="24"/>
          <w:lang w:eastAsia="zh-CN" w:bidi="hi-IN"/>
        </w:rPr>
        <w:t>задач</w:t>
      </w:r>
      <w:r w:rsidRPr="00B524D7">
        <w:rPr>
          <w:rFonts w:ascii="Times New Roman" w:eastAsia="SimSun" w:hAnsi="Times New Roman" w:cs="Times New Roman"/>
          <w:sz w:val="24"/>
          <w:szCs w:val="24"/>
          <w:lang w:eastAsia="zh-CN" w:bidi="hi-IN"/>
        </w:rPr>
        <w:t>:</w:t>
      </w:r>
    </w:p>
    <w:p w:rsidR="00B524D7" w:rsidRPr="00B524D7" w:rsidRDefault="00B524D7" w:rsidP="00B524D7">
      <w:pPr>
        <w:widowControl w:val="0"/>
        <w:numPr>
          <w:ilvl w:val="0"/>
          <w:numId w:val="1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B524D7" w:rsidRPr="00B524D7" w:rsidRDefault="00B524D7" w:rsidP="00B524D7">
      <w:pPr>
        <w:widowControl w:val="0"/>
        <w:numPr>
          <w:ilvl w:val="0"/>
          <w:numId w:val="1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реализовывать потенциал классного руководства в воспитании школьников, поддерживать активное участие классных сообществ в жизни школы;</w:t>
      </w:r>
    </w:p>
    <w:p w:rsidR="00B524D7" w:rsidRPr="00B524D7" w:rsidRDefault="00B524D7" w:rsidP="00B524D7">
      <w:pPr>
        <w:widowControl w:val="0"/>
        <w:numPr>
          <w:ilvl w:val="0"/>
          <w:numId w:val="1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B524D7" w:rsidRPr="00B524D7" w:rsidRDefault="00B524D7" w:rsidP="00B524D7">
      <w:pPr>
        <w:widowControl w:val="0"/>
        <w:numPr>
          <w:ilvl w:val="0"/>
          <w:numId w:val="1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B524D7" w:rsidRPr="00B524D7" w:rsidRDefault="00B524D7" w:rsidP="00B524D7">
      <w:pPr>
        <w:widowControl w:val="0"/>
        <w:numPr>
          <w:ilvl w:val="0"/>
          <w:numId w:val="1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инициировать и поддерживать ученическое самоуправление – как на уровне школы, так и на уровне классных сообществ;</w:t>
      </w:r>
    </w:p>
    <w:p w:rsidR="00B524D7" w:rsidRPr="00B524D7" w:rsidRDefault="00B524D7" w:rsidP="00B524D7">
      <w:pPr>
        <w:widowControl w:val="0"/>
        <w:numPr>
          <w:ilvl w:val="0"/>
          <w:numId w:val="1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поддерживать деятельность функционирующих на базе школы детских общественных объединений и организаций;</w:t>
      </w:r>
    </w:p>
    <w:p w:rsidR="00B524D7" w:rsidRPr="00B524D7" w:rsidRDefault="00B524D7" w:rsidP="00B524D7">
      <w:pPr>
        <w:widowControl w:val="0"/>
        <w:numPr>
          <w:ilvl w:val="0"/>
          <w:numId w:val="1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организовывать для школьников экскурсии, экспедиции, походы и реализовывать их воспитательный потенциал;</w:t>
      </w:r>
    </w:p>
    <w:p w:rsidR="00B524D7" w:rsidRPr="00B524D7" w:rsidRDefault="00B524D7" w:rsidP="00B524D7">
      <w:pPr>
        <w:widowControl w:val="0"/>
        <w:numPr>
          <w:ilvl w:val="0"/>
          <w:numId w:val="1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lastRenderedPageBreak/>
        <w:t xml:space="preserve">организовывать </w:t>
      </w:r>
      <w:proofErr w:type="spellStart"/>
      <w:r w:rsidRPr="00B524D7">
        <w:rPr>
          <w:rFonts w:ascii="Times New Roman" w:eastAsia="SimSun" w:hAnsi="Times New Roman" w:cs="Times New Roman"/>
          <w:sz w:val="24"/>
          <w:szCs w:val="24"/>
          <w:lang w:eastAsia="zh-CN" w:bidi="hi-IN"/>
        </w:rPr>
        <w:t>профориентационную</w:t>
      </w:r>
      <w:proofErr w:type="spellEnd"/>
      <w:r w:rsidRPr="00B524D7">
        <w:rPr>
          <w:rFonts w:ascii="Times New Roman" w:eastAsia="SimSun" w:hAnsi="Times New Roman" w:cs="Times New Roman"/>
          <w:sz w:val="24"/>
          <w:szCs w:val="24"/>
          <w:lang w:eastAsia="zh-CN" w:bidi="hi-IN"/>
        </w:rPr>
        <w:t xml:space="preserve"> работу со школьниками;</w:t>
      </w:r>
    </w:p>
    <w:p w:rsidR="00B524D7" w:rsidRPr="00B524D7" w:rsidRDefault="00B524D7" w:rsidP="00B524D7">
      <w:pPr>
        <w:widowControl w:val="0"/>
        <w:numPr>
          <w:ilvl w:val="0"/>
          <w:numId w:val="1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организовать работу школьных медиа, реализовывать их воспитательный потенциал;</w:t>
      </w:r>
    </w:p>
    <w:p w:rsidR="00B524D7" w:rsidRPr="00B524D7" w:rsidRDefault="00B524D7" w:rsidP="00B524D7">
      <w:pPr>
        <w:widowControl w:val="0"/>
        <w:numPr>
          <w:ilvl w:val="0"/>
          <w:numId w:val="1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развивать предметно-эстетическую среду школы и реализовывать ее воспитательные возможности;</w:t>
      </w:r>
    </w:p>
    <w:p w:rsidR="00B524D7" w:rsidRPr="00B524D7" w:rsidRDefault="00B524D7" w:rsidP="00B524D7">
      <w:pPr>
        <w:widowControl w:val="0"/>
        <w:numPr>
          <w:ilvl w:val="0"/>
          <w:numId w:val="1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ru-RU" w:bidi="hi-IN"/>
        </w:rPr>
      </w:pPr>
      <w:r w:rsidRPr="00B524D7">
        <w:rPr>
          <w:rFonts w:ascii="Times New Roman" w:eastAsia="SimSun" w:hAnsi="Times New Roman" w:cs="Times New Roman"/>
          <w:sz w:val="24"/>
          <w:szCs w:val="24"/>
          <w:lang w:eastAsia="ru-RU" w:bidi="hi-IN"/>
        </w:rPr>
        <w:t xml:space="preserve">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ru-RU" w:bidi="hi-IN"/>
        </w:rPr>
      </w:pPr>
    </w:p>
    <w:p w:rsidR="00B524D7" w:rsidRPr="00B524D7" w:rsidRDefault="00B524D7" w:rsidP="00B524D7">
      <w:pPr>
        <w:jc w:val="both"/>
        <w:rPr>
          <w:rFonts w:ascii="Times New Roman" w:eastAsia="Calibri" w:hAnsi="Times New Roman" w:cs="Times New Roman"/>
          <w:sz w:val="24"/>
          <w:szCs w:val="24"/>
        </w:rPr>
      </w:pPr>
      <w:r w:rsidRPr="00B524D7">
        <w:rPr>
          <w:rFonts w:ascii="Times New Roman" w:eastAsia="Calibri" w:hAnsi="Times New Roman" w:cs="Times New Roman"/>
          <w:sz w:val="24"/>
          <w:szCs w:val="24"/>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w:t>
      </w:r>
      <w:proofErr w:type="spellStart"/>
      <w:r w:rsidRPr="00B524D7">
        <w:rPr>
          <w:rFonts w:ascii="Times New Roman" w:eastAsia="Calibri" w:hAnsi="Times New Roman" w:cs="Times New Roman"/>
          <w:sz w:val="24"/>
          <w:szCs w:val="24"/>
        </w:rPr>
        <w:t>деятельностного</w:t>
      </w:r>
      <w:proofErr w:type="spellEnd"/>
      <w:r w:rsidRPr="00B524D7">
        <w:rPr>
          <w:rFonts w:ascii="Times New Roman" w:eastAsia="Calibri" w:hAnsi="Times New Roman" w:cs="Times New Roman"/>
          <w:sz w:val="24"/>
          <w:szCs w:val="24"/>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B524D7">
        <w:rPr>
          <w:rFonts w:ascii="Times New Roman" w:eastAsia="Calibri" w:hAnsi="Times New Roman" w:cs="Times New Roman"/>
          <w:sz w:val="24"/>
          <w:szCs w:val="24"/>
        </w:rPr>
        <w:t>инклюзивности</w:t>
      </w:r>
      <w:proofErr w:type="spellEnd"/>
      <w:r w:rsidRPr="00B524D7">
        <w:rPr>
          <w:rFonts w:ascii="Times New Roman" w:eastAsia="Calibri" w:hAnsi="Times New Roman" w:cs="Times New Roman"/>
          <w:sz w:val="24"/>
          <w:szCs w:val="24"/>
        </w:rPr>
        <w:t xml:space="preserve">, </w:t>
      </w:r>
      <w:proofErr w:type="spellStart"/>
      <w:r w:rsidRPr="00B524D7">
        <w:rPr>
          <w:rFonts w:ascii="Times New Roman" w:eastAsia="Calibri" w:hAnsi="Times New Roman" w:cs="Times New Roman"/>
          <w:sz w:val="24"/>
          <w:szCs w:val="24"/>
        </w:rPr>
        <w:t>возрастосообразности</w:t>
      </w:r>
      <w:proofErr w:type="spellEnd"/>
      <w:r w:rsidRPr="00B524D7">
        <w:rPr>
          <w:rFonts w:ascii="Times New Roman" w:eastAsia="Calibri" w:hAnsi="Times New Roman" w:cs="Times New Roman"/>
          <w:sz w:val="24"/>
          <w:szCs w:val="24"/>
        </w:rPr>
        <w:t xml:space="preserve">. </w:t>
      </w:r>
    </w:p>
    <w:p w:rsidR="00B524D7" w:rsidRPr="00B524D7" w:rsidRDefault="00B524D7" w:rsidP="00B524D7">
      <w:pPr>
        <w:jc w:val="both"/>
        <w:rPr>
          <w:rFonts w:ascii="Times New Roman" w:eastAsia="Arial Unicode MS" w:hAnsi="Times New Roman" w:cs="Times New Roman"/>
          <w:b/>
          <w:sz w:val="24"/>
          <w:szCs w:val="24"/>
        </w:rPr>
      </w:pPr>
      <w:r w:rsidRPr="00B524D7">
        <w:rPr>
          <w:rFonts w:ascii="Times New Roman" w:eastAsia="Arial Unicode MS" w:hAnsi="Times New Roman" w:cs="Times New Roman"/>
          <w:b/>
          <w:sz w:val="24"/>
          <w:szCs w:val="24"/>
        </w:rPr>
        <w:t xml:space="preserve">2.1. Направления воспитания </w:t>
      </w:r>
    </w:p>
    <w:p w:rsidR="00B524D7" w:rsidRPr="00B524D7" w:rsidRDefault="00B524D7" w:rsidP="00B524D7">
      <w:pPr>
        <w:pStyle w:val="a4"/>
        <w:jc w:val="both"/>
        <w:rPr>
          <w:rFonts w:ascii="Times New Roman" w:hAnsi="Times New Roman" w:cs="Times New Roman"/>
          <w:sz w:val="24"/>
          <w:szCs w:val="24"/>
        </w:rPr>
      </w:pPr>
      <w:r w:rsidRPr="00B524D7">
        <w:rPr>
          <w:rFonts w:ascii="Times New Roman" w:hAnsi="Times New Roman" w:cs="Times New Roman"/>
          <w:sz w:val="24"/>
          <w:szCs w:val="24"/>
        </w:rPr>
        <w:t xml:space="preserve">Программа реализуется в единстве учебной и воспитательной деятельности МБОУ </w:t>
      </w:r>
      <w:proofErr w:type="spellStart"/>
      <w:r w:rsidRPr="00B524D7">
        <w:rPr>
          <w:rFonts w:ascii="Times New Roman" w:hAnsi="Times New Roman" w:cs="Times New Roman"/>
          <w:sz w:val="24"/>
          <w:szCs w:val="24"/>
        </w:rPr>
        <w:t>Кринично-Лугской</w:t>
      </w:r>
      <w:proofErr w:type="spellEnd"/>
      <w:r w:rsidRPr="00B524D7">
        <w:rPr>
          <w:rFonts w:ascii="Times New Roman" w:hAnsi="Times New Roman" w:cs="Times New Roman"/>
          <w:sz w:val="24"/>
          <w:szCs w:val="24"/>
        </w:rPr>
        <w:t xml:space="preserve"> СОШ по основным направлениям воспитания в соответствии с ФГОС: </w:t>
      </w:r>
    </w:p>
    <w:p w:rsidR="00B524D7" w:rsidRPr="00B524D7" w:rsidRDefault="00B524D7" w:rsidP="00B524D7">
      <w:pPr>
        <w:pStyle w:val="a4"/>
        <w:jc w:val="both"/>
        <w:rPr>
          <w:rFonts w:ascii="Times New Roman" w:hAnsi="Times New Roman" w:cs="Times New Roman"/>
          <w:sz w:val="24"/>
          <w:szCs w:val="24"/>
        </w:rPr>
      </w:pPr>
      <w:r w:rsidRPr="00B524D7">
        <w:rPr>
          <w:rFonts w:ascii="Times New Roman" w:hAnsi="Times New Roman" w:cs="Times New Roman"/>
          <w:b/>
          <w:sz w:val="24"/>
          <w:szCs w:val="24"/>
        </w:rPr>
        <w:sym w:font="Symbol" w:char="F02D"/>
      </w:r>
      <w:r w:rsidRPr="00B524D7">
        <w:rPr>
          <w:rFonts w:ascii="Times New Roman" w:hAnsi="Times New Roman" w:cs="Times New Roman"/>
          <w:b/>
          <w:sz w:val="24"/>
          <w:szCs w:val="24"/>
        </w:rPr>
        <w:t xml:space="preserve"> гражданское воспитание</w:t>
      </w:r>
      <w:r w:rsidRPr="00B524D7">
        <w:rPr>
          <w:rFonts w:ascii="Times New Roman" w:hAnsi="Times New Roman" w:cs="Times New Roman"/>
          <w:sz w:val="24"/>
          <w:szCs w:val="24"/>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rsidR="00B524D7" w:rsidRPr="00B524D7" w:rsidRDefault="00B524D7" w:rsidP="00B524D7">
      <w:pPr>
        <w:pStyle w:val="a4"/>
        <w:jc w:val="both"/>
        <w:rPr>
          <w:rFonts w:ascii="Times New Roman" w:hAnsi="Times New Roman" w:cs="Times New Roman"/>
          <w:sz w:val="24"/>
          <w:szCs w:val="24"/>
        </w:rPr>
      </w:pPr>
      <w:r w:rsidRPr="00B524D7">
        <w:rPr>
          <w:rFonts w:ascii="Times New Roman" w:hAnsi="Times New Roman" w:cs="Times New Roman"/>
          <w:sz w:val="24"/>
          <w:szCs w:val="24"/>
        </w:rPr>
        <w:sym w:font="Symbol" w:char="F02D"/>
      </w:r>
      <w:r w:rsidRPr="00B524D7">
        <w:rPr>
          <w:rFonts w:ascii="Times New Roman" w:hAnsi="Times New Roman" w:cs="Times New Roman"/>
          <w:sz w:val="24"/>
          <w:szCs w:val="24"/>
        </w:rPr>
        <w:t xml:space="preserve"> </w:t>
      </w:r>
      <w:r w:rsidRPr="00B524D7">
        <w:rPr>
          <w:rFonts w:ascii="Times New Roman" w:hAnsi="Times New Roman" w:cs="Times New Roman"/>
          <w:b/>
          <w:sz w:val="24"/>
          <w:szCs w:val="24"/>
        </w:rPr>
        <w:t>патриотическое воспитание</w:t>
      </w:r>
      <w:r w:rsidRPr="00B524D7">
        <w:rPr>
          <w:rFonts w:ascii="Times New Roman" w:hAnsi="Times New Roman" w:cs="Times New Roman"/>
          <w:sz w:val="24"/>
          <w:szCs w:val="24"/>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rsidR="00B524D7" w:rsidRPr="00B524D7" w:rsidRDefault="00B524D7" w:rsidP="00B524D7">
      <w:pPr>
        <w:pStyle w:val="a4"/>
        <w:jc w:val="both"/>
        <w:rPr>
          <w:rFonts w:ascii="Times New Roman" w:hAnsi="Times New Roman" w:cs="Times New Roman"/>
          <w:sz w:val="24"/>
          <w:szCs w:val="24"/>
        </w:rPr>
      </w:pPr>
      <w:r w:rsidRPr="00B524D7">
        <w:rPr>
          <w:rFonts w:ascii="Times New Roman" w:hAnsi="Times New Roman" w:cs="Times New Roman"/>
          <w:sz w:val="24"/>
          <w:szCs w:val="24"/>
        </w:rPr>
        <w:sym w:font="Symbol" w:char="F02D"/>
      </w:r>
      <w:r w:rsidRPr="00B524D7">
        <w:rPr>
          <w:rFonts w:ascii="Times New Roman" w:hAnsi="Times New Roman" w:cs="Times New Roman"/>
          <w:sz w:val="24"/>
          <w:szCs w:val="24"/>
        </w:rPr>
        <w:t xml:space="preserve"> </w:t>
      </w:r>
      <w:proofErr w:type="gramStart"/>
      <w:r w:rsidRPr="00B524D7">
        <w:rPr>
          <w:rFonts w:ascii="Times New Roman" w:hAnsi="Times New Roman" w:cs="Times New Roman"/>
          <w:b/>
          <w:sz w:val="24"/>
          <w:szCs w:val="24"/>
        </w:rPr>
        <w:t>духовно-нравственное воспитание</w:t>
      </w:r>
      <w:r w:rsidRPr="00B524D7">
        <w:rPr>
          <w:rFonts w:ascii="Times New Roman" w:hAnsi="Times New Roman" w:cs="Times New Roman"/>
          <w:sz w:val="24"/>
          <w:szCs w:val="24"/>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roofErr w:type="gramEnd"/>
    </w:p>
    <w:p w:rsidR="00B524D7" w:rsidRPr="00B524D7" w:rsidRDefault="00B524D7" w:rsidP="00B524D7">
      <w:pPr>
        <w:pStyle w:val="a4"/>
        <w:jc w:val="both"/>
        <w:rPr>
          <w:rFonts w:ascii="Times New Roman" w:hAnsi="Times New Roman" w:cs="Times New Roman"/>
          <w:sz w:val="24"/>
          <w:szCs w:val="24"/>
        </w:rPr>
      </w:pPr>
      <w:r w:rsidRPr="00B524D7">
        <w:rPr>
          <w:rFonts w:ascii="Times New Roman" w:hAnsi="Times New Roman" w:cs="Times New Roman"/>
          <w:b/>
          <w:sz w:val="24"/>
          <w:szCs w:val="24"/>
        </w:rPr>
        <w:t xml:space="preserve"> </w:t>
      </w:r>
      <w:r w:rsidRPr="00B524D7">
        <w:rPr>
          <w:rFonts w:ascii="Times New Roman" w:hAnsi="Times New Roman" w:cs="Times New Roman"/>
          <w:b/>
          <w:sz w:val="24"/>
          <w:szCs w:val="24"/>
        </w:rPr>
        <w:sym w:font="Symbol" w:char="F02D"/>
      </w:r>
      <w:r w:rsidRPr="00B524D7">
        <w:rPr>
          <w:rFonts w:ascii="Times New Roman" w:hAnsi="Times New Roman" w:cs="Times New Roman"/>
          <w:b/>
          <w:sz w:val="24"/>
          <w:szCs w:val="24"/>
        </w:rPr>
        <w:t xml:space="preserve"> эстетическое воспитание</w:t>
      </w:r>
      <w:r w:rsidRPr="00B524D7">
        <w:rPr>
          <w:rFonts w:ascii="Times New Roman" w:hAnsi="Times New Roman" w:cs="Times New Roman"/>
          <w:sz w:val="24"/>
          <w:szCs w:val="24"/>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B524D7" w:rsidRPr="00B524D7" w:rsidRDefault="00B524D7" w:rsidP="00B524D7">
      <w:pPr>
        <w:pStyle w:val="a4"/>
        <w:jc w:val="both"/>
        <w:rPr>
          <w:rFonts w:ascii="Times New Roman" w:hAnsi="Times New Roman" w:cs="Times New Roman"/>
          <w:sz w:val="24"/>
          <w:szCs w:val="24"/>
        </w:rPr>
      </w:pPr>
      <w:r w:rsidRPr="00B524D7">
        <w:rPr>
          <w:rFonts w:ascii="Times New Roman" w:hAnsi="Times New Roman" w:cs="Times New Roman"/>
          <w:b/>
          <w:sz w:val="24"/>
          <w:szCs w:val="24"/>
        </w:rPr>
        <w:sym w:font="Symbol" w:char="F02D"/>
      </w:r>
      <w:r w:rsidRPr="00B524D7">
        <w:rPr>
          <w:rFonts w:ascii="Times New Roman" w:hAnsi="Times New Roman" w:cs="Times New Roman"/>
          <w:b/>
          <w:sz w:val="24"/>
          <w:szCs w:val="24"/>
        </w:rPr>
        <w:t xml:space="preserve"> физическое воспитание, формирование культуры здорового образа жизни и эмоционального благополучия</w:t>
      </w:r>
      <w:r w:rsidRPr="00B524D7">
        <w:rPr>
          <w:rFonts w:ascii="Times New Roman" w:hAnsi="Times New Roman" w:cs="Times New Roman"/>
          <w:sz w:val="24"/>
          <w:szCs w:val="24"/>
        </w:rPr>
        <w:t xml:space="preserve">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B524D7" w:rsidRPr="00B524D7" w:rsidRDefault="00B524D7" w:rsidP="00B524D7">
      <w:pPr>
        <w:pStyle w:val="a4"/>
        <w:jc w:val="both"/>
        <w:rPr>
          <w:rFonts w:ascii="Times New Roman" w:hAnsi="Times New Roman" w:cs="Times New Roman"/>
          <w:sz w:val="24"/>
          <w:szCs w:val="24"/>
        </w:rPr>
      </w:pPr>
      <w:r w:rsidRPr="00B524D7">
        <w:rPr>
          <w:rFonts w:ascii="Times New Roman" w:hAnsi="Times New Roman" w:cs="Times New Roman"/>
          <w:sz w:val="24"/>
          <w:szCs w:val="24"/>
        </w:rPr>
        <w:t xml:space="preserve"> </w:t>
      </w:r>
      <w:r w:rsidRPr="00B524D7">
        <w:rPr>
          <w:rFonts w:ascii="Times New Roman" w:hAnsi="Times New Roman" w:cs="Times New Roman"/>
          <w:b/>
          <w:sz w:val="24"/>
          <w:szCs w:val="24"/>
        </w:rPr>
        <w:sym w:font="Symbol" w:char="F02D"/>
      </w:r>
      <w:r w:rsidRPr="00B524D7">
        <w:rPr>
          <w:rFonts w:ascii="Times New Roman" w:hAnsi="Times New Roman" w:cs="Times New Roman"/>
          <w:b/>
          <w:sz w:val="24"/>
          <w:szCs w:val="24"/>
        </w:rPr>
        <w:t xml:space="preserve"> трудовое воспитание</w:t>
      </w:r>
      <w:r w:rsidRPr="00B524D7">
        <w:rPr>
          <w:rFonts w:ascii="Times New Roman" w:hAnsi="Times New Roman" w:cs="Times New Roman"/>
          <w:sz w:val="24"/>
          <w:szCs w:val="24"/>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524D7" w:rsidRPr="00B524D7" w:rsidRDefault="00B524D7" w:rsidP="00B524D7">
      <w:pPr>
        <w:pStyle w:val="a4"/>
        <w:jc w:val="both"/>
        <w:rPr>
          <w:rFonts w:ascii="Times New Roman" w:hAnsi="Times New Roman" w:cs="Times New Roman"/>
          <w:sz w:val="24"/>
          <w:szCs w:val="24"/>
        </w:rPr>
      </w:pPr>
      <w:r w:rsidRPr="00B524D7">
        <w:rPr>
          <w:rFonts w:ascii="Times New Roman" w:hAnsi="Times New Roman" w:cs="Times New Roman"/>
          <w:b/>
          <w:sz w:val="24"/>
          <w:szCs w:val="24"/>
        </w:rPr>
        <w:t xml:space="preserve"> </w:t>
      </w:r>
      <w:r w:rsidRPr="00B524D7">
        <w:rPr>
          <w:rFonts w:ascii="Times New Roman" w:hAnsi="Times New Roman" w:cs="Times New Roman"/>
          <w:b/>
          <w:sz w:val="24"/>
          <w:szCs w:val="24"/>
        </w:rPr>
        <w:sym w:font="Symbol" w:char="F02D"/>
      </w:r>
      <w:r w:rsidRPr="00B524D7">
        <w:rPr>
          <w:rFonts w:ascii="Times New Roman" w:hAnsi="Times New Roman" w:cs="Times New Roman"/>
          <w:b/>
          <w:sz w:val="24"/>
          <w:szCs w:val="24"/>
        </w:rPr>
        <w:t xml:space="preserve"> экологическое воспитание</w:t>
      </w:r>
      <w:r w:rsidRPr="00B524D7">
        <w:rPr>
          <w:rFonts w:ascii="Times New Roman" w:hAnsi="Times New Roman" w:cs="Times New Roman"/>
          <w:sz w:val="24"/>
          <w:szCs w:val="24"/>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rsidR="00B524D7" w:rsidRPr="00B524D7" w:rsidRDefault="00B524D7" w:rsidP="00B524D7">
      <w:pPr>
        <w:pStyle w:val="a4"/>
        <w:jc w:val="both"/>
        <w:rPr>
          <w:rFonts w:ascii="Times New Roman" w:hAnsi="Times New Roman" w:cs="Times New Roman"/>
          <w:sz w:val="24"/>
          <w:szCs w:val="24"/>
        </w:rPr>
      </w:pPr>
      <w:r w:rsidRPr="00B524D7">
        <w:rPr>
          <w:rFonts w:ascii="Times New Roman" w:hAnsi="Times New Roman" w:cs="Times New Roman"/>
          <w:b/>
          <w:sz w:val="24"/>
          <w:szCs w:val="24"/>
        </w:rPr>
        <w:sym w:font="Symbol" w:char="F02D"/>
      </w:r>
      <w:r w:rsidRPr="00B524D7">
        <w:rPr>
          <w:rFonts w:ascii="Times New Roman" w:hAnsi="Times New Roman" w:cs="Times New Roman"/>
          <w:b/>
          <w:sz w:val="24"/>
          <w:szCs w:val="24"/>
        </w:rPr>
        <w:t xml:space="preserve"> ценности научного познания</w:t>
      </w:r>
      <w:r w:rsidRPr="00B524D7">
        <w:rPr>
          <w:rFonts w:ascii="Times New Roman" w:hAnsi="Times New Roman" w:cs="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ru-RU" w:bidi="hi-IN"/>
        </w:rPr>
        <w:lastRenderedPageBreak/>
        <w:t>3. Виды, формы и содержание деятельности</w:t>
      </w:r>
    </w:p>
    <w:p w:rsidR="00B524D7" w:rsidRPr="00B524D7" w:rsidRDefault="00B524D7" w:rsidP="00B524D7">
      <w:pPr>
        <w:widowControl w:val="0"/>
        <w:suppressAutoHyphens/>
        <w:spacing w:after="0" w:line="232" w:lineRule="auto"/>
        <w:ind w:left="-283"/>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color w:val="00000A"/>
          <w:sz w:val="24"/>
          <w:szCs w:val="24"/>
          <w:lang w:eastAsia="ru-RU" w:bidi="hi-IN"/>
        </w:rPr>
        <w:t xml:space="preserve">  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w:t>
      </w:r>
      <w:proofErr w:type="spellStart"/>
      <w:r w:rsidRPr="00B524D7">
        <w:rPr>
          <w:rFonts w:ascii="Times New Roman" w:eastAsia="Times New Roman" w:hAnsi="Times New Roman" w:cs="Times New Roman"/>
          <w:color w:val="00000A"/>
          <w:sz w:val="24"/>
          <w:szCs w:val="24"/>
          <w:lang w:eastAsia="ru-RU" w:bidi="hi-IN"/>
        </w:rPr>
        <w:t>инвариативном</w:t>
      </w:r>
      <w:proofErr w:type="spellEnd"/>
      <w:r w:rsidRPr="00B524D7">
        <w:rPr>
          <w:rFonts w:ascii="Times New Roman" w:eastAsia="Times New Roman" w:hAnsi="Times New Roman" w:cs="Times New Roman"/>
          <w:color w:val="00000A"/>
          <w:sz w:val="24"/>
          <w:szCs w:val="24"/>
          <w:lang w:eastAsia="ru-RU" w:bidi="hi-IN"/>
        </w:rPr>
        <w:t xml:space="preserve"> и вариативном модуле.</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3.1. Модуль «Ключевые общешкольные дела»</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w:t>
      </w:r>
      <w:r w:rsidRPr="00B524D7">
        <w:rPr>
          <w:rFonts w:ascii="Times New Roman" w:eastAsia="SimSun" w:hAnsi="Times New Roman" w:cs="Times New Roman"/>
          <w:sz w:val="24"/>
          <w:szCs w:val="24"/>
          <w:lang w:eastAsia="zh-CN" w:bidi="hi-IN"/>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B524D7">
        <w:rPr>
          <w:rFonts w:ascii="Times New Roman" w:eastAsia="SimSun" w:hAnsi="Times New Roman" w:cs="Times New Roman"/>
          <w:sz w:val="24"/>
          <w:szCs w:val="24"/>
          <w:lang w:eastAsia="zh-CN" w:bidi="hi-IN"/>
        </w:rPr>
        <w:t>мероприятийный</w:t>
      </w:r>
      <w:proofErr w:type="spellEnd"/>
      <w:r w:rsidRPr="00B524D7">
        <w:rPr>
          <w:rFonts w:ascii="Times New Roman" w:eastAsia="SimSun" w:hAnsi="Times New Roman" w:cs="Times New Roman"/>
          <w:sz w:val="24"/>
          <w:szCs w:val="24"/>
          <w:lang w:eastAsia="zh-CN" w:bidi="hi-IN"/>
        </w:rPr>
        <w:t xml:space="preserve"> характер воспитания, сводящийся к набору мероприятий, организуемых педагогами для детей.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Для этого в образовательной организации используются следующие формы работы.</w:t>
      </w:r>
    </w:p>
    <w:p w:rsidR="00B524D7" w:rsidRPr="00B524D7" w:rsidRDefault="00B524D7" w:rsidP="00B524D7">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На внешкольном уровне:</w:t>
      </w:r>
    </w:p>
    <w:p w:rsidR="00B524D7" w:rsidRPr="00B524D7" w:rsidRDefault="00B524D7" w:rsidP="00B524D7">
      <w:pPr>
        <w:widowControl w:val="0"/>
        <w:numPr>
          <w:ilvl w:val="0"/>
          <w:numId w:val="1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B524D7" w:rsidRPr="00B524D7" w:rsidRDefault="00B524D7" w:rsidP="00B524D7">
      <w:pPr>
        <w:widowControl w:val="0"/>
        <w:numPr>
          <w:ilvl w:val="0"/>
          <w:numId w:val="19"/>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roofErr w:type="gramEnd"/>
    </w:p>
    <w:p w:rsidR="00B524D7" w:rsidRPr="00B524D7" w:rsidRDefault="00B524D7" w:rsidP="00B524D7">
      <w:pPr>
        <w:widowControl w:val="0"/>
        <w:numPr>
          <w:ilvl w:val="0"/>
          <w:numId w:val="1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B524D7" w:rsidRPr="00B524D7" w:rsidRDefault="00B524D7" w:rsidP="00B524D7">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На школьном уровне:</w:t>
      </w:r>
    </w:p>
    <w:p w:rsidR="00B524D7" w:rsidRPr="00B524D7" w:rsidRDefault="00B524D7" w:rsidP="00B524D7">
      <w:pPr>
        <w:widowControl w:val="0"/>
        <w:numPr>
          <w:ilvl w:val="0"/>
          <w:numId w:val="20"/>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B524D7" w:rsidRPr="00B524D7" w:rsidRDefault="00B524D7" w:rsidP="00B524D7">
      <w:pPr>
        <w:widowControl w:val="0"/>
        <w:numPr>
          <w:ilvl w:val="0"/>
          <w:numId w:val="2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B524D7" w:rsidRPr="00B524D7" w:rsidRDefault="00B524D7" w:rsidP="00B524D7">
      <w:pPr>
        <w:widowControl w:val="0"/>
        <w:numPr>
          <w:ilvl w:val="0"/>
          <w:numId w:val="2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капустник</w:t>
      </w:r>
      <w:proofErr w:type="gramStart"/>
      <w:r w:rsidRPr="00B524D7">
        <w:rPr>
          <w:rFonts w:ascii="Times New Roman" w:eastAsia="SimSun" w:hAnsi="Times New Roman" w:cs="Times New Roman"/>
          <w:sz w:val="24"/>
          <w:szCs w:val="24"/>
          <w:lang w:eastAsia="zh-CN" w:bidi="hi-IN"/>
        </w:rPr>
        <w:t>и-</w:t>
      </w:r>
      <w:proofErr w:type="gramEnd"/>
      <w:r w:rsidRPr="00B524D7">
        <w:rPr>
          <w:rFonts w:ascii="Times New Roman" w:eastAsia="SimSun" w:hAnsi="Times New Roman" w:cs="Times New Roman"/>
          <w:sz w:val="24"/>
          <w:szCs w:val="24"/>
          <w:lang w:eastAsia="zh-CN" w:bidi="hi-IN"/>
        </w:rPr>
        <w:t xml:space="preserve">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B524D7">
        <w:rPr>
          <w:rFonts w:ascii="Times New Roman" w:eastAsia="SimSun" w:hAnsi="Times New Roman" w:cs="Times New Roman"/>
          <w:sz w:val="24"/>
          <w:szCs w:val="24"/>
          <w:lang w:eastAsia="zh-CN" w:bidi="hi-IN"/>
        </w:rPr>
        <w:t>ств шк</w:t>
      </w:r>
      <w:proofErr w:type="gramEnd"/>
      <w:r w:rsidRPr="00B524D7">
        <w:rPr>
          <w:rFonts w:ascii="Times New Roman" w:eastAsia="SimSun" w:hAnsi="Times New Roman" w:cs="Times New Roman"/>
          <w:sz w:val="24"/>
          <w:szCs w:val="24"/>
          <w:lang w:eastAsia="zh-CN" w:bidi="hi-IN"/>
        </w:rPr>
        <w:t>олы.</w:t>
      </w:r>
    </w:p>
    <w:p w:rsidR="00B524D7" w:rsidRPr="00B524D7" w:rsidRDefault="00B524D7" w:rsidP="00B524D7">
      <w:pPr>
        <w:widowControl w:val="0"/>
        <w:numPr>
          <w:ilvl w:val="0"/>
          <w:numId w:val="2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(конкурсы «Класс года», «Активист года», «Успех года»).</w:t>
      </w:r>
    </w:p>
    <w:p w:rsidR="00B524D7" w:rsidRPr="00B524D7" w:rsidRDefault="00B524D7" w:rsidP="00B524D7">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На уровне классов:</w:t>
      </w:r>
    </w:p>
    <w:p w:rsidR="00B524D7" w:rsidRPr="00B524D7" w:rsidRDefault="00B524D7" w:rsidP="00B524D7">
      <w:pPr>
        <w:widowControl w:val="0"/>
        <w:numPr>
          <w:ilvl w:val="0"/>
          <w:numId w:val="2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выбор и делегирование представителей классов в общешкольные советы дел, ответственных за подготовку общешкольных ключевых дел;</w:t>
      </w:r>
    </w:p>
    <w:p w:rsidR="00B524D7" w:rsidRPr="00B524D7" w:rsidRDefault="00B524D7" w:rsidP="00B524D7">
      <w:pPr>
        <w:widowControl w:val="0"/>
        <w:numPr>
          <w:ilvl w:val="0"/>
          <w:numId w:val="2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школьных классов в реализации общешкольных ключевых дел;</w:t>
      </w:r>
    </w:p>
    <w:p w:rsidR="00B524D7" w:rsidRPr="00B524D7" w:rsidRDefault="00B524D7" w:rsidP="00B524D7">
      <w:pPr>
        <w:widowControl w:val="0"/>
        <w:numPr>
          <w:ilvl w:val="0"/>
          <w:numId w:val="2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B524D7" w:rsidRPr="00B524D7" w:rsidRDefault="00B524D7" w:rsidP="00B524D7">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lastRenderedPageBreak/>
        <w:t>На индивидуальном уровне:</w:t>
      </w:r>
    </w:p>
    <w:p w:rsidR="00B524D7" w:rsidRPr="00B524D7" w:rsidRDefault="00B524D7" w:rsidP="00B524D7">
      <w:pPr>
        <w:widowControl w:val="0"/>
        <w:numPr>
          <w:ilvl w:val="0"/>
          <w:numId w:val="2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вовлечение </w:t>
      </w:r>
      <w:proofErr w:type="gramStart"/>
      <w:r w:rsidRPr="00B524D7">
        <w:rPr>
          <w:rFonts w:ascii="Times New Roman" w:eastAsia="SimSun" w:hAnsi="Times New Roman" w:cs="Times New Roman"/>
          <w:sz w:val="24"/>
          <w:szCs w:val="24"/>
          <w:lang w:eastAsia="zh-CN" w:bidi="hi-IN"/>
        </w:rPr>
        <w:t>по возможности каждого ребенка в ключевые дела школы в одной из возможных для них ролей</w:t>
      </w:r>
      <w:proofErr w:type="gramEnd"/>
      <w:r w:rsidRPr="00B524D7">
        <w:rPr>
          <w:rFonts w:ascii="Times New Roman" w:eastAsia="SimSun" w:hAnsi="Times New Roman" w:cs="Times New Roman"/>
          <w:sz w:val="24"/>
          <w:szCs w:val="24"/>
          <w:lang w:eastAsia="zh-CN" w:bidi="hi-IN"/>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B524D7" w:rsidRPr="00B524D7" w:rsidRDefault="00B524D7" w:rsidP="00B524D7">
      <w:pPr>
        <w:widowControl w:val="0"/>
        <w:numPr>
          <w:ilvl w:val="0"/>
          <w:numId w:val="2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индивидуальная помощь ребенку (при необходимости) в освоении навыков подготовки, проведения и анализа ключевых дел;</w:t>
      </w:r>
    </w:p>
    <w:p w:rsidR="00B524D7" w:rsidRPr="00B524D7" w:rsidRDefault="00B524D7" w:rsidP="00B524D7">
      <w:pPr>
        <w:widowControl w:val="0"/>
        <w:numPr>
          <w:ilvl w:val="0"/>
          <w:numId w:val="2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B524D7" w:rsidRPr="00B524D7" w:rsidRDefault="00B524D7" w:rsidP="00B524D7">
      <w:pPr>
        <w:widowControl w:val="0"/>
        <w:numPr>
          <w:ilvl w:val="0"/>
          <w:numId w:val="2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ru-RU" w:bidi="hi-IN"/>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3.2. Модуль «Классное руководство и наставничество»</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w:t>
      </w:r>
      <w:r w:rsidRPr="00B524D7">
        <w:rPr>
          <w:rFonts w:ascii="Times New Roman" w:eastAsia="SimSun" w:hAnsi="Times New Roman" w:cs="Times New Roman"/>
          <w:sz w:val="24"/>
          <w:szCs w:val="24"/>
          <w:lang w:eastAsia="zh-CN" w:bidi="hi-IN"/>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r w:rsidRPr="00B524D7">
        <w:rPr>
          <w:rFonts w:ascii="Times New Roman" w:eastAsia="SimSun" w:hAnsi="Times New Roman" w:cs="Times New Roman"/>
          <w:b/>
          <w:bCs/>
          <w:i/>
          <w:iCs/>
          <w:sz w:val="24"/>
          <w:szCs w:val="24"/>
          <w:lang w:eastAsia="zh-CN" w:bidi="hi-IN"/>
        </w:rPr>
        <w:t>Работа с классным коллективом:</w:t>
      </w:r>
    </w:p>
    <w:p w:rsidR="00B524D7" w:rsidRPr="00B524D7" w:rsidRDefault="00B524D7" w:rsidP="00B524D7">
      <w:pPr>
        <w:widowControl w:val="0"/>
        <w:numPr>
          <w:ilvl w:val="0"/>
          <w:numId w:val="2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B524D7" w:rsidRPr="00B524D7" w:rsidRDefault="00B524D7" w:rsidP="00B524D7">
      <w:pPr>
        <w:widowControl w:val="0"/>
        <w:numPr>
          <w:ilvl w:val="0"/>
          <w:numId w:val="2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организация интересных и полезных для личностного развития ребенка совместных </w:t>
      </w:r>
      <w:proofErr w:type="gramStart"/>
      <w:r w:rsidRPr="00B524D7">
        <w:rPr>
          <w:rFonts w:ascii="Times New Roman" w:eastAsia="SimSun" w:hAnsi="Times New Roman" w:cs="Times New Roman"/>
          <w:sz w:val="24"/>
          <w:szCs w:val="24"/>
          <w:lang w:eastAsia="zh-CN" w:bidi="hi-IN"/>
        </w:rPr>
        <w:t>дел</w:t>
      </w:r>
      <w:proofErr w:type="gramEnd"/>
      <w:r w:rsidRPr="00B524D7">
        <w:rPr>
          <w:rFonts w:ascii="Times New Roman" w:eastAsia="SimSun" w:hAnsi="Times New Roman" w:cs="Times New Roman"/>
          <w:sz w:val="24"/>
          <w:szCs w:val="24"/>
          <w:lang w:eastAsia="zh-CN" w:bidi="hi-IN"/>
        </w:rPr>
        <w:t xml:space="preserve"> с учащимися вверенного ему класса (познавательной, трудовой,</w:t>
      </w:r>
    </w:p>
    <w:p w:rsidR="00B524D7" w:rsidRPr="00B524D7" w:rsidRDefault="00B524D7" w:rsidP="00B524D7">
      <w:pPr>
        <w:widowControl w:val="0"/>
        <w:numPr>
          <w:ilvl w:val="0"/>
          <w:numId w:val="23"/>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 xml:space="preserve">спортивно-оздоровительной, духовно-нравственной, творческой, </w:t>
      </w:r>
      <w:proofErr w:type="spellStart"/>
      <w:r w:rsidRPr="00B524D7">
        <w:rPr>
          <w:rFonts w:ascii="Times New Roman" w:eastAsia="SimSun" w:hAnsi="Times New Roman" w:cs="Times New Roman"/>
          <w:sz w:val="24"/>
          <w:szCs w:val="24"/>
          <w:lang w:eastAsia="zh-CN" w:bidi="hi-IN"/>
        </w:rPr>
        <w:t>профориентационной</w:t>
      </w:r>
      <w:proofErr w:type="spellEnd"/>
      <w:r w:rsidRPr="00B524D7">
        <w:rPr>
          <w:rFonts w:ascii="Times New Roman" w:eastAsia="SimSun" w:hAnsi="Times New Roman" w:cs="Times New Roman"/>
          <w:sz w:val="24"/>
          <w:szCs w:val="24"/>
          <w:lang w:eastAsia="zh-CN" w:bidi="hi-IN"/>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B524D7">
        <w:rPr>
          <w:rFonts w:ascii="Times New Roman" w:eastAsia="SimSun" w:hAnsi="Times New Roman" w:cs="Times New Roman"/>
          <w:sz w:val="24"/>
          <w:szCs w:val="24"/>
          <w:lang w:eastAsia="zh-CN" w:bidi="hi-IN"/>
        </w:rPr>
        <w:t>самореализоваться</w:t>
      </w:r>
      <w:proofErr w:type="spellEnd"/>
      <w:r w:rsidRPr="00B524D7">
        <w:rPr>
          <w:rFonts w:ascii="Times New Roman" w:eastAsia="SimSun" w:hAnsi="Times New Roman" w:cs="Times New Roman"/>
          <w:sz w:val="24"/>
          <w:szCs w:val="24"/>
          <w:lang w:eastAsia="zh-CN" w:bidi="hi-IN"/>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roofErr w:type="gramEnd"/>
    </w:p>
    <w:p w:rsidR="00B524D7" w:rsidRPr="00B524D7" w:rsidRDefault="00B524D7" w:rsidP="00B524D7">
      <w:pPr>
        <w:widowControl w:val="0"/>
        <w:numPr>
          <w:ilvl w:val="0"/>
          <w:numId w:val="2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B524D7" w:rsidRPr="00B524D7" w:rsidRDefault="00B524D7" w:rsidP="00B524D7">
      <w:pPr>
        <w:widowControl w:val="0"/>
        <w:numPr>
          <w:ilvl w:val="0"/>
          <w:numId w:val="23"/>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 xml:space="preserve">сплочение коллектива класса через: игры и тренинги на сплочение и </w:t>
      </w:r>
      <w:proofErr w:type="spellStart"/>
      <w:r w:rsidRPr="00B524D7">
        <w:rPr>
          <w:rFonts w:ascii="Times New Roman" w:eastAsia="SimSun" w:hAnsi="Times New Roman" w:cs="Times New Roman"/>
          <w:sz w:val="24"/>
          <w:szCs w:val="24"/>
          <w:lang w:eastAsia="zh-CN" w:bidi="hi-IN"/>
        </w:rPr>
        <w:t>командообразование</w:t>
      </w:r>
      <w:proofErr w:type="spellEnd"/>
      <w:r w:rsidRPr="00B524D7">
        <w:rPr>
          <w:rFonts w:ascii="Times New Roman" w:eastAsia="SimSun" w:hAnsi="Times New Roman" w:cs="Times New Roman"/>
          <w:sz w:val="24"/>
          <w:szCs w:val="24"/>
          <w:lang w:eastAsia="zh-CN" w:bidi="hi-IN"/>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B524D7">
        <w:rPr>
          <w:rFonts w:ascii="Times New Roman" w:eastAsia="SimSun" w:hAnsi="Times New Roman" w:cs="Times New Roman"/>
          <w:sz w:val="24"/>
          <w:szCs w:val="24"/>
          <w:lang w:eastAsia="zh-CN" w:bidi="hi-IN"/>
        </w:rPr>
        <w:t>микрогруппами</w:t>
      </w:r>
      <w:proofErr w:type="spellEnd"/>
      <w:r w:rsidRPr="00B524D7">
        <w:rPr>
          <w:rFonts w:ascii="Times New Roman" w:eastAsia="SimSun" w:hAnsi="Times New Roman" w:cs="Times New Roman"/>
          <w:sz w:val="24"/>
          <w:szCs w:val="24"/>
          <w:lang w:eastAsia="zh-CN" w:bidi="hi-IN"/>
        </w:rPr>
        <w:t xml:space="preserve"> поздравления, сюрпризы, творческие подарки и розыгрыши; регулярные </w:t>
      </w:r>
      <w:proofErr w:type="spellStart"/>
      <w:r w:rsidRPr="00B524D7">
        <w:rPr>
          <w:rFonts w:ascii="Times New Roman" w:eastAsia="SimSun" w:hAnsi="Times New Roman" w:cs="Times New Roman"/>
          <w:sz w:val="24"/>
          <w:szCs w:val="24"/>
          <w:lang w:eastAsia="zh-CN" w:bidi="hi-IN"/>
        </w:rPr>
        <w:t>внутриклассные</w:t>
      </w:r>
      <w:proofErr w:type="spellEnd"/>
      <w:r w:rsidRPr="00B524D7">
        <w:rPr>
          <w:rFonts w:ascii="Times New Roman" w:eastAsia="SimSun" w:hAnsi="Times New Roman" w:cs="Times New Roman"/>
          <w:sz w:val="24"/>
          <w:szCs w:val="24"/>
          <w:lang w:eastAsia="zh-CN" w:bidi="hi-IN"/>
        </w:rPr>
        <w:t xml:space="preserve"> «огоньки» и вечера, дающие каждому школьнику возможность рефлексии собственного участия в жизни класса;</w:t>
      </w:r>
      <w:proofErr w:type="gramEnd"/>
    </w:p>
    <w:p w:rsidR="00B524D7" w:rsidRPr="00B524D7" w:rsidRDefault="00B524D7" w:rsidP="00B524D7">
      <w:pPr>
        <w:widowControl w:val="0"/>
        <w:numPr>
          <w:ilvl w:val="0"/>
          <w:numId w:val="2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реализация проекта «Школьная переменка» - позволяет объединить обучающихся, по интересам, выявление обучающихся, имеющих организаторские способности, распределение поручений в группе </w:t>
      </w:r>
      <w:proofErr w:type="spellStart"/>
      <w:r w:rsidRPr="00B524D7">
        <w:rPr>
          <w:rFonts w:ascii="Times New Roman" w:eastAsia="SimSun" w:hAnsi="Times New Roman" w:cs="Times New Roman"/>
          <w:sz w:val="24"/>
          <w:szCs w:val="24"/>
          <w:lang w:eastAsia="zh-CN" w:bidi="hi-IN"/>
        </w:rPr>
        <w:t>единомышленнико</w:t>
      </w:r>
      <w:proofErr w:type="spellEnd"/>
      <w:r w:rsidRPr="00B524D7">
        <w:rPr>
          <w:rFonts w:ascii="Times New Roman" w:eastAsia="SimSun" w:hAnsi="Times New Roman" w:cs="Times New Roman"/>
          <w:sz w:val="24"/>
          <w:szCs w:val="24"/>
          <w:lang w:eastAsia="zh-CN" w:bidi="hi-IN"/>
        </w:rPr>
        <w:t xml:space="preserve">; </w:t>
      </w:r>
    </w:p>
    <w:p w:rsidR="00B524D7" w:rsidRPr="00B524D7" w:rsidRDefault="00B524D7" w:rsidP="00B524D7">
      <w:pPr>
        <w:widowControl w:val="0"/>
        <w:numPr>
          <w:ilvl w:val="0"/>
          <w:numId w:val="2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Индивидуальная работа с учащимися:</w:t>
      </w:r>
    </w:p>
    <w:p w:rsidR="00B524D7" w:rsidRPr="00B524D7" w:rsidRDefault="00B524D7" w:rsidP="00B524D7">
      <w:pPr>
        <w:widowControl w:val="0"/>
        <w:numPr>
          <w:ilvl w:val="0"/>
          <w:numId w:val="2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 педагогом-психологом и социальным педагогом.</w:t>
      </w:r>
    </w:p>
    <w:p w:rsidR="00B524D7" w:rsidRPr="00B524D7" w:rsidRDefault="00B524D7" w:rsidP="00B524D7">
      <w:pPr>
        <w:widowControl w:val="0"/>
        <w:numPr>
          <w:ilvl w:val="0"/>
          <w:numId w:val="2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lastRenderedPageBreak/>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B524D7" w:rsidRPr="00B524D7" w:rsidRDefault="00B524D7" w:rsidP="00B524D7">
      <w:pPr>
        <w:widowControl w:val="0"/>
        <w:numPr>
          <w:ilvl w:val="0"/>
          <w:numId w:val="2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B524D7" w:rsidRPr="00B524D7" w:rsidRDefault="00B524D7" w:rsidP="00B524D7">
      <w:pPr>
        <w:widowControl w:val="0"/>
        <w:numPr>
          <w:ilvl w:val="0"/>
          <w:numId w:val="2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создание личного портфолио ученика;</w:t>
      </w:r>
    </w:p>
    <w:p w:rsidR="00B524D7" w:rsidRPr="00B524D7" w:rsidRDefault="00B524D7" w:rsidP="00B524D7">
      <w:pPr>
        <w:widowControl w:val="0"/>
        <w:numPr>
          <w:ilvl w:val="0"/>
          <w:numId w:val="2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работа с одаренными детьми, учениками, состоящими на всех видах учёта «группе риска», детьми-инвалидами и ОВЗ;</w:t>
      </w:r>
    </w:p>
    <w:p w:rsidR="00B524D7" w:rsidRPr="00B524D7" w:rsidRDefault="00B524D7" w:rsidP="00B524D7">
      <w:pPr>
        <w:widowControl w:val="0"/>
        <w:numPr>
          <w:ilvl w:val="0"/>
          <w:numId w:val="2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B524D7" w:rsidRPr="00B524D7" w:rsidRDefault="00B524D7" w:rsidP="00B524D7">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Работа с учителями, преподающими в классе:</w:t>
      </w:r>
    </w:p>
    <w:p w:rsidR="00B524D7" w:rsidRPr="00B524D7" w:rsidRDefault="00B524D7" w:rsidP="00B524D7">
      <w:pPr>
        <w:widowControl w:val="0"/>
        <w:numPr>
          <w:ilvl w:val="0"/>
          <w:numId w:val="2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B524D7" w:rsidRPr="00B524D7" w:rsidRDefault="00B524D7" w:rsidP="00B524D7">
      <w:pPr>
        <w:widowControl w:val="0"/>
        <w:numPr>
          <w:ilvl w:val="0"/>
          <w:numId w:val="2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проведение мини-педсоветов, направленных на решение конкретных проблем класса и интеграцию воспитательных влияний на школьников;</w:t>
      </w:r>
    </w:p>
    <w:p w:rsidR="00B524D7" w:rsidRPr="00B524D7" w:rsidRDefault="00B524D7" w:rsidP="00B524D7">
      <w:pPr>
        <w:widowControl w:val="0"/>
        <w:numPr>
          <w:ilvl w:val="0"/>
          <w:numId w:val="2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привлечение учителей к участию во </w:t>
      </w:r>
      <w:proofErr w:type="spellStart"/>
      <w:r w:rsidRPr="00B524D7">
        <w:rPr>
          <w:rFonts w:ascii="Times New Roman" w:eastAsia="SimSun" w:hAnsi="Times New Roman" w:cs="Times New Roman"/>
          <w:sz w:val="24"/>
          <w:szCs w:val="24"/>
          <w:lang w:eastAsia="zh-CN" w:bidi="hi-IN"/>
        </w:rPr>
        <w:t>внутриклассных</w:t>
      </w:r>
      <w:proofErr w:type="spellEnd"/>
      <w:r w:rsidRPr="00B524D7">
        <w:rPr>
          <w:rFonts w:ascii="Times New Roman" w:eastAsia="SimSun" w:hAnsi="Times New Roman" w:cs="Times New Roman"/>
          <w:sz w:val="24"/>
          <w:szCs w:val="24"/>
          <w:lang w:eastAsia="zh-CN" w:bidi="hi-IN"/>
        </w:rPr>
        <w:t xml:space="preserve"> делах, дающих педагогам возможность лучше узнавать и понимать своих учеников, увидев их в иной, отличной </w:t>
      </w:r>
      <w:proofErr w:type="gramStart"/>
      <w:r w:rsidRPr="00B524D7">
        <w:rPr>
          <w:rFonts w:ascii="Times New Roman" w:eastAsia="SimSun" w:hAnsi="Times New Roman" w:cs="Times New Roman"/>
          <w:sz w:val="24"/>
          <w:szCs w:val="24"/>
          <w:lang w:eastAsia="zh-CN" w:bidi="hi-IN"/>
        </w:rPr>
        <w:t>от</w:t>
      </w:r>
      <w:proofErr w:type="gramEnd"/>
      <w:r w:rsidRPr="00B524D7">
        <w:rPr>
          <w:rFonts w:ascii="Times New Roman" w:eastAsia="SimSun" w:hAnsi="Times New Roman" w:cs="Times New Roman"/>
          <w:sz w:val="24"/>
          <w:szCs w:val="24"/>
          <w:lang w:eastAsia="zh-CN" w:bidi="hi-IN"/>
        </w:rPr>
        <w:t xml:space="preserve"> учебной, обстановке;</w:t>
      </w:r>
    </w:p>
    <w:p w:rsidR="00B524D7" w:rsidRPr="00B524D7" w:rsidRDefault="00B524D7" w:rsidP="00B524D7">
      <w:pPr>
        <w:widowControl w:val="0"/>
        <w:numPr>
          <w:ilvl w:val="0"/>
          <w:numId w:val="2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работа ШМО классных руководителей, совещания при директоре, совета по правовому обучению и воспитанию-по плану;</w:t>
      </w:r>
    </w:p>
    <w:p w:rsidR="00B524D7" w:rsidRPr="00B524D7" w:rsidRDefault="00B524D7" w:rsidP="00B524D7">
      <w:pPr>
        <w:widowControl w:val="0"/>
        <w:numPr>
          <w:ilvl w:val="0"/>
          <w:numId w:val="2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проведение конкурса «Самый классный </w:t>
      </w:r>
      <w:proofErr w:type="spellStart"/>
      <w:proofErr w:type="gramStart"/>
      <w:r w:rsidRPr="00B524D7">
        <w:rPr>
          <w:rFonts w:ascii="Times New Roman" w:eastAsia="SimSun" w:hAnsi="Times New Roman" w:cs="Times New Roman"/>
          <w:sz w:val="24"/>
          <w:szCs w:val="24"/>
          <w:lang w:eastAsia="zh-CN" w:bidi="hi-IN"/>
        </w:rPr>
        <w:t>классный</w:t>
      </w:r>
      <w:proofErr w:type="spellEnd"/>
      <w:proofErr w:type="gramEnd"/>
      <w:r w:rsidRPr="00B524D7">
        <w:rPr>
          <w:rFonts w:ascii="Times New Roman" w:eastAsia="SimSun" w:hAnsi="Times New Roman" w:cs="Times New Roman"/>
          <w:sz w:val="24"/>
          <w:szCs w:val="24"/>
          <w:lang w:eastAsia="zh-CN" w:bidi="hi-IN"/>
        </w:rPr>
        <w:t>» (раз в 2 года);</w:t>
      </w:r>
    </w:p>
    <w:p w:rsidR="00B524D7" w:rsidRPr="00B524D7" w:rsidRDefault="00B524D7" w:rsidP="00B524D7">
      <w:pPr>
        <w:widowControl w:val="0"/>
        <w:numPr>
          <w:ilvl w:val="0"/>
          <w:numId w:val="2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привлечение учителей к участию в родительских собраниях класса для объединения усилий в деле обучения и воспитания детей.</w:t>
      </w:r>
    </w:p>
    <w:p w:rsidR="00B524D7" w:rsidRPr="00B524D7" w:rsidRDefault="00B524D7" w:rsidP="00B524D7">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Работа с родителями учащихся или их законными представителями:</w:t>
      </w:r>
    </w:p>
    <w:p w:rsidR="00B524D7" w:rsidRPr="00B524D7" w:rsidRDefault="00B524D7" w:rsidP="00B524D7">
      <w:pPr>
        <w:widowControl w:val="0"/>
        <w:numPr>
          <w:ilvl w:val="0"/>
          <w:numId w:val="2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регулярное информирование родителей о школьных успехах и проблемах их детей, о жизни класса в целом;</w:t>
      </w:r>
    </w:p>
    <w:p w:rsidR="00B524D7" w:rsidRPr="00B524D7" w:rsidRDefault="00B524D7" w:rsidP="00B524D7">
      <w:pPr>
        <w:widowControl w:val="0"/>
        <w:numPr>
          <w:ilvl w:val="0"/>
          <w:numId w:val="2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B524D7" w:rsidRPr="00B524D7" w:rsidRDefault="00B524D7" w:rsidP="00B524D7">
      <w:pPr>
        <w:widowControl w:val="0"/>
        <w:numPr>
          <w:ilvl w:val="0"/>
          <w:numId w:val="2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организация родительских собраний, происходящих в режиме обсуждения наиболее острых проблем обучения и воспитания школьников, участие родителей в Совете отцов и совете по правовому обучению и воспитанию;</w:t>
      </w:r>
    </w:p>
    <w:p w:rsidR="00B524D7" w:rsidRPr="00B524D7" w:rsidRDefault="00B524D7" w:rsidP="00B524D7">
      <w:pPr>
        <w:widowControl w:val="0"/>
        <w:numPr>
          <w:ilvl w:val="0"/>
          <w:numId w:val="2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B524D7" w:rsidRPr="00B524D7" w:rsidRDefault="00B524D7" w:rsidP="00B524D7">
      <w:pPr>
        <w:widowControl w:val="0"/>
        <w:numPr>
          <w:ilvl w:val="0"/>
          <w:numId w:val="2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привлечение членов семей школьников к организации и проведению дел класса и школы;</w:t>
      </w:r>
    </w:p>
    <w:p w:rsidR="00B524D7" w:rsidRPr="00B524D7" w:rsidRDefault="00B524D7" w:rsidP="00B524D7">
      <w:pPr>
        <w:widowControl w:val="0"/>
        <w:numPr>
          <w:ilvl w:val="0"/>
          <w:numId w:val="2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индивидуальное консультирование - по плану педагогов или личном </w:t>
      </w:r>
      <w:proofErr w:type="gramStart"/>
      <w:r w:rsidRPr="00B524D7">
        <w:rPr>
          <w:rFonts w:ascii="Times New Roman" w:eastAsia="SimSun" w:hAnsi="Times New Roman" w:cs="Times New Roman"/>
          <w:sz w:val="24"/>
          <w:szCs w:val="24"/>
          <w:lang w:eastAsia="zh-CN" w:bidi="hi-IN"/>
        </w:rPr>
        <w:t>запросе</w:t>
      </w:r>
      <w:proofErr w:type="gramEnd"/>
      <w:r w:rsidRPr="00B524D7">
        <w:rPr>
          <w:rFonts w:ascii="Times New Roman" w:eastAsia="SimSun" w:hAnsi="Times New Roman" w:cs="Times New Roman"/>
          <w:sz w:val="24"/>
          <w:szCs w:val="24"/>
          <w:lang w:eastAsia="zh-CN" w:bidi="hi-IN"/>
        </w:rPr>
        <w:t>;</w:t>
      </w:r>
    </w:p>
    <w:p w:rsidR="00B524D7" w:rsidRPr="00B524D7" w:rsidRDefault="00B524D7" w:rsidP="00B524D7">
      <w:pPr>
        <w:widowControl w:val="0"/>
        <w:numPr>
          <w:ilvl w:val="0"/>
          <w:numId w:val="2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ru-RU" w:bidi="hi-IN"/>
        </w:rPr>
        <w:t>организация на базе класса семейных праздников, конкурсов, соревнований, направленных на сплочение семьи и школы.</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Модуль 3.3. «Курсы внеурочной деятельности и дополнительного образования»</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Воспитание</w:t>
      </w:r>
      <w:r w:rsidRPr="00B524D7">
        <w:rPr>
          <w:rFonts w:ascii="Times New Roman" w:eastAsia="SimSun" w:hAnsi="Times New Roman" w:cs="Times New Roman"/>
          <w:sz w:val="24"/>
          <w:szCs w:val="24"/>
          <w:lang w:eastAsia="zh-CN" w:bidi="hi-IN"/>
        </w:rPr>
        <w:tab/>
        <w:t>на</w:t>
      </w:r>
      <w:r w:rsidRPr="00B524D7">
        <w:rPr>
          <w:rFonts w:ascii="Times New Roman" w:eastAsia="SimSun" w:hAnsi="Times New Roman" w:cs="Times New Roman"/>
          <w:sz w:val="24"/>
          <w:szCs w:val="24"/>
          <w:lang w:eastAsia="zh-CN" w:bidi="hi-IN"/>
        </w:rPr>
        <w:tab/>
        <w:t>занятиях</w:t>
      </w:r>
      <w:r w:rsidRPr="00B524D7">
        <w:rPr>
          <w:rFonts w:ascii="Times New Roman" w:eastAsia="SimSun" w:hAnsi="Times New Roman" w:cs="Times New Roman"/>
          <w:sz w:val="24"/>
          <w:szCs w:val="24"/>
          <w:lang w:eastAsia="zh-CN" w:bidi="hi-IN"/>
        </w:rPr>
        <w:tab/>
        <w:t>школьных</w:t>
      </w:r>
      <w:r w:rsidRPr="00B524D7">
        <w:rPr>
          <w:rFonts w:ascii="Times New Roman" w:eastAsia="SimSun" w:hAnsi="Times New Roman" w:cs="Times New Roman"/>
          <w:sz w:val="24"/>
          <w:szCs w:val="24"/>
          <w:lang w:eastAsia="zh-CN" w:bidi="hi-IN"/>
        </w:rPr>
        <w:tab/>
        <w:t>курсов</w:t>
      </w:r>
      <w:r w:rsidRPr="00B524D7">
        <w:rPr>
          <w:rFonts w:ascii="Times New Roman" w:eastAsia="SimSun" w:hAnsi="Times New Roman" w:cs="Times New Roman"/>
          <w:sz w:val="24"/>
          <w:szCs w:val="24"/>
          <w:lang w:eastAsia="zh-CN" w:bidi="hi-IN"/>
        </w:rPr>
        <w:tab/>
        <w:t xml:space="preserve">внеурочной деятельности и дополнительного образования осуществляется преимущественно </w:t>
      </w:r>
      <w:proofErr w:type="gramStart"/>
      <w:r w:rsidRPr="00B524D7">
        <w:rPr>
          <w:rFonts w:ascii="Times New Roman" w:eastAsia="SimSun" w:hAnsi="Times New Roman" w:cs="Times New Roman"/>
          <w:sz w:val="24"/>
          <w:szCs w:val="24"/>
          <w:lang w:eastAsia="zh-CN" w:bidi="hi-IN"/>
        </w:rPr>
        <w:t>через</w:t>
      </w:r>
      <w:proofErr w:type="gramEnd"/>
      <w:r w:rsidRPr="00B524D7">
        <w:rPr>
          <w:rFonts w:ascii="Times New Roman" w:eastAsia="SimSun" w:hAnsi="Times New Roman" w:cs="Times New Roman"/>
          <w:sz w:val="24"/>
          <w:szCs w:val="24"/>
          <w:lang w:eastAsia="zh-CN" w:bidi="hi-IN"/>
        </w:rPr>
        <w:t>:</w:t>
      </w:r>
    </w:p>
    <w:p w:rsidR="00B524D7" w:rsidRPr="00B524D7" w:rsidRDefault="00B524D7" w:rsidP="00B524D7">
      <w:pPr>
        <w:widowControl w:val="0"/>
        <w:numPr>
          <w:ilvl w:val="0"/>
          <w:numId w:val="2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вовлечение школьников в интересную и полезную для них деятельность, которая предоставит им возможность </w:t>
      </w:r>
      <w:proofErr w:type="spellStart"/>
      <w:r w:rsidRPr="00B524D7">
        <w:rPr>
          <w:rFonts w:ascii="Times New Roman" w:eastAsia="SimSun" w:hAnsi="Times New Roman" w:cs="Times New Roman"/>
          <w:sz w:val="24"/>
          <w:szCs w:val="24"/>
          <w:lang w:eastAsia="zh-CN" w:bidi="hi-IN"/>
        </w:rPr>
        <w:t>самореализоваться</w:t>
      </w:r>
      <w:proofErr w:type="spellEnd"/>
      <w:r w:rsidRPr="00B524D7">
        <w:rPr>
          <w:rFonts w:ascii="Times New Roman" w:eastAsia="SimSun" w:hAnsi="Times New Roman" w:cs="Times New Roman"/>
          <w:sz w:val="24"/>
          <w:szCs w:val="24"/>
          <w:lang w:eastAsia="zh-CN" w:bidi="hi-IN"/>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B524D7" w:rsidRPr="00B524D7" w:rsidRDefault="00B524D7" w:rsidP="00B524D7">
      <w:pPr>
        <w:widowControl w:val="0"/>
        <w:numPr>
          <w:ilvl w:val="0"/>
          <w:numId w:val="2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lastRenderedPageBreak/>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B524D7" w:rsidRPr="00B524D7" w:rsidRDefault="00B524D7" w:rsidP="00B524D7">
      <w:pPr>
        <w:widowControl w:val="0"/>
        <w:numPr>
          <w:ilvl w:val="0"/>
          <w:numId w:val="2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создание в детских объединениях традиций, задающих их членам определенные социально значимые формы поведения;</w:t>
      </w:r>
    </w:p>
    <w:p w:rsidR="00B524D7" w:rsidRPr="00B524D7" w:rsidRDefault="00B524D7" w:rsidP="00B524D7">
      <w:pPr>
        <w:widowControl w:val="0"/>
        <w:numPr>
          <w:ilvl w:val="0"/>
          <w:numId w:val="2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B524D7" w:rsidRPr="00B524D7" w:rsidRDefault="00B524D7" w:rsidP="00B524D7">
      <w:pPr>
        <w:widowControl w:val="0"/>
        <w:numPr>
          <w:ilvl w:val="0"/>
          <w:numId w:val="2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r w:rsidRPr="00B524D7">
        <w:rPr>
          <w:rFonts w:ascii="Times New Roman" w:eastAsia="SimSun" w:hAnsi="Times New Roman" w:cs="Times New Roman"/>
          <w:b/>
          <w:bCs/>
          <w:i/>
          <w:iCs/>
          <w:sz w:val="24"/>
          <w:szCs w:val="24"/>
          <w:lang w:eastAsia="zh-CN" w:bidi="hi-IN"/>
        </w:rPr>
        <w:t xml:space="preserve"> Познавательная деятельность. </w:t>
      </w:r>
      <w:r w:rsidRPr="00B524D7">
        <w:rPr>
          <w:rFonts w:ascii="Times New Roman" w:eastAsia="SimSun" w:hAnsi="Times New Roman" w:cs="Times New Roman"/>
          <w:sz w:val="24"/>
          <w:szCs w:val="24"/>
          <w:lang w:eastAsia="zh-CN" w:bidi="hi-IN"/>
        </w:rPr>
        <w:t>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 xml:space="preserve">   Художественное творчество.</w:t>
      </w:r>
      <w:r w:rsidRPr="00B524D7">
        <w:rPr>
          <w:rFonts w:ascii="Times New Roman" w:eastAsia="SimSun" w:hAnsi="Times New Roman" w:cs="Times New Roman"/>
          <w:sz w:val="24"/>
          <w:szCs w:val="24"/>
          <w:lang w:eastAsia="zh-CN" w:bidi="hi-IN"/>
        </w:rPr>
        <w:t xml:space="preserve"> Курсы внеурочной деятельности и дополнительного образования, создающие благоприятные условия для </w:t>
      </w:r>
      <w:proofErr w:type="spellStart"/>
      <w:r w:rsidRPr="00B524D7">
        <w:rPr>
          <w:rFonts w:ascii="Times New Roman" w:eastAsia="SimSun" w:hAnsi="Times New Roman" w:cs="Times New Roman"/>
          <w:sz w:val="24"/>
          <w:szCs w:val="24"/>
          <w:lang w:eastAsia="zh-CN" w:bidi="hi-IN"/>
        </w:rPr>
        <w:t>просоциальной</w:t>
      </w:r>
      <w:proofErr w:type="spellEnd"/>
      <w:r w:rsidRPr="00B524D7">
        <w:rPr>
          <w:rFonts w:ascii="Times New Roman" w:eastAsia="SimSun" w:hAnsi="Times New Roman" w:cs="Times New Roman"/>
          <w:sz w:val="24"/>
          <w:szCs w:val="24"/>
          <w:lang w:eastAsia="zh-CN" w:bidi="hi-IN"/>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 xml:space="preserve"> Проблемно-ценностное общение.</w:t>
      </w:r>
      <w:r w:rsidRPr="00B524D7">
        <w:rPr>
          <w:rFonts w:ascii="Times New Roman" w:eastAsia="SimSun" w:hAnsi="Times New Roman" w:cs="Times New Roman"/>
          <w:sz w:val="24"/>
          <w:szCs w:val="24"/>
          <w:lang w:eastAsia="zh-CN" w:bidi="hi-IN"/>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 xml:space="preserve"> Туристско-краеведческая деятельность.</w:t>
      </w:r>
      <w:r w:rsidRPr="00B524D7">
        <w:rPr>
          <w:rFonts w:ascii="Times New Roman" w:eastAsia="SimSun" w:hAnsi="Times New Roman" w:cs="Times New Roman"/>
          <w:sz w:val="24"/>
          <w:szCs w:val="24"/>
          <w:lang w:eastAsia="zh-CN" w:bidi="hi-IN"/>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B524D7">
        <w:rPr>
          <w:rFonts w:ascii="Times New Roman" w:eastAsia="SimSun" w:hAnsi="Times New Roman" w:cs="Times New Roman"/>
          <w:sz w:val="24"/>
          <w:szCs w:val="24"/>
          <w:lang w:eastAsia="zh-CN" w:bidi="hi-IN"/>
        </w:rPr>
        <w:t>самообслуживающего</w:t>
      </w:r>
      <w:proofErr w:type="spellEnd"/>
      <w:r w:rsidRPr="00B524D7">
        <w:rPr>
          <w:rFonts w:ascii="Times New Roman" w:eastAsia="SimSun" w:hAnsi="Times New Roman" w:cs="Times New Roman"/>
          <w:sz w:val="24"/>
          <w:szCs w:val="24"/>
          <w:lang w:eastAsia="zh-CN" w:bidi="hi-IN"/>
        </w:rPr>
        <w:t xml:space="preserve"> труда.</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 xml:space="preserve">  Спортивно-оздоровительная деятельность.</w:t>
      </w:r>
      <w:r w:rsidRPr="00B524D7">
        <w:rPr>
          <w:rFonts w:ascii="Times New Roman" w:eastAsia="SimSun" w:hAnsi="Times New Roman" w:cs="Times New Roman"/>
          <w:sz w:val="24"/>
          <w:szCs w:val="24"/>
          <w:lang w:eastAsia="zh-CN" w:bidi="hi-IN"/>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 xml:space="preserve"> Трудовая деятельность.</w:t>
      </w:r>
      <w:r w:rsidRPr="00B524D7">
        <w:rPr>
          <w:rFonts w:ascii="Times New Roman" w:eastAsia="SimSun" w:hAnsi="Times New Roman" w:cs="Times New Roman"/>
          <w:sz w:val="24"/>
          <w:szCs w:val="24"/>
          <w:lang w:eastAsia="zh-CN" w:bidi="hi-IN"/>
        </w:rPr>
        <w:t xml:space="preserve"> Курсы внеурочной деятельности и дополнительного образования, направленные на развитие творческих способностей школьников, воспитание у них трудолюбия и уважительного отношения к физическому труду.</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ru-RU" w:bidi="hi-IN"/>
        </w:rPr>
        <w:t xml:space="preserve"> Игровая деятельность.</w:t>
      </w:r>
      <w:r w:rsidRPr="00B524D7">
        <w:rPr>
          <w:rFonts w:ascii="Times New Roman" w:eastAsia="SimSun" w:hAnsi="Times New Roman" w:cs="Times New Roman"/>
          <w:sz w:val="24"/>
          <w:szCs w:val="24"/>
          <w:lang w:eastAsia="ru-RU" w:bidi="hi-IN"/>
        </w:rPr>
        <w:t xml:space="preserve">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3.4. Модуль «Школьный урок»</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Реализация   школьными</w:t>
      </w:r>
      <w:r w:rsidRPr="00B524D7">
        <w:rPr>
          <w:rFonts w:ascii="Times New Roman" w:eastAsia="SimSun" w:hAnsi="Times New Roman" w:cs="Times New Roman"/>
          <w:sz w:val="24"/>
          <w:szCs w:val="24"/>
          <w:lang w:eastAsia="zh-CN" w:bidi="hi-IN"/>
        </w:rPr>
        <w:tab/>
        <w:t>педагогами</w:t>
      </w:r>
      <w:r w:rsidRPr="00B524D7">
        <w:rPr>
          <w:rFonts w:ascii="Times New Roman" w:eastAsia="SimSun" w:hAnsi="Times New Roman" w:cs="Times New Roman"/>
          <w:sz w:val="24"/>
          <w:szCs w:val="24"/>
          <w:lang w:eastAsia="zh-CN" w:bidi="hi-IN"/>
        </w:rPr>
        <w:tab/>
        <w:t xml:space="preserve"> МБОУ </w:t>
      </w:r>
      <w:proofErr w:type="spellStart"/>
      <w:r w:rsidRPr="00B524D7">
        <w:rPr>
          <w:rFonts w:ascii="Times New Roman" w:eastAsia="SimSun" w:hAnsi="Times New Roman" w:cs="Times New Roman"/>
          <w:sz w:val="24"/>
          <w:szCs w:val="24"/>
          <w:lang w:eastAsia="zh-CN" w:bidi="hi-IN"/>
        </w:rPr>
        <w:t>Кринично-Лугской</w:t>
      </w:r>
      <w:proofErr w:type="spellEnd"/>
      <w:r w:rsidRPr="00B524D7">
        <w:rPr>
          <w:rFonts w:ascii="Times New Roman" w:eastAsia="SimSun" w:hAnsi="Times New Roman" w:cs="Times New Roman"/>
          <w:sz w:val="24"/>
          <w:szCs w:val="24"/>
          <w:lang w:eastAsia="zh-CN" w:bidi="hi-IN"/>
        </w:rPr>
        <w:t xml:space="preserve"> СОШ воспитательного</w:t>
      </w:r>
      <w:r w:rsidRPr="00B524D7">
        <w:rPr>
          <w:rFonts w:ascii="Times New Roman" w:eastAsia="SimSun" w:hAnsi="Times New Roman" w:cs="Times New Roman"/>
          <w:sz w:val="24"/>
          <w:szCs w:val="24"/>
          <w:lang w:eastAsia="zh-CN" w:bidi="hi-IN"/>
        </w:rPr>
        <w:tab/>
        <w:t>потенциала</w:t>
      </w:r>
      <w:r w:rsidRPr="00B524D7">
        <w:rPr>
          <w:rFonts w:ascii="Times New Roman" w:eastAsia="SimSun" w:hAnsi="Times New Roman" w:cs="Times New Roman"/>
          <w:sz w:val="24"/>
          <w:szCs w:val="24"/>
          <w:lang w:eastAsia="zh-CN" w:bidi="hi-IN"/>
        </w:rPr>
        <w:tab/>
        <w:t>урока предполагает следующее:</w:t>
      </w:r>
    </w:p>
    <w:p w:rsidR="00B524D7" w:rsidRPr="00B524D7" w:rsidRDefault="00B524D7" w:rsidP="00B524D7">
      <w:pPr>
        <w:widowControl w:val="0"/>
        <w:numPr>
          <w:ilvl w:val="0"/>
          <w:numId w:val="2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B524D7" w:rsidRPr="00B524D7" w:rsidRDefault="00B524D7" w:rsidP="00B524D7">
      <w:pPr>
        <w:widowControl w:val="0"/>
        <w:numPr>
          <w:ilvl w:val="0"/>
          <w:numId w:val="2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B524D7" w:rsidRPr="00B524D7" w:rsidRDefault="00B524D7" w:rsidP="00B524D7">
      <w:pPr>
        <w:widowControl w:val="0"/>
        <w:numPr>
          <w:ilvl w:val="0"/>
          <w:numId w:val="2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B524D7" w:rsidRPr="00B524D7" w:rsidRDefault="00B524D7" w:rsidP="00B524D7">
      <w:pPr>
        <w:widowControl w:val="0"/>
        <w:numPr>
          <w:ilvl w:val="0"/>
          <w:numId w:val="2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w:t>
      </w:r>
      <w:r w:rsidRPr="00B524D7">
        <w:rPr>
          <w:rFonts w:ascii="Times New Roman" w:eastAsia="SimSun" w:hAnsi="Times New Roman" w:cs="Times New Roman"/>
          <w:sz w:val="24"/>
          <w:szCs w:val="24"/>
          <w:lang w:eastAsia="zh-CN" w:bidi="hi-IN"/>
        </w:rPr>
        <w:lastRenderedPageBreak/>
        <w:t>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B524D7" w:rsidRPr="00B524D7" w:rsidRDefault="00B524D7" w:rsidP="00B524D7">
      <w:pPr>
        <w:widowControl w:val="0"/>
        <w:numPr>
          <w:ilvl w:val="0"/>
          <w:numId w:val="2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B524D7" w:rsidRPr="00B524D7" w:rsidRDefault="00B524D7" w:rsidP="00B524D7">
      <w:pPr>
        <w:widowControl w:val="0"/>
        <w:numPr>
          <w:ilvl w:val="0"/>
          <w:numId w:val="2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B524D7" w:rsidRPr="00B524D7" w:rsidRDefault="00B524D7" w:rsidP="00B524D7">
      <w:pPr>
        <w:widowControl w:val="0"/>
        <w:numPr>
          <w:ilvl w:val="0"/>
          <w:numId w:val="2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B524D7" w:rsidRPr="00B524D7" w:rsidRDefault="00B524D7" w:rsidP="00B524D7">
      <w:pPr>
        <w:widowControl w:val="0"/>
        <w:numPr>
          <w:ilvl w:val="0"/>
          <w:numId w:val="28"/>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ru-RU" w:bidi="hi-IN"/>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3.5. Модуль «Самоуправление»</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w:t>
      </w:r>
      <w:r w:rsidRPr="00B524D7">
        <w:rPr>
          <w:rFonts w:ascii="Times New Roman" w:eastAsia="SimSun" w:hAnsi="Times New Roman" w:cs="Times New Roman"/>
          <w:sz w:val="24"/>
          <w:szCs w:val="24"/>
          <w:lang w:eastAsia="zh-CN" w:bidi="hi-IN"/>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педагога-организатора) в детско-взрослое самоуправление. Детское самоуправление в школе осуществляется следующим образом.</w:t>
      </w:r>
    </w:p>
    <w:p w:rsidR="00B524D7" w:rsidRPr="00B524D7" w:rsidRDefault="00B524D7" w:rsidP="00B524D7">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На уровне школы:</w:t>
      </w:r>
    </w:p>
    <w:p w:rsidR="00B524D7" w:rsidRPr="00B524D7" w:rsidRDefault="00B524D7" w:rsidP="00B524D7">
      <w:pPr>
        <w:widowControl w:val="0"/>
        <w:numPr>
          <w:ilvl w:val="0"/>
          <w:numId w:val="2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через деятельность выборного Парламента детского подросткового объединения «Пёстрый глобус», создаваемого для учета мнения школьников по вопросам управления школой и принятия административных решений, затрагивающих их права и законные интересы;</w:t>
      </w:r>
    </w:p>
    <w:p w:rsidR="00B524D7" w:rsidRPr="00B524D7" w:rsidRDefault="00B524D7" w:rsidP="00B524D7">
      <w:pPr>
        <w:widowControl w:val="0"/>
        <w:numPr>
          <w:ilvl w:val="0"/>
          <w:numId w:val="2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через деятельность Парламента ДПО для облегчения распространения значимой для школьников информации и получения обратной связи от классных коллективов;</w:t>
      </w:r>
    </w:p>
    <w:p w:rsidR="00B524D7" w:rsidRPr="00B524D7" w:rsidRDefault="00B524D7" w:rsidP="00B524D7">
      <w:pPr>
        <w:widowControl w:val="0"/>
        <w:numPr>
          <w:ilvl w:val="0"/>
          <w:numId w:val="2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B524D7">
        <w:rPr>
          <w:rFonts w:ascii="Times New Roman" w:eastAsia="SimSun" w:hAnsi="Times New Roman" w:cs="Times New Roman"/>
          <w:sz w:val="24"/>
          <w:szCs w:val="24"/>
          <w:lang w:eastAsia="zh-CN" w:bidi="hi-IN"/>
        </w:rPr>
        <w:t>флешмобов</w:t>
      </w:r>
      <w:proofErr w:type="spellEnd"/>
      <w:r w:rsidRPr="00B524D7">
        <w:rPr>
          <w:rFonts w:ascii="Times New Roman" w:eastAsia="SimSun" w:hAnsi="Times New Roman" w:cs="Times New Roman"/>
          <w:sz w:val="24"/>
          <w:szCs w:val="24"/>
          <w:lang w:eastAsia="zh-CN" w:bidi="hi-IN"/>
        </w:rPr>
        <w:t xml:space="preserve"> и т.п.);</w:t>
      </w:r>
    </w:p>
    <w:p w:rsidR="00B524D7" w:rsidRPr="00B524D7" w:rsidRDefault="00B524D7" w:rsidP="00B524D7">
      <w:pPr>
        <w:widowControl w:val="0"/>
        <w:numPr>
          <w:ilvl w:val="0"/>
          <w:numId w:val="2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через деятельность творческих советов дела, отвечающих за проведение тех или иных конкретных мероприятий, праздников, вечеров, акций и т.п.;</w:t>
      </w:r>
    </w:p>
    <w:p w:rsidR="00B524D7" w:rsidRPr="00B524D7" w:rsidRDefault="00B524D7" w:rsidP="00B524D7">
      <w:pPr>
        <w:widowControl w:val="0"/>
        <w:numPr>
          <w:ilvl w:val="0"/>
          <w:numId w:val="2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(старшеклассники входят в состав Школьной Службы Медиации</w:t>
      </w:r>
      <w:proofErr w:type="gramStart"/>
      <w:r w:rsidRPr="00B524D7">
        <w:rPr>
          <w:rFonts w:ascii="Times New Roman" w:eastAsia="SimSun" w:hAnsi="Times New Roman" w:cs="Times New Roman"/>
          <w:sz w:val="24"/>
          <w:szCs w:val="24"/>
          <w:lang w:eastAsia="zh-CN" w:bidi="hi-IN"/>
        </w:rPr>
        <w:t xml:space="preserve"> )</w:t>
      </w:r>
      <w:proofErr w:type="gramEnd"/>
      <w:r w:rsidRPr="00B524D7">
        <w:rPr>
          <w:rFonts w:ascii="Times New Roman" w:eastAsia="SimSun" w:hAnsi="Times New Roman" w:cs="Times New Roman"/>
          <w:sz w:val="24"/>
          <w:szCs w:val="24"/>
          <w:lang w:eastAsia="zh-CN" w:bidi="hi-IN"/>
        </w:rPr>
        <w:t>.</w:t>
      </w: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На уровне классов:</w:t>
      </w:r>
    </w:p>
    <w:p w:rsidR="00B524D7" w:rsidRPr="00B524D7" w:rsidRDefault="00B524D7" w:rsidP="00B524D7">
      <w:pPr>
        <w:widowControl w:val="0"/>
        <w:numPr>
          <w:ilvl w:val="0"/>
          <w:numId w:val="3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через деятельность выборных по инициативе и предложениям учащихся класса лидеров (например, командиров,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B524D7" w:rsidRPr="00B524D7" w:rsidRDefault="00B524D7" w:rsidP="00B524D7">
      <w:pPr>
        <w:widowControl w:val="0"/>
        <w:numPr>
          <w:ilvl w:val="0"/>
          <w:numId w:val="3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через деятельность выборных органов самоуправления, отвечающих за различные направления работы класса;</w:t>
      </w:r>
    </w:p>
    <w:p w:rsidR="00B524D7" w:rsidRPr="00B524D7" w:rsidRDefault="00B524D7" w:rsidP="00B524D7">
      <w:pPr>
        <w:widowControl w:val="0"/>
        <w:numPr>
          <w:ilvl w:val="0"/>
          <w:numId w:val="3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через организацию на принципах самоуправления жизни детских групп, отправляющихся в походы, экспедиции, на экскурсии, осуществляемую через </w:t>
      </w:r>
      <w:r w:rsidRPr="00B524D7">
        <w:rPr>
          <w:rFonts w:ascii="Times New Roman" w:eastAsia="SimSun" w:hAnsi="Times New Roman" w:cs="Times New Roman"/>
          <w:sz w:val="24"/>
          <w:szCs w:val="24"/>
          <w:lang w:eastAsia="zh-CN" w:bidi="hi-IN"/>
        </w:rPr>
        <w:lastRenderedPageBreak/>
        <w:t>систему распределяемых среди участников ответственных должностей.</w:t>
      </w: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На индивидуальном уровне:</w:t>
      </w:r>
    </w:p>
    <w:p w:rsidR="00B524D7" w:rsidRPr="00B524D7" w:rsidRDefault="00B524D7" w:rsidP="00B524D7">
      <w:pPr>
        <w:widowControl w:val="0"/>
        <w:numPr>
          <w:ilvl w:val="0"/>
          <w:numId w:val="3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через вовлечение школьников в планирование, организацию, проведение и анализ общешкольных и </w:t>
      </w:r>
      <w:proofErr w:type="spellStart"/>
      <w:r w:rsidRPr="00B524D7">
        <w:rPr>
          <w:rFonts w:ascii="Times New Roman" w:eastAsia="SimSun" w:hAnsi="Times New Roman" w:cs="Times New Roman"/>
          <w:sz w:val="24"/>
          <w:szCs w:val="24"/>
          <w:lang w:eastAsia="zh-CN" w:bidi="hi-IN"/>
        </w:rPr>
        <w:t>внутриклассных</w:t>
      </w:r>
      <w:proofErr w:type="spellEnd"/>
      <w:r w:rsidRPr="00B524D7">
        <w:rPr>
          <w:rFonts w:ascii="Times New Roman" w:eastAsia="SimSun" w:hAnsi="Times New Roman" w:cs="Times New Roman"/>
          <w:sz w:val="24"/>
          <w:szCs w:val="24"/>
          <w:lang w:eastAsia="zh-CN" w:bidi="hi-IN"/>
        </w:rPr>
        <w:t xml:space="preserve"> дел;</w:t>
      </w:r>
    </w:p>
    <w:p w:rsidR="00B524D7" w:rsidRPr="00B524D7" w:rsidRDefault="00B524D7" w:rsidP="00B524D7">
      <w:pPr>
        <w:widowControl w:val="0"/>
        <w:numPr>
          <w:ilvl w:val="0"/>
          <w:numId w:val="3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ru-RU" w:bidi="hi-IN"/>
        </w:rPr>
        <w:t xml:space="preserve">через реализацию школьниками, взявшими на себя соответствующую роль, функций по </w:t>
      </w:r>
      <w:proofErr w:type="gramStart"/>
      <w:r w:rsidRPr="00B524D7">
        <w:rPr>
          <w:rFonts w:ascii="Times New Roman" w:eastAsia="SimSun" w:hAnsi="Times New Roman" w:cs="Times New Roman"/>
          <w:sz w:val="24"/>
          <w:szCs w:val="24"/>
          <w:lang w:eastAsia="ru-RU" w:bidi="hi-IN"/>
        </w:rPr>
        <w:t>контролю за</w:t>
      </w:r>
      <w:proofErr w:type="gramEnd"/>
      <w:r w:rsidRPr="00B524D7">
        <w:rPr>
          <w:rFonts w:ascii="Times New Roman" w:eastAsia="SimSun" w:hAnsi="Times New Roman" w:cs="Times New Roman"/>
          <w:sz w:val="24"/>
          <w:szCs w:val="24"/>
          <w:lang w:eastAsia="ru-RU" w:bidi="hi-IN"/>
        </w:rPr>
        <w:t xml:space="preserve"> порядком и чистотой в классе, уходом за классной комнатой, комнатными растениями и т.п.</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3.6. Модуль «Детские общественные объединения»</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w:t>
      </w:r>
      <w:r w:rsidRPr="00B524D7">
        <w:rPr>
          <w:rFonts w:ascii="Times New Roman" w:eastAsia="SimSun" w:hAnsi="Times New Roman" w:cs="Times New Roman"/>
          <w:sz w:val="24"/>
          <w:szCs w:val="24"/>
          <w:lang w:eastAsia="zh-CN" w:bidi="hi-IN"/>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sidRPr="00B524D7">
        <w:rPr>
          <w:rFonts w:ascii="Times New Roman" w:eastAsia="SimSun" w:hAnsi="Times New Roman" w:cs="Times New Roman"/>
          <w:sz w:val="24"/>
          <w:szCs w:val="24"/>
          <w:lang w:eastAsia="zh-CN" w:bidi="hi-IN"/>
        </w:rPr>
        <w:t>через</w:t>
      </w:r>
      <w:proofErr w:type="gramEnd"/>
      <w:r w:rsidRPr="00B524D7">
        <w:rPr>
          <w:rFonts w:ascii="Times New Roman" w:eastAsia="SimSun" w:hAnsi="Times New Roman" w:cs="Times New Roman"/>
          <w:sz w:val="24"/>
          <w:szCs w:val="24"/>
          <w:lang w:eastAsia="zh-CN" w:bidi="hi-IN"/>
        </w:rPr>
        <w:t>:</w:t>
      </w:r>
    </w:p>
    <w:p w:rsidR="00B524D7" w:rsidRPr="00B524D7" w:rsidRDefault="00B524D7" w:rsidP="00B524D7">
      <w:pPr>
        <w:widowControl w:val="0"/>
        <w:numPr>
          <w:ilvl w:val="0"/>
          <w:numId w:val="3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B524D7" w:rsidRPr="00B524D7" w:rsidRDefault="00B524D7" w:rsidP="00B524D7">
      <w:pPr>
        <w:widowControl w:val="0"/>
        <w:numPr>
          <w:ilvl w:val="0"/>
          <w:numId w:val="3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w:t>
      </w:r>
    </w:p>
    <w:p w:rsidR="00B524D7" w:rsidRPr="00B524D7" w:rsidRDefault="00B524D7" w:rsidP="00B524D7">
      <w:pPr>
        <w:widowControl w:val="0"/>
        <w:suppressAutoHyphens/>
        <w:spacing w:after="0" w:line="240" w:lineRule="auto"/>
        <w:ind w:left="437"/>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посильная помощь, оказываемая школьниками пожилым людям; </w:t>
      </w:r>
    </w:p>
    <w:p w:rsidR="00B524D7" w:rsidRPr="00B524D7" w:rsidRDefault="00B524D7" w:rsidP="00B524D7">
      <w:pPr>
        <w:widowControl w:val="0"/>
        <w:suppressAutoHyphens/>
        <w:spacing w:after="0" w:line="240" w:lineRule="auto"/>
        <w:ind w:left="437"/>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w:t>
      </w:r>
      <w:proofErr w:type="gramStart"/>
      <w:r w:rsidRPr="00B524D7">
        <w:rPr>
          <w:rFonts w:ascii="Times New Roman" w:eastAsia="SimSun" w:hAnsi="Times New Roman" w:cs="Times New Roman"/>
          <w:sz w:val="24"/>
          <w:szCs w:val="24"/>
          <w:lang w:eastAsia="zh-CN" w:bidi="hi-IN"/>
        </w:rPr>
        <w:t>-у</w:t>
      </w:r>
      <w:proofErr w:type="gramEnd"/>
      <w:r w:rsidRPr="00B524D7">
        <w:rPr>
          <w:rFonts w:ascii="Times New Roman" w:eastAsia="SimSun" w:hAnsi="Times New Roman" w:cs="Times New Roman"/>
          <w:sz w:val="24"/>
          <w:szCs w:val="24"/>
          <w:lang w:eastAsia="zh-CN" w:bidi="hi-IN"/>
        </w:rPr>
        <w:t>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B524D7" w:rsidRPr="00B524D7" w:rsidRDefault="00B524D7" w:rsidP="00B524D7">
      <w:pPr>
        <w:widowControl w:val="0"/>
        <w:numPr>
          <w:ilvl w:val="0"/>
          <w:numId w:val="3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B524D7" w:rsidRPr="00B524D7" w:rsidRDefault="00B524D7" w:rsidP="00B524D7">
      <w:pPr>
        <w:widowControl w:val="0"/>
        <w:numPr>
          <w:ilvl w:val="0"/>
          <w:numId w:val="3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B524D7" w:rsidRPr="00B524D7" w:rsidRDefault="00B524D7" w:rsidP="00B524D7">
      <w:pPr>
        <w:widowControl w:val="0"/>
        <w:numPr>
          <w:ilvl w:val="0"/>
          <w:numId w:val="3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B524D7">
        <w:rPr>
          <w:rFonts w:ascii="Times New Roman" w:eastAsia="SimSun" w:hAnsi="Times New Roman" w:cs="Times New Roman"/>
          <w:sz w:val="24"/>
          <w:szCs w:val="24"/>
          <w:lang w:eastAsia="zh-CN" w:bidi="hi-IN"/>
        </w:rPr>
        <w:t>квестов</w:t>
      </w:r>
      <w:proofErr w:type="spellEnd"/>
      <w:r w:rsidRPr="00B524D7">
        <w:rPr>
          <w:rFonts w:ascii="Times New Roman" w:eastAsia="SimSun" w:hAnsi="Times New Roman" w:cs="Times New Roman"/>
          <w:sz w:val="24"/>
          <w:szCs w:val="24"/>
          <w:lang w:eastAsia="zh-CN" w:bidi="hi-IN"/>
        </w:rPr>
        <w:t>, театрализаций и т.п.);</w:t>
      </w:r>
    </w:p>
    <w:p w:rsidR="00B524D7" w:rsidRPr="00B524D7" w:rsidRDefault="00B524D7" w:rsidP="00B524D7">
      <w:pPr>
        <w:widowControl w:val="0"/>
        <w:numPr>
          <w:ilvl w:val="0"/>
          <w:numId w:val="32"/>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B524D7">
        <w:rPr>
          <w:rFonts w:ascii="Times New Roman" w:eastAsia="SimSun" w:hAnsi="Times New Roman" w:cs="Times New Roman"/>
          <w:sz w:val="24"/>
          <w:szCs w:val="24"/>
          <w:lang w:eastAsia="zh-CN" w:bidi="hi-IN"/>
        </w:rPr>
        <w:t>соцсетях</w:t>
      </w:r>
      <w:proofErr w:type="spellEnd"/>
      <w:r w:rsidRPr="00B524D7">
        <w:rPr>
          <w:rFonts w:ascii="Times New Roman" w:eastAsia="SimSun" w:hAnsi="Times New Roman" w:cs="Times New Roman"/>
          <w:sz w:val="24"/>
          <w:szCs w:val="24"/>
          <w:lang w:eastAsia="zh-CN" w:bidi="hi-IN"/>
        </w:rPr>
        <w:t>, организации деятельности пресс-центра детского объединения, проведения традиционных огоньков – формы коллективного</w:t>
      </w:r>
      <w:proofErr w:type="gramEnd"/>
      <w:r w:rsidRPr="00B524D7">
        <w:rPr>
          <w:rFonts w:ascii="Times New Roman" w:eastAsia="SimSun" w:hAnsi="Times New Roman" w:cs="Times New Roman"/>
          <w:sz w:val="24"/>
          <w:szCs w:val="24"/>
          <w:lang w:eastAsia="zh-CN" w:bidi="hi-IN"/>
        </w:rPr>
        <w:t xml:space="preserve"> анализа проводимых детским объединением дел);</w:t>
      </w:r>
    </w:p>
    <w:p w:rsidR="00B524D7" w:rsidRPr="00B524D7" w:rsidRDefault="00B524D7" w:rsidP="00B524D7">
      <w:pPr>
        <w:widowControl w:val="0"/>
        <w:numPr>
          <w:ilvl w:val="0"/>
          <w:numId w:val="32"/>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ru-RU" w:bidi="hi-IN"/>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По инициативе </w:t>
      </w:r>
      <w:proofErr w:type="spellStart"/>
      <w:r w:rsidRPr="00B524D7">
        <w:rPr>
          <w:rFonts w:ascii="Times New Roman" w:eastAsia="SimSun" w:hAnsi="Times New Roman" w:cs="Times New Roman"/>
          <w:sz w:val="24"/>
          <w:szCs w:val="24"/>
          <w:lang w:eastAsia="zh-CN" w:bidi="hi-IN"/>
        </w:rPr>
        <w:t>администраци</w:t>
      </w:r>
      <w:proofErr w:type="spellEnd"/>
      <w:r w:rsidRPr="00B524D7">
        <w:rPr>
          <w:rFonts w:ascii="Times New Roman" w:eastAsia="SimSun" w:hAnsi="Times New Roman" w:cs="Times New Roman"/>
          <w:sz w:val="24"/>
          <w:szCs w:val="24"/>
          <w:lang w:eastAsia="zh-CN" w:bidi="hi-IN"/>
        </w:rPr>
        <w:t xml:space="preserve"> школы и Парламента ДПО созданы  следующие школьные детские общественные объединения: </w:t>
      </w:r>
    </w:p>
    <w:p w:rsidR="00B524D7" w:rsidRPr="00B524D7" w:rsidRDefault="00B524D7" w:rsidP="00B524D7">
      <w:pPr>
        <w:widowControl w:val="0"/>
        <w:numPr>
          <w:ilvl w:val="0"/>
          <w:numId w:val="3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lastRenderedPageBreak/>
        <w:t>Детское общественное объединение «Пёстрый глобус»;</w:t>
      </w:r>
    </w:p>
    <w:p w:rsidR="00B524D7" w:rsidRPr="00B524D7" w:rsidRDefault="00B524D7" w:rsidP="00B524D7">
      <w:pPr>
        <w:widowControl w:val="0"/>
        <w:numPr>
          <w:ilvl w:val="0"/>
          <w:numId w:val="3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Первичное отделение Российского Движения Школьников;</w:t>
      </w:r>
    </w:p>
    <w:p w:rsidR="00B524D7" w:rsidRPr="00B524D7" w:rsidRDefault="00B524D7" w:rsidP="00B524D7">
      <w:pPr>
        <w:widowControl w:val="0"/>
        <w:numPr>
          <w:ilvl w:val="0"/>
          <w:numId w:val="3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Волонтёрское движение «Лучики надежды и добра»;</w:t>
      </w:r>
    </w:p>
    <w:p w:rsidR="00B524D7" w:rsidRPr="00B524D7" w:rsidRDefault="00B524D7" w:rsidP="00B524D7">
      <w:pPr>
        <w:widowControl w:val="0"/>
        <w:numPr>
          <w:ilvl w:val="0"/>
          <w:numId w:val="3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Военно-патриотическое движение «</w:t>
      </w:r>
      <w:proofErr w:type="spellStart"/>
      <w:r w:rsidRPr="00B524D7">
        <w:rPr>
          <w:rFonts w:ascii="Times New Roman" w:eastAsia="SimSun" w:hAnsi="Times New Roman" w:cs="Times New Roman"/>
          <w:sz w:val="24"/>
          <w:szCs w:val="24"/>
          <w:lang w:eastAsia="zh-CN" w:bidi="hi-IN"/>
        </w:rPr>
        <w:t>Юнармия</w:t>
      </w:r>
      <w:proofErr w:type="spellEnd"/>
      <w:r w:rsidRPr="00B524D7">
        <w:rPr>
          <w:rFonts w:ascii="Times New Roman" w:eastAsia="SimSun" w:hAnsi="Times New Roman" w:cs="Times New Roman"/>
          <w:sz w:val="24"/>
          <w:szCs w:val="24"/>
          <w:lang w:eastAsia="zh-CN" w:bidi="hi-IN"/>
        </w:rPr>
        <w:t>»;</w:t>
      </w:r>
    </w:p>
    <w:p w:rsidR="00B524D7" w:rsidRPr="00B524D7" w:rsidRDefault="00B524D7" w:rsidP="00B524D7">
      <w:pPr>
        <w:widowControl w:val="0"/>
        <w:numPr>
          <w:ilvl w:val="0"/>
          <w:numId w:val="3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Отряд Юных Инспекторов Дорожного Движения «Дорожный дозор»</w:t>
      </w:r>
    </w:p>
    <w:p w:rsidR="00B524D7" w:rsidRPr="00B524D7" w:rsidRDefault="00B524D7" w:rsidP="00B524D7">
      <w:pPr>
        <w:widowControl w:val="0"/>
        <w:numPr>
          <w:ilvl w:val="0"/>
          <w:numId w:val="33"/>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Спортивный клуб «Олимп».</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b/>
          <w:bCs/>
          <w:sz w:val="24"/>
          <w:szCs w:val="24"/>
          <w:u w:val="single"/>
          <w:lang w:eastAsia="zh-CN" w:bidi="hi-IN"/>
        </w:rPr>
      </w:pPr>
      <w:r w:rsidRPr="00B524D7">
        <w:rPr>
          <w:rFonts w:ascii="Times New Roman" w:eastAsia="SimSun" w:hAnsi="Times New Roman" w:cs="Times New Roman"/>
          <w:b/>
          <w:bCs/>
          <w:sz w:val="24"/>
          <w:szCs w:val="24"/>
          <w:u w:val="single"/>
          <w:lang w:eastAsia="zh-CN" w:bidi="hi-IN"/>
        </w:rPr>
        <w:t>Модуль 3.7. «</w:t>
      </w:r>
      <w:proofErr w:type="spellStart"/>
      <w:r w:rsidRPr="00B524D7">
        <w:rPr>
          <w:rFonts w:ascii="Times New Roman" w:eastAsia="SimSun" w:hAnsi="Times New Roman" w:cs="Times New Roman"/>
          <w:b/>
          <w:bCs/>
          <w:sz w:val="24"/>
          <w:szCs w:val="24"/>
          <w:u w:val="single"/>
          <w:lang w:eastAsia="zh-CN" w:bidi="hi-IN"/>
        </w:rPr>
        <w:t>Волонтерство</w:t>
      </w:r>
      <w:proofErr w:type="spellEnd"/>
      <w:r w:rsidRPr="00B524D7">
        <w:rPr>
          <w:rFonts w:ascii="Times New Roman" w:eastAsia="SimSun" w:hAnsi="Times New Roman" w:cs="Times New Roman"/>
          <w:b/>
          <w:bCs/>
          <w:sz w:val="24"/>
          <w:szCs w:val="24"/>
          <w:u w:val="single"/>
          <w:lang w:eastAsia="zh-CN" w:bidi="hi-IN"/>
        </w:rPr>
        <w:t xml:space="preserve">»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proofErr w:type="spellStart"/>
      <w:r w:rsidRPr="00B524D7">
        <w:rPr>
          <w:rFonts w:ascii="Times New Roman" w:eastAsia="SimSun" w:hAnsi="Times New Roman" w:cs="Times New Roman"/>
          <w:sz w:val="24"/>
          <w:szCs w:val="24"/>
          <w:lang w:eastAsia="zh-CN" w:bidi="hi-IN"/>
        </w:rPr>
        <w:t>Волонтерство</w:t>
      </w:r>
      <w:proofErr w:type="spellEnd"/>
      <w:r w:rsidRPr="00B524D7">
        <w:rPr>
          <w:rFonts w:ascii="Times New Roman" w:eastAsia="SimSun" w:hAnsi="Times New Roman" w:cs="Times New Roman"/>
          <w:sz w:val="24"/>
          <w:szCs w:val="24"/>
          <w:lang w:eastAsia="zh-CN" w:bidi="hi-IN"/>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sidRPr="00B524D7">
        <w:rPr>
          <w:rFonts w:ascii="Times New Roman" w:eastAsia="SimSun" w:hAnsi="Times New Roman" w:cs="Times New Roman"/>
          <w:sz w:val="24"/>
          <w:szCs w:val="24"/>
          <w:lang w:eastAsia="zh-CN" w:bidi="hi-IN"/>
        </w:rPr>
        <w:t>Волонтерство</w:t>
      </w:r>
      <w:proofErr w:type="spellEnd"/>
      <w:r w:rsidRPr="00B524D7">
        <w:rPr>
          <w:rFonts w:ascii="Times New Roman" w:eastAsia="SimSun" w:hAnsi="Times New Roman" w:cs="Times New Roman"/>
          <w:sz w:val="24"/>
          <w:szCs w:val="24"/>
          <w:lang w:eastAsia="zh-CN" w:bidi="hi-IN"/>
        </w:rPr>
        <w:t xml:space="preserve"> может быть событийным и повседневным. Событийное </w:t>
      </w:r>
      <w:proofErr w:type="spellStart"/>
      <w:r w:rsidRPr="00B524D7">
        <w:rPr>
          <w:rFonts w:ascii="Times New Roman" w:eastAsia="SimSun" w:hAnsi="Times New Roman" w:cs="Times New Roman"/>
          <w:sz w:val="24"/>
          <w:szCs w:val="24"/>
          <w:lang w:eastAsia="zh-CN" w:bidi="hi-IN"/>
        </w:rPr>
        <w:t>волонтерство</w:t>
      </w:r>
      <w:proofErr w:type="spellEnd"/>
      <w:r w:rsidRPr="00B524D7">
        <w:rPr>
          <w:rFonts w:ascii="Times New Roman" w:eastAsia="SimSun" w:hAnsi="Times New Roman" w:cs="Times New Roman"/>
          <w:sz w:val="24"/>
          <w:szCs w:val="24"/>
          <w:lang w:eastAsia="zh-CN" w:bidi="hi-IN"/>
        </w:rPr>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 Волонтёрская деятельность </w:t>
      </w:r>
      <w:proofErr w:type="spellStart"/>
      <w:r w:rsidRPr="00B524D7">
        <w:rPr>
          <w:rFonts w:ascii="Times New Roman" w:eastAsia="SimSun" w:hAnsi="Times New Roman" w:cs="Times New Roman"/>
          <w:sz w:val="24"/>
          <w:szCs w:val="24"/>
          <w:lang w:eastAsia="zh-CN" w:bidi="hi-IN"/>
        </w:rPr>
        <w:t>осуществляеться</w:t>
      </w:r>
      <w:proofErr w:type="spellEnd"/>
      <w:r w:rsidRPr="00B524D7">
        <w:rPr>
          <w:rFonts w:ascii="Times New Roman" w:eastAsia="SimSun" w:hAnsi="Times New Roman" w:cs="Times New Roman"/>
          <w:sz w:val="24"/>
          <w:szCs w:val="24"/>
          <w:lang w:eastAsia="zh-CN" w:bidi="hi-IN"/>
        </w:rPr>
        <w:t xml:space="preserve"> через волонтёрское движение «Лучики надежды и добра».</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 xml:space="preserve">В МБОУ  </w:t>
      </w:r>
      <w:proofErr w:type="spellStart"/>
      <w:r w:rsidRPr="00B524D7">
        <w:rPr>
          <w:rFonts w:ascii="Times New Roman" w:eastAsia="SimSun" w:hAnsi="Times New Roman" w:cs="Times New Roman"/>
          <w:sz w:val="24"/>
          <w:szCs w:val="24"/>
          <w:lang w:eastAsia="zh-CN" w:bidi="hi-IN"/>
        </w:rPr>
        <w:t>Кринично-Лугской</w:t>
      </w:r>
      <w:proofErr w:type="spellEnd"/>
      <w:r w:rsidRPr="00B524D7">
        <w:rPr>
          <w:rFonts w:ascii="Times New Roman" w:eastAsia="SimSun" w:hAnsi="Times New Roman" w:cs="Times New Roman"/>
          <w:sz w:val="24"/>
          <w:szCs w:val="24"/>
          <w:lang w:eastAsia="zh-CN" w:bidi="hi-IN"/>
        </w:rPr>
        <w:t xml:space="preserve"> СОШ  активно действует повседневное </w:t>
      </w:r>
      <w:proofErr w:type="spellStart"/>
      <w:r w:rsidRPr="00B524D7">
        <w:rPr>
          <w:rFonts w:ascii="Times New Roman" w:eastAsia="SimSun" w:hAnsi="Times New Roman" w:cs="Times New Roman"/>
          <w:sz w:val="24"/>
          <w:szCs w:val="24"/>
          <w:lang w:eastAsia="zh-CN" w:bidi="hi-IN"/>
        </w:rPr>
        <w:t>волонтерство</w:t>
      </w:r>
      <w:proofErr w:type="spellEnd"/>
      <w:r w:rsidRPr="00B524D7">
        <w:rPr>
          <w:rFonts w:ascii="Times New Roman" w:eastAsia="SimSun" w:hAnsi="Times New Roman" w:cs="Times New Roman"/>
          <w:sz w:val="24"/>
          <w:szCs w:val="24"/>
          <w:lang w:eastAsia="zh-CN" w:bidi="hi-IN"/>
        </w:rPr>
        <w:t>, которое предполагает постоянную деятельность школьников, направленную на благо конкретных людей и социального окружения в целом.</w:t>
      </w:r>
      <w:proofErr w:type="gramEnd"/>
      <w:r w:rsidRPr="00B524D7">
        <w:rPr>
          <w:rFonts w:ascii="Times New Roman" w:eastAsia="SimSun" w:hAnsi="Times New Roman" w:cs="Times New Roman"/>
          <w:sz w:val="24"/>
          <w:szCs w:val="24"/>
          <w:lang w:eastAsia="zh-CN" w:bidi="hi-IN"/>
        </w:rPr>
        <w:t xml:space="preserve"> </w:t>
      </w:r>
      <w:proofErr w:type="spellStart"/>
      <w:r w:rsidRPr="00B524D7">
        <w:rPr>
          <w:rFonts w:ascii="Times New Roman" w:eastAsia="SimSun" w:hAnsi="Times New Roman" w:cs="Times New Roman"/>
          <w:sz w:val="24"/>
          <w:szCs w:val="24"/>
          <w:lang w:eastAsia="zh-CN" w:bidi="hi-IN"/>
        </w:rPr>
        <w:t>Волонтерство</w:t>
      </w:r>
      <w:proofErr w:type="spellEnd"/>
      <w:r w:rsidRPr="00B524D7">
        <w:rPr>
          <w:rFonts w:ascii="Times New Roman" w:eastAsia="SimSun" w:hAnsi="Times New Roman" w:cs="Times New Roman"/>
          <w:sz w:val="24"/>
          <w:szCs w:val="24"/>
          <w:lang w:eastAsia="zh-CN" w:bidi="hi-IN"/>
        </w:rPr>
        <w:t xml:space="preserve"> позволяет школьникам проявить такие качества как внимание, забота, уважение, развивать коммуникативную культуру, умение общаться, слушать и слышать, эмоциональный интеллект, </w:t>
      </w:r>
      <w:proofErr w:type="spellStart"/>
      <w:r w:rsidRPr="00B524D7">
        <w:rPr>
          <w:rFonts w:ascii="Times New Roman" w:eastAsia="SimSun" w:hAnsi="Times New Roman" w:cs="Times New Roman"/>
          <w:sz w:val="24"/>
          <w:szCs w:val="24"/>
          <w:lang w:eastAsia="zh-CN" w:bidi="hi-IN"/>
        </w:rPr>
        <w:t>эмпатию</w:t>
      </w:r>
      <w:proofErr w:type="spellEnd"/>
      <w:r w:rsidRPr="00B524D7">
        <w:rPr>
          <w:rFonts w:ascii="Times New Roman" w:eastAsia="SimSun" w:hAnsi="Times New Roman" w:cs="Times New Roman"/>
          <w:sz w:val="24"/>
          <w:szCs w:val="24"/>
          <w:lang w:eastAsia="zh-CN" w:bidi="hi-IN"/>
        </w:rPr>
        <w:t xml:space="preserve">, умение сопереживать.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Воспитательный потенциал </w:t>
      </w:r>
      <w:proofErr w:type="spellStart"/>
      <w:r w:rsidRPr="00B524D7">
        <w:rPr>
          <w:rFonts w:ascii="Times New Roman" w:eastAsia="SimSun" w:hAnsi="Times New Roman" w:cs="Times New Roman"/>
          <w:sz w:val="24"/>
          <w:szCs w:val="24"/>
          <w:lang w:eastAsia="zh-CN" w:bidi="hi-IN"/>
        </w:rPr>
        <w:t>волонтерства</w:t>
      </w:r>
      <w:proofErr w:type="spellEnd"/>
      <w:r w:rsidRPr="00B524D7">
        <w:rPr>
          <w:rFonts w:ascii="Times New Roman" w:eastAsia="SimSun" w:hAnsi="Times New Roman" w:cs="Times New Roman"/>
          <w:sz w:val="24"/>
          <w:szCs w:val="24"/>
          <w:lang w:eastAsia="zh-CN" w:bidi="hi-IN"/>
        </w:rPr>
        <w:t xml:space="preserve"> реализуется следующим образом: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 xml:space="preserve">На уровне школы: </w:t>
      </w:r>
    </w:p>
    <w:p w:rsidR="00B524D7" w:rsidRPr="00B524D7" w:rsidRDefault="00B524D7" w:rsidP="00B524D7">
      <w:pPr>
        <w:widowControl w:val="0"/>
        <w:numPr>
          <w:ilvl w:val="0"/>
          <w:numId w:val="3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школьников в организации праздников, торжественных мероприятий, встреч с гостями школы;</w:t>
      </w:r>
    </w:p>
    <w:p w:rsidR="00B524D7" w:rsidRPr="00B524D7" w:rsidRDefault="00B524D7" w:rsidP="00B524D7">
      <w:pPr>
        <w:widowControl w:val="0"/>
        <w:numPr>
          <w:ilvl w:val="0"/>
          <w:numId w:val="3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школьников в работе с младшими ребятами: проведение для них праздников, утренников, тематических вечеров;</w:t>
      </w:r>
    </w:p>
    <w:p w:rsidR="00B524D7" w:rsidRPr="00B524D7" w:rsidRDefault="00B524D7" w:rsidP="00B524D7">
      <w:pPr>
        <w:widowControl w:val="0"/>
        <w:numPr>
          <w:ilvl w:val="0"/>
          <w:numId w:val="3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B524D7" w:rsidRPr="00B524D7" w:rsidRDefault="00B524D7" w:rsidP="00B524D7">
      <w:pPr>
        <w:widowControl w:val="0"/>
        <w:numPr>
          <w:ilvl w:val="0"/>
          <w:numId w:val="3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обучающихся в подготовке и проведении школьных мероприятий в качестве ведущих, выступающих, дежурных.</w:t>
      </w:r>
    </w:p>
    <w:p w:rsidR="00B524D7" w:rsidRPr="00B524D7" w:rsidRDefault="00B524D7" w:rsidP="00B524D7">
      <w:pPr>
        <w:widowControl w:val="0"/>
        <w:numPr>
          <w:ilvl w:val="0"/>
          <w:numId w:val="3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обучающихся из волонтерского движения «Лучики надежды и добра» в подготовке и проведении линеек, выступления агитбригад для воспитанников детских садов и младших классов, социальных партнёров;</w:t>
      </w:r>
    </w:p>
    <w:p w:rsidR="00B524D7" w:rsidRPr="00B524D7" w:rsidRDefault="00B524D7" w:rsidP="00B524D7">
      <w:pPr>
        <w:widowControl w:val="0"/>
        <w:numPr>
          <w:ilvl w:val="0"/>
          <w:numId w:val="3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в акциях по безопасности: изготовление и распространение листовок, буклетов и т.п.;</w:t>
      </w:r>
    </w:p>
    <w:p w:rsidR="00B524D7" w:rsidRPr="00B524D7" w:rsidRDefault="00B524D7" w:rsidP="00B524D7">
      <w:pPr>
        <w:widowControl w:val="0"/>
        <w:numPr>
          <w:ilvl w:val="0"/>
          <w:numId w:val="34"/>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посильная помощь, оказываемая школьниками пожилым людям, проживающим в микрорайоне школы: уборка дворовых территорий, помощь по хозяйству;</w:t>
      </w:r>
    </w:p>
    <w:p w:rsidR="00B524D7" w:rsidRPr="00B524D7" w:rsidRDefault="00B524D7" w:rsidP="00B524D7">
      <w:pPr>
        <w:widowControl w:val="0"/>
        <w:numPr>
          <w:ilvl w:val="0"/>
          <w:numId w:val="34"/>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благотворительные акции «Твори добро», «Подарок воину», «Письмо ветерану и др.;</w:t>
      </w:r>
      <w:proofErr w:type="gramEnd"/>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b/>
          <w:bCs/>
          <w:color w:val="00000A"/>
          <w:sz w:val="24"/>
          <w:szCs w:val="24"/>
          <w:u w:val="single"/>
          <w:lang w:eastAsia="zh-CN" w:bidi="hi-IN"/>
        </w:rPr>
        <w:t>Модуль 3.8. «Экскурсии, экспедиции, походы»</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b/>
          <w:bCs/>
          <w:color w:val="00000A"/>
          <w:sz w:val="24"/>
          <w:szCs w:val="24"/>
          <w:lang w:eastAsia="zh-CN" w:bidi="hi-IN"/>
        </w:rPr>
        <w:t xml:space="preserve">  </w:t>
      </w:r>
      <w:r w:rsidRPr="00B524D7">
        <w:rPr>
          <w:rFonts w:ascii="Times New Roman" w:eastAsia="Times New Roman" w:hAnsi="Times New Roman" w:cs="Times New Roman"/>
          <w:color w:val="00000A"/>
          <w:sz w:val="24"/>
          <w:szCs w:val="24"/>
          <w:lang w:eastAsia="zh-CN" w:bidi="hi-IN"/>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B524D7">
        <w:rPr>
          <w:rFonts w:ascii="Times New Roman" w:eastAsia="Times New Roman" w:hAnsi="Times New Roman" w:cs="Times New Roman"/>
          <w:color w:val="00000A"/>
          <w:sz w:val="24"/>
          <w:szCs w:val="24"/>
          <w:lang w:eastAsia="zh-CN" w:bidi="hi-IN"/>
        </w:rPr>
        <w:t>самообслуживающего</w:t>
      </w:r>
      <w:proofErr w:type="spellEnd"/>
      <w:r w:rsidRPr="00B524D7">
        <w:rPr>
          <w:rFonts w:ascii="Times New Roman" w:eastAsia="Times New Roman" w:hAnsi="Times New Roman" w:cs="Times New Roman"/>
          <w:color w:val="00000A"/>
          <w:sz w:val="24"/>
          <w:szCs w:val="24"/>
          <w:lang w:eastAsia="zh-CN" w:bidi="hi-IN"/>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B524D7" w:rsidRPr="00B524D7" w:rsidRDefault="00B524D7" w:rsidP="00B524D7">
      <w:pPr>
        <w:widowControl w:val="0"/>
        <w:numPr>
          <w:ilvl w:val="0"/>
          <w:numId w:val="3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color w:val="00000A"/>
          <w:sz w:val="24"/>
          <w:szCs w:val="24"/>
          <w:lang w:eastAsia="zh-CN" w:bidi="hi-IN"/>
        </w:rPr>
        <w:t xml:space="preserve">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w:t>
      </w:r>
      <w:r w:rsidRPr="00B524D7">
        <w:rPr>
          <w:rFonts w:ascii="Times New Roman" w:eastAsia="Times New Roman" w:hAnsi="Times New Roman" w:cs="Times New Roman"/>
          <w:color w:val="00000A"/>
          <w:sz w:val="24"/>
          <w:szCs w:val="24"/>
          <w:lang w:eastAsia="zh-CN" w:bidi="hi-IN"/>
        </w:rPr>
        <w:lastRenderedPageBreak/>
        <w:t>«корреспондентов», «оформителей»);</w:t>
      </w:r>
    </w:p>
    <w:p w:rsidR="00B524D7" w:rsidRPr="00B524D7" w:rsidRDefault="00B524D7" w:rsidP="00B524D7">
      <w:pPr>
        <w:widowControl w:val="0"/>
        <w:numPr>
          <w:ilvl w:val="0"/>
          <w:numId w:val="3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color w:val="00000A"/>
          <w:sz w:val="24"/>
          <w:szCs w:val="24"/>
          <w:lang w:eastAsia="zh-CN" w:bidi="hi-IN"/>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B524D7" w:rsidRPr="00B524D7" w:rsidRDefault="00B524D7" w:rsidP="00B524D7">
      <w:pPr>
        <w:widowControl w:val="0"/>
        <w:numPr>
          <w:ilvl w:val="0"/>
          <w:numId w:val="35"/>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color w:val="00000A"/>
          <w:sz w:val="24"/>
          <w:szCs w:val="24"/>
          <w:lang w:eastAsia="zh-CN" w:bidi="hi-IN"/>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B524D7" w:rsidRPr="00B524D7" w:rsidRDefault="00B524D7" w:rsidP="00B524D7">
      <w:pPr>
        <w:widowControl w:val="0"/>
        <w:numPr>
          <w:ilvl w:val="0"/>
          <w:numId w:val="35"/>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Times New Roman" w:hAnsi="Times New Roman" w:cs="Times New Roman"/>
          <w:color w:val="00000A"/>
          <w:sz w:val="24"/>
          <w:szCs w:val="24"/>
          <w:lang w:eastAsia="zh-CN" w:bidi="hi-IN"/>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w:t>
      </w:r>
      <w:proofErr w:type="gramEnd"/>
      <w:r w:rsidRPr="00B524D7">
        <w:rPr>
          <w:rFonts w:ascii="Times New Roman" w:eastAsia="Times New Roman" w:hAnsi="Times New Roman" w:cs="Times New Roman"/>
          <w:color w:val="00000A"/>
          <w:sz w:val="24"/>
          <w:szCs w:val="24"/>
          <w:lang w:eastAsia="zh-CN" w:bidi="hi-IN"/>
        </w:rPr>
        <w:t xml:space="preserve"> - по возвращению домой).</w:t>
      </w:r>
    </w:p>
    <w:p w:rsidR="00B524D7" w:rsidRPr="00B524D7" w:rsidRDefault="00B524D7" w:rsidP="00B524D7">
      <w:pPr>
        <w:widowControl w:val="0"/>
        <w:numPr>
          <w:ilvl w:val="0"/>
          <w:numId w:val="35"/>
        </w:numPr>
        <w:suppressAutoHyphens/>
        <w:spacing w:after="0" w:line="240" w:lineRule="auto"/>
        <w:jc w:val="both"/>
        <w:rPr>
          <w:rFonts w:ascii="Times New Roman" w:eastAsia="SimSun" w:hAnsi="Times New Roman" w:cs="Times New Roman"/>
          <w:sz w:val="24"/>
          <w:szCs w:val="24"/>
          <w:lang w:eastAsia="zh-CN" w:bidi="hi-IN"/>
        </w:rPr>
      </w:pPr>
      <w:proofErr w:type="spellStart"/>
      <w:r w:rsidRPr="00B524D7">
        <w:rPr>
          <w:rFonts w:ascii="Times New Roman" w:eastAsia="Times New Roman" w:hAnsi="Times New Roman" w:cs="Times New Roman"/>
          <w:color w:val="00000A"/>
          <w:sz w:val="24"/>
          <w:szCs w:val="24"/>
          <w:lang w:eastAsia="ru-RU" w:bidi="hi-IN"/>
        </w:rPr>
        <w:t>турслет</w:t>
      </w:r>
      <w:proofErr w:type="spellEnd"/>
      <w:r w:rsidRPr="00B524D7">
        <w:rPr>
          <w:rFonts w:ascii="Times New Roman" w:eastAsia="Times New Roman" w:hAnsi="Times New Roman" w:cs="Times New Roman"/>
          <w:color w:val="00000A"/>
          <w:sz w:val="24"/>
          <w:szCs w:val="24"/>
          <w:lang w:eastAsia="ru-RU" w:bidi="hi-IN"/>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Times New Roman" w:hAnsi="Times New Roman" w:cs="Times New Roman"/>
          <w:b/>
          <w:bCs/>
          <w:color w:val="00000A"/>
          <w:sz w:val="24"/>
          <w:szCs w:val="24"/>
          <w:u w:val="single"/>
          <w:lang w:eastAsia="zh-CN" w:bidi="hi-IN"/>
        </w:rPr>
        <w:t>3.9. Модуль «Профориентация»</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b/>
          <w:bCs/>
          <w:sz w:val="24"/>
          <w:szCs w:val="24"/>
          <w:u w:val="single"/>
          <w:lang w:eastAsia="zh-CN" w:bidi="hi-IN"/>
        </w:rPr>
      </w:pP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С 1 сентября 2023 г. в школе внедрена единая модель </w:t>
      </w:r>
      <w:proofErr w:type="spellStart"/>
      <w:r w:rsidRPr="00B524D7">
        <w:rPr>
          <w:rFonts w:ascii="Times New Roman" w:eastAsia="SimSun" w:hAnsi="Times New Roman" w:cs="Times New Roman"/>
          <w:sz w:val="24"/>
          <w:szCs w:val="24"/>
          <w:lang w:eastAsia="zh-CN" w:bidi="hi-IN"/>
        </w:rPr>
        <w:t>профориентационной</w:t>
      </w:r>
      <w:proofErr w:type="spellEnd"/>
      <w:r w:rsidRPr="00B524D7">
        <w:rPr>
          <w:rFonts w:ascii="Times New Roman" w:eastAsia="SimSun" w:hAnsi="Times New Roman" w:cs="Times New Roman"/>
          <w:sz w:val="24"/>
          <w:szCs w:val="24"/>
          <w:lang w:eastAsia="zh-CN" w:bidi="hi-IN"/>
        </w:rPr>
        <w:t xml:space="preserve"> деятельности, получившая название «</w:t>
      </w:r>
      <w:proofErr w:type="spellStart"/>
      <w:r w:rsidRPr="00B524D7">
        <w:rPr>
          <w:rFonts w:ascii="Times New Roman" w:eastAsia="SimSun" w:hAnsi="Times New Roman" w:cs="Times New Roman"/>
          <w:sz w:val="24"/>
          <w:szCs w:val="24"/>
          <w:lang w:eastAsia="zh-CN" w:bidi="hi-IN"/>
        </w:rPr>
        <w:t>Профориентационный</w:t>
      </w:r>
      <w:proofErr w:type="spellEnd"/>
      <w:r w:rsidRPr="00B524D7">
        <w:rPr>
          <w:rFonts w:ascii="Times New Roman" w:eastAsia="SimSun" w:hAnsi="Times New Roman" w:cs="Times New Roman"/>
          <w:sz w:val="24"/>
          <w:szCs w:val="24"/>
          <w:lang w:eastAsia="zh-CN" w:bidi="hi-IN"/>
        </w:rPr>
        <w:t xml:space="preserve"> минимум» (</w:t>
      </w:r>
      <w:proofErr w:type="spellStart"/>
      <w:r w:rsidRPr="00B524D7">
        <w:rPr>
          <w:rFonts w:ascii="Times New Roman" w:eastAsia="SimSun" w:hAnsi="Times New Roman" w:cs="Times New Roman"/>
          <w:sz w:val="24"/>
          <w:szCs w:val="24"/>
          <w:lang w:eastAsia="zh-CN" w:bidi="hi-IN"/>
        </w:rPr>
        <w:t>Профминимум</w:t>
      </w:r>
      <w:proofErr w:type="spellEnd"/>
      <w:r w:rsidRPr="00B524D7">
        <w:rPr>
          <w:rFonts w:ascii="Times New Roman" w:eastAsia="SimSun" w:hAnsi="Times New Roman" w:cs="Times New Roman"/>
          <w:sz w:val="24"/>
          <w:szCs w:val="24"/>
          <w:lang w:eastAsia="zh-CN" w:bidi="hi-IN"/>
        </w:rPr>
        <w:t xml:space="preserve">).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Цель – выстраивание системы профессиональной ориентации обучающихся, которая реализуется в образовательной, воспитательной и иных видах деятельности.</w:t>
      </w:r>
      <w:proofErr w:type="gramEnd"/>
      <w:r w:rsidRPr="00B524D7">
        <w:rPr>
          <w:rFonts w:ascii="Times New Roman" w:eastAsia="SimSun" w:hAnsi="Times New Roman" w:cs="Times New Roman"/>
          <w:sz w:val="24"/>
          <w:szCs w:val="24"/>
          <w:lang w:eastAsia="zh-CN" w:bidi="hi-IN"/>
        </w:rPr>
        <w:t xml:space="preserve"> Согласно обеспеченности школы необходимыми ресурсами, в МБОУ </w:t>
      </w:r>
      <w:proofErr w:type="spellStart"/>
      <w:r w:rsidRPr="00B524D7">
        <w:rPr>
          <w:rFonts w:ascii="Times New Roman" w:eastAsia="SimSun" w:hAnsi="Times New Roman" w:cs="Times New Roman"/>
          <w:sz w:val="24"/>
          <w:szCs w:val="24"/>
          <w:lang w:eastAsia="zh-CN" w:bidi="hi-IN"/>
        </w:rPr>
        <w:t>Кринично-Лугской</w:t>
      </w:r>
      <w:proofErr w:type="spellEnd"/>
      <w:r w:rsidRPr="00B524D7">
        <w:rPr>
          <w:rFonts w:ascii="Times New Roman" w:eastAsia="SimSun" w:hAnsi="Times New Roman" w:cs="Times New Roman"/>
          <w:sz w:val="24"/>
          <w:szCs w:val="24"/>
          <w:lang w:eastAsia="zh-CN" w:bidi="hi-IN"/>
        </w:rPr>
        <w:t xml:space="preserve"> СОШ уровень реализации </w:t>
      </w:r>
      <w:proofErr w:type="spellStart"/>
      <w:r w:rsidRPr="00B524D7">
        <w:rPr>
          <w:rFonts w:ascii="Times New Roman" w:eastAsia="SimSun" w:hAnsi="Times New Roman" w:cs="Times New Roman"/>
          <w:sz w:val="24"/>
          <w:szCs w:val="24"/>
          <w:lang w:eastAsia="zh-CN" w:bidi="hi-IN"/>
        </w:rPr>
        <w:t>профминимума</w:t>
      </w:r>
      <w:proofErr w:type="spellEnd"/>
      <w:r w:rsidRPr="00B524D7">
        <w:rPr>
          <w:rFonts w:ascii="Times New Roman" w:eastAsia="SimSun" w:hAnsi="Times New Roman" w:cs="Times New Roman"/>
          <w:sz w:val="24"/>
          <w:szCs w:val="24"/>
          <w:lang w:eastAsia="zh-CN" w:bidi="hi-IN"/>
        </w:rPr>
        <w:t xml:space="preserve"> – основной, содержащий 34 </w:t>
      </w:r>
      <w:proofErr w:type="gramStart"/>
      <w:r w:rsidRPr="00B524D7">
        <w:rPr>
          <w:rFonts w:ascii="Times New Roman" w:eastAsia="SimSun" w:hAnsi="Times New Roman" w:cs="Times New Roman"/>
          <w:sz w:val="24"/>
          <w:szCs w:val="24"/>
          <w:lang w:eastAsia="zh-CN" w:bidi="hi-IN"/>
        </w:rPr>
        <w:t>академических</w:t>
      </w:r>
      <w:proofErr w:type="gramEnd"/>
      <w:r w:rsidRPr="00B524D7">
        <w:rPr>
          <w:rFonts w:ascii="Times New Roman" w:eastAsia="SimSun" w:hAnsi="Times New Roman" w:cs="Times New Roman"/>
          <w:sz w:val="24"/>
          <w:szCs w:val="24"/>
          <w:lang w:eastAsia="zh-CN" w:bidi="hi-IN"/>
        </w:rPr>
        <w:t xml:space="preserve"> часа.</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proofErr w:type="spellStart"/>
      <w:r w:rsidRPr="00B524D7">
        <w:rPr>
          <w:rFonts w:ascii="Times New Roman" w:eastAsia="SimSun" w:hAnsi="Times New Roman" w:cs="Times New Roman"/>
          <w:sz w:val="24"/>
          <w:szCs w:val="24"/>
          <w:lang w:eastAsia="zh-CN" w:bidi="hi-IN"/>
        </w:rPr>
        <w:t>Профориентационная</w:t>
      </w:r>
      <w:proofErr w:type="spellEnd"/>
      <w:r w:rsidRPr="00B524D7">
        <w:rPr>
          <w:rFonts w:ascii="Times New Roman" w:eastAsia="SimSun" w:hAnsi="Times New Roman" w:cs="Times New Roman"/>
          <w:sz w:val="24"/>
          <w:szCs w:val="24"/>
          <w:lang w:eastAsia="zh-CN" w:bidi="hi-IN"/>
        </w:rPr>
        <w:t xml:space="preserve"> работа реализуется в следующих форматах: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sz w:val="24"/>
          <w:szCs w:val="24"/>
          <w:lang w:eastAsia="zh-CN" w:bidi="hi-IN"/>
        </w:rPr>
        <w:t>«Урочная деятельность</w:t>
      </w:r>
      <w:r w:rsidRPr="00B524D7">
        <w:rPr>
          <w:rFonts w:ascii="Times New Roman" w:eastAsia="SimSun" w:hAnsi="Times New Roman" w:cs="Times New Roman"/>
          <w:sz w:val="24"/>
          <w:szCs w:val="24"/>
          <w:lang w:eastAsia="zh-CN" w:bidi="hi-IN"/>
        </w:rPr>
        <w:t xml:space="preserve">» подразумевает встраивание в уроки общеобразовательного цикла </w:t>
      </w:r>
      <w:proofErr w:type="spellStart"/>
      <w:r w:rsidRPr="00B524D7">
        <w:rPr>
          <w:rFonts w:ascii="Times New Roman" w:eastAsia="SimSun" w:hAnsi="Times New Roman" w:cs="Times New Roman"/>
          <w:sz w:val="24"/>
          <w:szCs w:val="24"/>
          <w:lang w:eastAsia="zh-CN" w:bidi="hi-IN"/>
        </w:rPr>
        <w:t>профориентационного</w:t>
      </w:r>
      <w:proofErr w:type="spellEnd"/>
      <w:r w:rsidRPr="00B524D7">
        <w:rPr>
          <w:rFonts w:ascii="Times New Roman" w:eastAsia="SimSun" w:hAnsi="Times New Roman" w:cs="Times New Roman"/>
          <w:sz w:val="24"/>
          <w:szCs w:val="24"/>
          <w:lang w:eastAsia="zh-CN" w:bidi="hi-IN"/>
        </w:rPr>
        <w:t xml:space="preserve"> компонента: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-уроки общеобразовательного цикла, включающие элемент значимости учебного предмета для профессиональной деятельности. Используется интерактивный сервис «Конструктор будущего» (в рамках проекта «Билет в будущее») или другие программы. Например: в рамках предмета «Химия» посвящение одного или нескольких уроков или части урока практическому применению химических законов в работе предприятий, знакомство с профессиями в химической отрасли;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уроки </w:t>
      </w:r>
      <w:proofErr w:type="spellStart"/>
      <w:r w:rsidRPr="00B524D7">
        <w:rPr>
          <w:rFonts w:ascii="Times New Roman" w:eastAsia="SimSun" w:hAnsi="Times New Roman" w:cs="Times New Roman"/>
          <w:sz w:val="24"/>
          <w:szCs w:val="24"/>
          <w:lang w:eastAsia="zh-CN" w:bidi="hi-IN"/>
        </w:rPr>
        <w:t>профориентационной</w:t>
      </w:r>
      <w:proofErr w:type="spellEnd"/>
      <w:r w:rsidRPr="00B524D7">
        <w:rPr>
          <w:rFonts w:ascii="Times New Roman" w:eastAsia="SimSun" w:hAnsi="Times New Roman" w:cs="Times New Roman"/>
          <w:sz w:val="24"/>
          <w:szCs w:val="24"/>
          <w:lang w:eastAsia="zh-CN" w:bidi="hi-IN"/>
        </w:rPr>
        <w:t xml:space="preserve"> направленности в рамках учебного предмета «Технология». </w:t>
      </w:r>
      <w:r w:rsidRPr="00B524D7">
        <w:rPr>
          <w:rFonts w:ascii="Times New Roman" w:eastAsia="SimSun" w:hAnsi="Times New Roman" w:cs="Times New Roman"/>
          <w:b/>
          <w:sz w:val="24"/>
          <w:szCs w:val="24"/>
          <w:lang w:eastAsia="zh-CN" w:bidi="hi-IN"/>
        </w:rPr>
        <w:t>«Внеурочная деятельность»,</w:t>
      </w:r>
      <w:r w:rsidRPr="00B524D7">
        <w:rPr>
          <w:rFonts w:ascii="Times New Roman" w:eastAsia="SimSun" w:hAnsi="Times New Roman" w:cs="Times New Roman"/>
          <w:sz w:val="24"/>
          <w:szCs w:val="24"/>
          <w:lang w:eastAsia="zh-CN" w:bidi="hi-IN"/>
        </w:rPr>
        <w:t xml:space="preserve"> реализуется через курс занятий «Билет в будущее» (еженедельно, по четвергам), согласно программе и материалам, публикуемым в разделе «</w:t>
      </w:r>
      <w:proofErr w:type="spellStart"/>
      <w:r w:rsidRPr="00B524D7">
        <w:rPr>
          <w:rFonts w:ascii="Times New Roman" w:eastAsia="SimSun" w:hAnsi="Times New Roman" w:cs="Times New Roman"/>
          <w:sz w:val="24"/>
          <w:szCs w:val="24"/>
          <w:lang w:eastAsia="zh-CN" w:bidi="hi-IN"/>
        </w:rPr>
        <w:t>Профминимум</w:t>
      </w:r>
      <w:proofErr w:type="spellEnd"/>
      <w:r w:rsidRPr="00B524D7">
        <w:rPr>
          <w:rFonts w:ascii="Times New Roman" w:eastAsia="SimSun" w:hAnsi="Times New Roman" w:cs="Times New Roman"/>
          <w:sz w:val="24"/>
          <w:szCs w:val="24"/>
          <w:lang w:eastAsia="zh-CN" w:bidi="hi-IN"/>
        </w:rPr>
        <w:t xml:space="preserve">» платформы проекта «Билет в будущее». В рамках занятий намечены </w:t>
      </w:r>
      <w:proofErr w:type="spellStart"/>
      <w:r w:rsidRPr="00B524D7">
        <w:rPr>
          <w:rFonts w:ascii="Times New Roman" w:eastAsia="SimSun" w:hAnsi="Times New Roman" w:cs="Times New Roman"/>
          <w:sz w:val="24"/>
          <w:szCs w:val="24"/>
          <w:lang w:eastAsia="zh-CN" w:bidi="hi-IN"/>
        </w:rPr>
        <w:t>профориентационные</w:t>
      </w:r>
      <w:proofErr w:type="spellEnd"/>
      <w:r w:rsidRPr="00B524D7">
        <w:rPr>
          <w:rFonts w:ascii="Times New Roman" w:eastAsia="SimSun" w:hAnsi="Times New Roman" w:cs="Times New Roman"/>
          <w:sz w:val="24"/>
          <w:szCs w:val="24"/>
          <w:lang w:eastAsia="zh-CN" w:bidi="hi-IN"/>
        </w:rPr>
        <w:t xml:space="preserve"> уроки, диагностики, моделирующие профессиональные пробы и другие </w:t>
      </w:r>
      <w:proofErr w:type="spellStart"/>
      <w:r w:rsidRPr="00B524D7">
        <w:rPr>
          <w:rFonts w:ascii="Times New Roman" w:eastAsia="SimSun" w:hAnsi="Times New Roman" w:cs="Times New Roman"/>
          <w:sz w:val="24"/>
          <w:szCs w:val="24"/>
          <w:lang w:eastAsia="zh-CN" w:bidi="hi-IN"/>
        </w:rPr>
        <w:t>профориентационные</w:t>
      </w:r>
      <w:proofErr w:type="spellEnd"/>
      <w:r w:rsidRPr="00B524D7">
        <w:rPr>
          <w:rFonts w:ascii="Times New Roman" w:eastAsia="SimSun" w:hAnsi="Times New Roman" w:cs="Times New Roman"/>
          <w:sz w:val="24"/>
          <w:szCs w:val="24"/>
          <w:lang w:eastAsia="zh-CN" w:bidi="hi-IN"/>
        </w:rPr>
        <w:t xml:space="preserve"> активности, при этом часть занятий содержат вариативные модули для обеспечения возможности включения в курс регионального компонента. Занятия проводятся в 6-11 классах.</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r w:rsidRPr="00B524D7">
        <w:rPr>
          <w:rFonts w:ascii="Times New Roman" w:eastAsia="SimSun" w:hAnsi="Times New Roman" w:cs="Times New Roman"/>
          <w:b/>
          <w:sz w:val="24"/>
          <w:szCs w:val="24"/>
          <w:lang w:eastAsia="zh-CN" w:bidi="hi-IN"/>
        </w:rPr>
        <w:t>«Воспитательная работа»</w:t>
      </w:r>
      <w:r w:rsidRPr="00B524D7">
        <w:rPr>
          <w:rFonts w:ascii="Times New Roman" w:eastAsia="SimSun" w:hAnsi="Times New Roman" w:cs="Times New Roman"/>
          <w:sz w:val="24"/>
          <w:szCs w:val="24"/>
          <w:lang w:eastAsia="zh-CN" w:bidi="hi-IN"/>
        </w:rPr>
        <w:t xml:space="preserve"> осуществляется </w:t>
      </w:r>
      <w:proofErr w:type="gramStart"/>
      <w:r w:rsidRPr="00B524D7">
        <w:rPr>
          <w:rFonts w:ascii="Times New Roman" w:eastAsia="SimSun" w:hAnsi="Times New Roman" w:cs="Times New Roman"/>
          <w:sz w:val="24"/>
          <w:szCs w:val="24"/>
          <w:lang w:eastAsia="zh-CN" w:bidi="hi-IN"/>
        </w:rPr>
        <w:t>через</w:t>
      </w:r>
      <w:proofErr w:type="gramEnd"/>
      <w:r w:rsidRPr="00B524D7">
        <w:rPr>
          <w:rFonts w:ascii="Times New Roman" w:eastAsia="SimSun" w:hAnsi="Times New Roman" w:cs="Times New Roman"/>
          <w:sz w:val="24"/>
          <w:szCs w:val="24"/>
          <w:lang w:eastAsia="zh-CN" w:bidi="hi-IN"/>
        </w:rPr>
        <w:t xml:space="preserve">: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 xml:space="preserve">- циклы </w:t>
      </w:r>
      <w:proofErr w:type="spellStart"/>
      <w:r w:rsidRPr="00B524D7">
        <w:rPr>
          <w:rFonts w:ascii="Times New Roman" w:eastAsia="SimSun" w:hAnsi="Times New Roman" w:cs="Times New Roman"/>
          <w:sz w:val="24"/>
          <w:szCs w:val="24"/>
          <w:lang w:eastAsia="zh-CN" w:bidi="hi-IN"/>
        </w:rPr>
        <w:t>профориентационных</w:t>
      </w:r>
      <w:proofErr w:type="spellEnd"/>
      <w:r w:rsidRPr="00B524D7">
        <w:rPr>
          <w:rFonts w:ascii="Times New Roman" w:eastAsia="SimSun" w:hAnsi="Times New Roman" w:cs="Times New Roman"/>
          <w:sz w:val="24"/>
          <w:szCs w:val="24"/>
          <w:lang w:eastAsia="zh-CN" w:bidi="hi-IN"/>
        </w:rPr>
        <w:t xml:space="preserve"> часов общения, направленных на подготовку школьника к осознанному планированию и реализации своего профессионального будущего («Все профессии важны, все профессии Нужны».</w:t>
      </w:r>
      <w:proofErr w:type="gramEnd"/>
      <w:r w:rsidRPr="00B524D7">
        <w:rPr>
          <w:rFonts w:ascii="Times New Roman" w:eastAsia="SimSun" w:hAnsi="Times New Roman" w:cs="Times New Roman"/>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«Твой выбор», «Ярмарка профессий», «Новые тенденции в мире профессий», «</w:t>
      </w:r>
      <w:proofErr w:type="spellStart"/>
      <w:r w:rsidRPr="00B524D7">
        <w:rPr>
          <w:rFonts w:ascii="Times New Roman" w:eastAsia="SimSun" w:hAnsi="Times New Roman" w:cs="Times New Roman"/>
          <w:sz w:val="24"/>
          <w:szCs w:val="24"/>
          <w:lang w:eastAsia="zh-CN" w:bidi="hi-IN"/>
        </w:rPr>
        <w:t>Твоѐ</w:t>
      </w:r>
      <w:proofErr w:type="spellEnd"/>
      <w:r w:rsidRPr="00B524D7">
        <w:rPr>
          <w:rFonts w:ascii="Times New Roman" w:eastAsia="SimSun" w:hAnsi="Times New Roman" w:cs="Times New Roman"/>
          <w:sz w:val="24"/>
          <w:szCs w:val="24"/>
          <w:lang w:eastAsia="zh-CN" w:bidi="hi-IN"/>
        </w:rPr>
        <w:t xml:space="preserve"> профессиональное будущее); </w:t>
      </w:r>
      <w:proofErr w:type="gramEnd"/>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w:t>
      </w:r>
      <w:proofErr w:type="spellStart"/>
      <w:r w:rsidRPr="00B524D7">
        <w:rPr>
          <w:rFonts w:ascii="Times New Roman" w:eastAsia="SimSun" w:hAnsi="Times New Roman" w:cs="Times New Roman"/>
          <w:sz w:val="24"/>
          <w:szCs w:val="24"/>
          <w:lang w:eastAsia="zh-CN" w:bidi="hi-IN"/>
        </w:rPr>
        <w:t>профориентационные</w:t>
      </w:r>
      <w:proofErr w:type="spellEnd"/>
      <w:r w:rsidRPr="00B524D7">
        <w:rPr>
          <w:rFonts w:ascii="Times New Roman" w:eastAsia="SimSun" w:hAnsi="Times New Roman" w:cs="Times New Roman"/>
          <w:sz w:val="24"/>
          <w:szCs w:val="24"/>
          <w:lang w:eastAsia="zh-CN" w:bidi="hi-IN"/>
        </w:rPr>
        <w:t xml:space="preserve"> игры: симуляции, деловые игры, </w:t>
      </w:r>
      <w:proofErr w:type="spellStart"/>
      <w:r w:rsidRPr="00B524D7">
        <w:rPr>
          <w:rFonts w:ascii="Times New Roman" w:eastAsia="SimSun" w:hAnsi="Times New Roman" w:cs="Times New Roman"/>
          <w:sz w:val="24"/>
          <w:szCs w:val="24"/>
          <w:lang w:eastAsia="zh-CN" w:bidi="hi-IN"/>
        </w:rPr>
        <w:t>квесты</w:t>
      </w:r>
      <w:proofErr w:type="spellEnd"/>
      <w:r w:rsidRPr="00B524D7">
        <w:rPr>
          <w:rFonts w:ascii="Times New Roman" w:eastAsia="SimSun" w:hAnsi="Times New Roman" w:cs="Times New Roman"/>
          <w:sz w:val="24"/>
          <w:szCs w:val="24"/>
          <w:lang w:eastAsia="zh-CN" w:bidi="hi-IN"/>
        </w:rP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w:t>
      </w:r>
      <w:r w:rsidRPr="00B524D7">
        <w:rPr>
          <w:rFonts w:ascii="Times New Roman" w:eastAsia="SimSun" w:hAnsi="Times New Roman" w:cs="Times New Roman"/>
          <w:sz w:val="24"/>
          <w:szCs w:val="24"/>
          <w:lang w:eastAsia="zh-CN" w:bidi="hi-IN"/>
        </w:rPr>
        <w:lastRenderedPageBreak/>
        <w:t xml:space="preserve">недостатках той или иной интересной школьникам профессиональной деятельности;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посещение </w:t>
      </w:r>
      <w:proofErr w:type="spellStart"/>
      <w:r w:rsidRPr="00B524D7">
        <w:rPr>
          <w:rFonts w:ascii="Times New Roman" w:eastAsia="SimSun" w:hAnsi="Times New Roman" w:cs="Times New Roman"/>
          <w:sz w:val="24"/>
          <w:szCs w:val="24"/>
          <w:lang w:eastAsia="zh-CN" w:bidi="hi-IN"/>
        </w:rPr>
        <w:t>профориентационной</w:t>
      </w:r>
      <w:proofErr w:type="spellEnd"/>
      <w:r w:rsidRPr="00B524D7">
        <w:rPr>
          <w:rFonts w:ascii="Times New Roman" w:eastAsia="SimSun" w:hAnsi="Times New Roman" w:cs="Times New Roman"/>
          <w:sz w:val="24"/>
          <w:szCs w:val="24"/>
          <w:lang w:eastAsia="zh-CN" w:bidi="hi-IN"/>
        </w:rPr>
        <w:t xml:space="preserve"> выставки «Лаборатория будущего» и других, посещение профессиональных проб, выставок, ярмарок профессий, дней открытых дверей в образовательных организациях СПО и </w:t>
      </w:r>
      <w:proofErr w:type="gramStart"/>
      <w:r w:rsidRPr="00B524D7">
        <w:rPr>
          <w:rFonts w:ascii="Times New Roman" w:eastAsia="SimSun" w:hAnsi="Times New Roman" w:cs="Times New Roman"/>
          <w:sz w:val="24"/>
          <w:szCs w:val="24"/>
          <w:lang w:eastAsia="zh-CN" w:bidi="hi-IN"/>
        </w:rPr>
        <w:t>ВО</w:t>
      </w:r>
      <w:proofErr w:type="gramEnd"/>
      <w:r w:rsidRPr="00B524D7">
        <w:rPr>
          <w:rFonts w:ascii="Times New Roman" w:eastAsia="SimSun" w:hAnsi="Times New Roman" w:cs="Times New Roman"/>
          <w:sz w:val="24"/>
          <w:szCs w:val="24"/>
          <w:lang w:eastAsia="zh-CN" w:bidi="hi-IN"/>
        </w:rPr>
        <w:t xml:space="preserve">, открытых уроков технологии на базе колледжей, встречи с представителями разных профессий, заочные экскурсии на предприятия, дающие школьникам начальные представления о существующих профессиях и условиях работы людей, представляющих эти профессии;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-совместное с педагогами изучение интернет ресурсов, посвященных выбору профессий, прохождение </w:t>
      </w:r>
      <w:proofErr w:type="spellStart"/>
      <w:r w:rsidRPr="00B524D7">
        <w:rPr>
          <w:rFonts w:ascii="Times New Roman" w:eastAsia="SimSun" w:hAnsi="Times New Roman" w:cs="Times New Roman"/>
          <w:sz w:val="24"/>
          <w:szCs w:val="24"/>
          <w:lang w:eastAsia="zh-CN" w:bidi="hi-IN"/>
        </w:rPr>
        <w:t>профориентационного</w:t>
      </w:r>
      <w:proofErr w:type="spellEnd"/>
      <w:r w:rsidRPr="00B524D7">
        <w:rPr>
          <w:rFonts w:ascii="Times New Roman" w:eastAsia="SimSun" w:hAnsi="Times New Roman" w:cs="Times New Roman"/>
          <w:sz w:val="24"/>
          <w:szCs w:val="24"/>
          <w:lang w:eastAsia="zh-CN" w:bidi="hi-IN"/>
        </w:rPr>
        <w:t xml:space="preserve"> онлайн-тестирования, прохождение онлайн курсов по интересующим профессиям и направлениям образования;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 участие в работе всероссийских </w:t>
      </w:r>
      <w:proofErr w:type="spellStart"/>
      <w:r w:rsidRPr="00B524D7">
        <w:rPr>
          <w:rFonts w:ascii="Times New Roman" w:eastAsia="SimSun" w:hAnsi="Times New Roman" w:cs="Times New Roman"/>
          <w:sz w:val="24"/>
          <w:szCs w:val="24"/>
          <w:lang w:eastAsia="zh-CN" w:bidi="hi-IN"/>
        </w:rPr>
        <w:t>профориентационных</w:t>
      </w:r>
      <w:proofErr w:type="spellEnd"/>
      <w:r w:rsidRPr="00B524D7">
        <w:rPr>
          <w:rFonts w:ascii="Times New Roman" w:eastAsia="SimSun" w:hAnsi="Times New Roman" w:cs="Times New Roman"/>
          <w:sz w:val="24"/>
          <w:szCs w:val="24"/>
          <w:lang w:eastAsia="zh-CN" w:bidi="hi-IN"/>
        </w:rPr>
        <w:t xml:space="preserve"> проектов, созданных в сети интернет: просмотр лекций, решение учебно-тренировочных задач, участие </w:t>
      </w:r>
      <w:proofErr w:type="gramStart"/>
      <w:r w:rsidRPr="00B524D7">
        <w:rPr>
          <w:rFonts w:ascii="Times New Roman" w:eastAsia="SimSun" w:hAnsi="Times New Roman" w:cs="Times New Roman"/>
          <w:sz w:val="24"/>
          <w:szCs w:val="24"/>
          <w:lang w:eastAsia="zh-CN" w:bidi="hi-IN"/>
        </w:rPr>
        <w:t>в</w:t>
      </w:r>
      <w:proofErr w:type="gramEnd"/>
      <w:r w:rsidRPr="00B524D7">
        <w:rPr>
          <w:rFonts w:ascii="Times New Roman" w:eastAsia="SimSun" w:hAnsi="Times New Roman" w:cs="Times New Roman"/>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мастер</w:t>
      </w:r>
      <w:proofErr w:type="gramEnd"/>
      <w:r w:rsidRPr="00B524D7">
        <w:rPr>
          <w:rFonts w:ascii="Times New Roman" w:eastAsia="SimSun" w:hAnsi="Times New Roman" w:cs="Times New Roman"/>
          <w:sz w:val="24"/>
          <w:szCs w:val="24"/>
          <w:lang w:eastAsia="zh-CN" w:bidi="hi-IN"/>
        </w:rPr>
        <w:t xml:space="preserve"> - классах, посещение открытых уроков (онлайн уроки финансовой грамотности; Всероссийские открытые уроки на портале «</w:t>
      </w:r>
      <w:proofErr w:type="spellStart"/>
      <w:r w:rsidRPr="00B524D7">
        <w:rPr>
          <w:rFonts w:ascii="Times New Roman" w:eastAsia="SimSun" w:hAnsi="Times New Roman" w:cs="Times New Roman"/>
          <w:sz w:val="24"/>
          <w:szCs w:val="24"/>
          <w:lang w:eastAsia="zh-CN" w:bidi="hi-IN"/>
        </w:rPr>
        <w:t>Проектория</w:t>
      </w:r>
      <w:proofErr w:type="spellEnd"/>
      <w:r w:rsidRPr="00B524D7">
        <w:rPr>
          <w:rFonts w:ascii="Times New Roman" w:eastAsia="SimSun" w:hAnsi="Times New Roman" w:cs="Times New Roman"/>
          <w:sz w:val="24"/>
          <w:szCs w:val="24"/>
          <w:lang w:eastAsia="zh-CN" w:bidi="hi-IN"/>
        </w:rPr>
        <w:t xml:space="preserve">»);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участие в конкурсах </w:t>
      </w:r>
      <w:proofErr w:type="spellStart"/>
      <w:r w:rsidRPr="00B524D7">
        <w:rPr>
          <w:rFonts w:ascii="Times New Roman" w:eastAsia="SimSun" w:hAnsi="Times New Roman" w:cs="Times New Roman"/>
          <w:sz w:val="24"/>
          <w:szCs w:val="24"/>
          <w:lang w:eastAsia="zh-CN" w:bidi="hi-IN"/>
        </w:rPr>
        <w:t>профориентационной</w:t>
      </w:r>
      <w:proofErr w:type="spellEnd"/>
      <w:r w:rsidRPr="00B524D7">
        <w:rPr>
          <w:rFonts w:ascii="Times New Roman" w:eastAsia="SimSun" w:hAnsi="Times New Roman" w:cs="Times New Roman"/>
          <w:sz w:val="24"/>
          <w:szCs w:val="24"/>
          <w:lang w:eastAsia="zh-CN" w:bidi="hi-IN"/>
        </w:rPr>
        <w:t xml:space="preserve"> направленности (в </w:t>
      </w:r>
      <w:proofErr w:type="spellStart"/>
      <w:r w:rsidRPr="00B524D7">
        <w:rPr>
          <w:rFonts w:ascii="Times New Roman" w:eastAsia="SimSun" w:hAnsi="Times New Roman" w:cs="Times New Roman"/>
          <w:sz w:val="24"/>
          <w:szCs w:val="24"/>
          <w:lang w:eastAsia="zh-CN" w:bidi="hi-IN"/>
        </w:rPr>
        <w:t>т.ч</w:t>
      </w:r>
      <w:proofErr w:type="spellEnd"/>
      <w:r w:rsidRPr="00B524D7">
        <w:rPr>
          <w:rFonts w:ascii="Times New Roman" w:eastAsia="SimSun" w:hAnsi="Times New Roman" w:cs="Times New Roman"/>
          <w:sz w:val="24"/>
          <w:szCs w:val="24"/>
          <w:lang w:eastAsia="zh-CN" w:bidi="hi-IN"/>
        </w:rPr>
        <w:t xml:space="preserve">. в рамках Российского движения школьников, </w:t>
      </w:r>
      <w:proofErr w:type="spellStart"/>
      <w:r w:rsidRPr="00B524D7">
        <w:rPr>
          <w:rFonts w:ascii="Times New Roman" w:eastAsia="SimSun" w:hAnsi="Times New Roman" w:cs="Times New Roman"/>
          <w:sz w:val="24"/>
          <w:szCs w:val="24"/>
          <w:lang w:eastAsia="zh-CN" w:bidi="hi-IN"/>
        </w:rPr>
        <w:t>Юнармии</w:t>
      </w:r>
      <w:proofErr w:type="spellEnd"/>
      <w:r w:rsidRPr="00B524D7">
        <w:rPr>
          <w:rFonts w:ascii="Times New Roman" w:eastAsia="SimSun" w:hAnsi="Times New Roman" w:cs="Times New Roman"/>
          <w:sz w:val="24"/>
          <w:szCs w:val="24"/>
          <w:lang w:eastAsia="zh-CN" w:bidi="hi-IN"/>
        </w:rPr>
        <w:t xml:space="preserve">, реализации проектов </w:t>
      </w:r>
      <w:r>
        <w:rPr>
          <w:rFonts w:ascii="Times New Roman" w:eastAsia="SimSun" w:hAnsi="Times New Roman" w:cs="Times New Roman"/>
          <w:sz w:val="24"/>
          <w:szCs w:val="24"/>
          <w:lang w:eastAsia="zh-CN" w:bidi="hi-IN"/>
        </w:rPr>
        <w:t>«Россия – страна возможностей»;</w:t>
      </w:r>
      <w:r w:rsidRPr="00B524D7">
        <w:rPr>
          <w:rFonts w:ascii="Times New Roman" w:eastAsia="SimSun" w:hAnsi="Times New Roman" w:cs="Times New Roman"/>
          <w:sz w:val="24"/>
          <w:szCs w:val="24"/>
          <w:lang w:eastAsia="zh-CN" w:bidi="hi-IN"/>
        </w:rPr>
        <w:t xml:space="preserve">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индивидуальные консультации для школьников по вопросам выбора ими профессии. «</w:t>
      </w:r>
      <w:r w:rsidRPr="00B524D7">
        <w:rPr>
          <w:rFonts w:ascii="Times New Roman" w:eastAsia="SimSun" w:hAnsi="Times New Roman" w:cs="Times New Roman"/>
          <w:b/>
          <w:sz w:val="24"/>
          <w:szCs w:val="24"/>
          <w:lang w:eastAsia="zh-CN" w:bidi="hi-IN"/>
        </w:rPr>
        <w:t>Дополнительное образование</w:t>
      </w:r>
      <w:r w:rsidRPr="00B524D7">
        <w:rPr>
          <w:rFonts w:ascii="Times New Roman" w:eastAsia="SimSun" w:hAnsi="Times New Roman" w:cs="Times New Roman"/>
          <w:sz w:val="24"/>
          <w:szCs w:val="24"/>
          <w:lang w:eastAsia="zh-CN" w:bidi="hi-IN"/>
        </w:rPr>
        <w:t xml:space="preserve">» Выбор и посещение занятий в рамках дополнительного образования с учетом склонностей и образовательных потребностей.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sz w:val="24"/>
          <w:szCs w:val="24"/>
          <w:lang w:eastAsia="zh-CN" w:bidi="hi-IN"/>
        </w:rPr>
        <w:t>«Взаимодействие с родителями или законными представителями</w:t>
      </w:r>
      <w:r w:rsidRPr="00B524D7">
        <w:rPr>
          <w:rFonts w:ascii="Times New Roman" w:eastAsia="SimSun" w:hAnsi="Times New Roman" w:cs="Times New Roman"/>
          <w:sz w:val="24"/>
          <w:szCs w:val="24"/>
          <w:lang w:eastAsia="zh-CN" w:bidi="hi-IN"/>
        </w:rPr>
        <w:t xml:space="preserve">»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b/>
          <w:bCs/>
          <w:sz w:val="24"/>
          <w:szCs w:val="24"/>
          <w:u w:val="single"/>
          <w:lang w:eastAsia="zh-CN" w:bidi="hi-IN"/>
        </w:rPr>
      </w:pPr>
      <w:r w:rsidRPr="00B524D7">
        <w:rPr>
          <w:rFonts w:ascii="Times New Roman" w:eastAsia="SimSun" w:hAnsi="Times New Roman" w:cs="Times New Roman"/>
          <w:sz w:val="24"/>
          <w:szCs w:val="24"/>
          <w:lang w:eastAsia="zh-CN" w:bidi="hi-IN"/>
        </w:rPr>
        <w:t xml:space="preserve">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w:t>
      </w:r>
      <w:proofErr w:type="spellStart"/>
      <w:r w:rsidRPr="00B524D7">
        <w:rPr>
          <w:rFonts w:ascii="Times New Roman" w:eastAsia="SimSun" w:hAnsi="Times New Roman" w:cs="Times New Roman"/>
          <w:sz w:val="24"/>
          <w:szCs w:val="24"/>
          <w:lang w:eastAsia="zh-CN" w:bidi="hi-IN"/>
        </w:rPr>
        <w:t>т.ч</w:t>
      </w:r>
      <w:proofErr w:type="spellEnd"/>
      <w:r w:rsidRPr="00B524D7">
        <w:rPr>
          <w:rFonts w:ascii="Times New Roman" w:eastAsia="SimSun" w:hAnsi="Times New Roman" w:cs="Times New Roman"/>
          <w:sz w:val="24"/>
          <w:szCs w:val="24"/>
          <w:lang w:eastAsia="zh-CN" w:bidi="hi-IN"/>
        </w:rPr>
        <w:t xml:space="preserve">. о процессе профессионального самоопределения ребенка, тематические курсы (в </w:t>
      </w:r>
      <w:proofErr w:type="spellStart"/>
      <w:r w:rsidRPr="00B524D7">
        <w:rPr>
          <w:rFonts w:ascii="Times New Roman" w:eastAsia="SimSun" w:hAnsi="Times New Roman" w:cs="Times New Roman"/>
          <w:sz w:val="24"/>
          <w:szCs w:val="24"/>
          <w:lang w:eastAsia="zh-CN" w:bidi="hi-IN"/>
        </w:rPr>
        <w:t>т.ч</w:t>
      </w:r>
      <w:proofErr w:type="spellEnd"/>
      <w:r w:rsidRPr="00B524D7">
        <w:rPr>
          <w:rFonts w:ascii="Times New Roman" w:eastAsia="SimSun" w:hAnsi="Times New Roman" w:cs="Times New Roman"/>
          <w:sz w:val="24"/>
          <w:szCs w:val="24"/>
          <w:lang w:eastAsia="zh-CN" w:bidi="hi-IN"/>
        </w:rPr>
        <w:t>. в формате онлайн) а также участие родительского сообщества во встречах с представителями разных профессий.</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3.10. Модуль «</w:t>
      </w:r>
      <w:proofErr w:type="gramStart"/>
      <w:r w:rsidRPr="00B524D7">
        <w:rPr>
          <w:rFonts w:ascii="Times New Roman" w:eastAsia="SimSun" w:hAnsi="Times New Roman" w:cs="Times New Roman"/>
          <w:b/>
          <w:bCs/>
          <w:sz w:val="24"/>
          <w:szCs w:val="24"/>
          <w:u w:val="single"/>
          <w:lang w:eastAsia="zh-CN" w:bidi="hi-IN"/>
        </w:rPr>
        <w:t>Школьные</w:t>
      </w:r>
      <w:proofErr w:type="gramEnd"/>
      <w:r w:rsidRPr="00B524D7">
        <w:rPr>
          <w:rFonts w:ascii="Times New Roman" w:eastAsia="SimSun" w:hAnsi="Times New Roman" w:cs="Times New Roman"/>
          <w:b/>
          <w:bCs/>
          <w:sz w:val="24"/>
          <w:szCs w:val="24"/>
          <w:u w:val="single"/>
          <w:lang w:eastAsia="zh-CN" w:bidi="hi-IN"/>
        </w:rPr>
        <w:t xml:space="preserve"> и социальные медиа»</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w:t>
      </w:r>
      <w:r w:rsidRPr="00B524D7">
        <w:rPr>
          <w:rFonts w:ascii="Times New Roman" w:eastAsia="SimSun" w:hAnsi="Times New Roman" w:cs="Times New Roman"/>
          <w:sz w:val="24"/>
          <w:szCs w:val="24"/>
          <w:lang w:eastAsia="zh-CN" w:bidi="hi-IN"/>
        </w:rPr>
        <w:t xml:space="preserve">Цель школьных медиа (совместно создаваемых школьниками и педагогами средств распространения текстовой, аудио и </w:t>
      </w:r>
      <w:proofErr w:type="gramStart"/>
      <w:r w:rsidRPr="00B524D7">
        <w:rPr>
          <w:rFonts w:ascii="Times New Roman" w:eastAsia="SimSun" w:hAnsi="Times New Roman" w:cs="Times New Roman"/>
          <w:sz w:val="24"/>
          <w:szCs w:val="24"/>
          <w:lang w:eastAsia="zh-CN" w:bidi="hi-IN"/>
        </w:rPr>
        <w:t>видео информации</w:t>
      </w:r>
      <w:proofErr w:type="gramEnd"/>
      <w:r w:rsidRPr="00B524D7">
        <w:rPr>
          <w:rFonts w:ascii="Times New Roman" w:eastAsia="SimSun" w:hAnsi="Times New Roman" w:cs="Times New Roman"/>
          <w:sz w:val="24"/>
          <w:szCs w:val="24"/>
          <w:lang w:eastAsia="zh-CN" w:bidi="hi-IN"/>
        </w:rPr>
        <w:t>)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B524D7" w:rsidRPr="00B524D7" w:rsidRDefault="00B524D7" w:rsidP="00B524D7">
      <w:pPr>
        <w:widowControl w:val="0"/>
        <w:numPr>
          <w:ilvl w:val="0"/>
          <w:numId w:val="36"/>
        </w:numPr>
        <w:suppressAutoHyphens/>
        <w:spacing w:after="0" w:line="240" w:lineRule="auto"/>
        <w:contextualSpacing/>
        <w:jc w:val="both"/>
        <w:rPr>
          <w:rFonts w:ascii="Times New Roman" w:hAnsi="Times New Roman" w:cs="Times New Roman"/>
          <w:sz w:val="24"/>
          <w:szCs w:val="24"/>
        </w:rPr>
      </w:pPr>
      <w:r w:rsidRPr="00B524D7">
        <w:rPr>
          <w:rFonts w:ascii="Times New Roman" w:eastAsia="SimSun" w:hAnsi="Times New Roman" w:cs="Times New Roman"/>
          <w:sz w:val="24"/>
          <w:szCs w:val="24"/>
          <w:lang w:eastAsia="zh-CN" w:bidi="hi-IN"/>
        </w:rPr>
        <w:t>официальный сайт школы</w:t>
      </w:r>
      <w:r w:rsidRPr="00B524D7">
        <w:rPr>
          <w:rFonts w:ascii="Times New Roman" w:eastAsia="SimSun" w:hAnsi="Times New Roman" w:cs="Times New Roman"/>
          <w:color w:val="000000"/>
          <w:sz w:val="24"/>
          <w:szCs w:val="24"/>
          <w:lang w:eastAsia="zh-CN" w:bidi="hi-IN"/>
        </w:rPr>
        <w:t xml:space="preserve"> </w:t>
      </w:r>
      <w:proofErr w:type="spellStart"/>
      <w:r w:rsidRPr="00B524D7">
        <w:rPr>
          <w:rFonts w:ascii="Times New Roman" w:hAnsi="Times New Roman" w:cs="Times New Roman"/>
          <w:sz w:val="24"/>
          <w:szCs w:val="24"/>
          <w:lang w:val="en-US"/>
        </w:rPr>
        <w:t>krinichka</w:t>
      </w:r>
      <w:proofErr w:type="spellEnd"/>
      <w:r w:rsidRPr="00B524D7">
        <w:rPr>
          <w:rFonts w:ascii="Times New Roman" w:hAnsi="Times New Roman" w:cs="Times New Roman"/>
          <w:sz w:val="24"/>
          <w:szCs w:val="24"/>
        </w:rPr>
        <w:t>.</w:t>
      </w:r>
      <w:proofErr w:type="spellStart"/>
      <w:r w:rsidRPr="00B524D7">
        <w:rPr>
          <w:rFonts w:ascii="Times New Roman" w:hAnsi="Times New Roman" w:cs="Times New Roman"/>
          <w:sz w:val="24"/>
          <w:szCs w:val="24"/>
          <w:lang w:val="en-US"/>
        </w:rPr>
        <w:t>kuib</w:t>
      </w:r>
      <w:proofErr w:type="spellEnd"/>
      <w:r w:rsidRPr="00B524D7">
        <w:rPr>
          <w:rFonts w:ascii="Times New Roman" w:hAnsi="Times New Roman" w:cs="Times New Roman"/>
          <w:sz w:val="24"/>
          <w:szCs w:val="24"/>
        </w:rPr>
        <w:t>-</w:t>
      </w:r>
      <w:proofErr w:type="spellStart"/>
      <w:r w:rsidRPr="00B524D7">
        <w:rPr>
          <w:rFonts w:ascii="Times New Roman" w:hAnsi="Times New Roman" w:cs="Times New Roman"/>
          <w:sz w:val="24"/>
          <w:szCs w:val="24"/>
          <w:lang w:val="en-US"/>
        </w:rPr>
        <w:t>obr</w:t>
      </w:r>
      <w:proofErr w:type="spellEnd"/>
      <w:r w:rsidRPr="00B524D7">
        <w:rPr>
          <w:rFonts w:ascii="Times New Roman" w:hAnsi="Times New Roman" w:cs="Times New Roman"/>
          <w:sz w:val="24"/>
          <w:szCs w:val="24"/>
        </w:rPr>
        <w:t>.</w:t>
      </w:r>
      <w:proofErr w:type="spellStart"/>
      <w:r w:rsidRPr="00B524D7">
        <w:rPr>
          <w:rFonts w:ascii="Times New Roman" w:hAnsi="Times New Roman" w:cs="Times New Roman"/>
          <w:sz w:val="24"/>
          <w:szCs w:val="24"/>
          <w:lang w:val="en-US"/>
        </w:rPr>
        <w:t>ru</w:t>
      </w:r>
      <w:proofErr w:type="spellEnd"/>
      <w:r w:rsidRPr="00B524D7">
        <w:rPr>
          <w:rFonts w:ascii="Times New Roman" w:eastAsia="SimSun" w:hAnsi="Times New Roman" w:cs="Times New Roman"/>
          <w:sz w:val="24"/>
          <w:szCs w:val="24"/>
          <w:lang w:eastAsia="zh-CN" w:bidi="hi-IN"/>
        </w:rPr>
        <w:t>, через который происходит информирование детской, родительской и педагогической общественности;</w:t>
      </w:r>
    </w:p>
    <w:p w:rsidR="00B524D7" w:rsidRPr="00B524D7" w:rsidRDefault="00B524D7" w:rsidP="00B524D7">
      <w:pPr>
        <w:widowControl w:val="0"/>
        <w:numPr>
          <w:ilvl w:val="0"/>
          <w:numId w:val="3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освещение результативности участия в общешкольных ключевых делах осуществляется в каждом классе через классный уголок; </w:t>
      </w:r>
    </w:p>
    <w:p w:rsidR="00B524D7" w:rsidRPr="00B524D7" w:rsidRDefault="00B524D7" w:rsidP="00B524D7">
      <w:pPr>
        <w:widowControl w:val="0"/>
        <w:numPr>
          <w:ilvl w:val="0"/>
          <w:numId w:val="3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совместное (обучающиеся, родители, педагоги) оформление информационных стендов в школе и классах; </w:t>
      </w:r>
    </w:p>
    <w:p w:rsidR="00B524D7" w:rsidRPr="00B524D7" w:rsidRDefault="00B524D7" w:rsidP="00B524D7">
      <w:pPr>
        <w:widowControl w:val="0"/>
        <w:numPr>
          <w:ilvl w:val="0"/>
          <w:numId w:val="36"/>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ru-RU" w:bidi="hi-IN"/>
        </w:rPr>
        <w:t>участие школьников в различных конкурсах школьных медиа.</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3.11. Модуль «Организация предметно-эстетической среды»</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w:t>
      </w:r>
      <w:r w:rsidRPr="00B524D7">
        <w:rPr>
          <w:rFonts w:ascii="Times New Roman" w:eastAsia="SimSun" w:hAnsi="Times New Roman" w:cs="Times New Roman"/>
          <w:sz w:val="24"/>
          <w:szCs w:val="24"/>
          <w:lang w:eastAsia="zh-CN" w:bidi="hi-IN"/>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B524D7" w:rsidRPr="00B524D7" w:rsidRDefault="00B524D7" w:rsidP="00B524D7">
      <w:pPr>
        <w:widowControl w:val="0"/>
        <w:numPr>
          <w:ilvl w:val="0"/>
          <w:numId w:val="3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B524D7">
        <w:rPr>
          <w:rFonts w:ascii="Times New Roman" w:eastAsia="SimSun" w:hAnsi="Times New Roman" w:cs="Times New Roman"/>
          <w:sz w:val="24"/>
          <w:szCs w:val="24"/>
          <w:lang w:eastAsia="zh-CN" w:bidi="hi-IN"/>
        </w:rPr>
        <w:t>внеучебные</w:t>
      </w:r>
      <w:proofErr w:type="spellEnd"/>
      <w:r w:rsidRPr="00B524D7">
        <w:rPr>
          <w:rFonts w:ascii="Times New Roman" w:eastAsia="SimSun" w:hAnsi="Times New Roman" w:cs="Times New Roman"/>
          <w:sz w:val="24"/>
          <w:szCs w:val="24"/>
          <w:lang w:eastAsia="zh-CN" w:bidi="hi-IN"/>
        </w:rPr>
        <w:t xml:space="preserve"> занятия;</w:t>
      </w:r>
    </w:p>
    <w:p w:rsidR="00B524D7" w:rsidRPr="00B524D7" w:rsidRDefault="00B524D7" w:rsidP="00B524D7">
      <w:pPr>
        <w:widowControl w:val="0"/>
        <w:numPr>
          <w:ilvl w:val="0"/>
          <w:numId w:val="3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выставки рисунков, фотоотчеты о мероприятиях, стенгазеты к праздникам;</w:t>
      </w:r>
    </w:p>
    <w:p w:rsidR="00B524D7" w:rsidRPr="00B524D7" w:rsidRDefault="00B524D7" w:rsidP="00B524D7">
      <w:pPr>
        <w:widowControl w:val="0"/>
        <w:numPr>
          <w:ilvl w:val="0"/>
          <w:numId w:val="3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озеленение пришкольной территории, разбивка клумб, оборудование спортивных и игровых площадок, доступных и приспособленных для школьников разных </w:t>
      </w:r>
      <w:r w:rsidRPr="00B524D7">
        <w:rPr>
          <w:rFonts w:ascii="Times New Roman" w:eastAsia="SimSun" w:hAnsi="Times New Roman" w:cs="Times New Roman"/>
          <w:sz w:val="24"/>
          <w:szCs w:val="24"/>
          <w:lang w:eastAsia="zh-CN" w:bidi="hi-IN"/>
        </w:rPr>
        <w:lastRenderedPageBreak/>
        <w:t>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B524D7" w:rsidRPr="00B524D7" w:rsidRDefault="00B524D7" w:rsidP="00B524D7">
      <w:pPr>
        <w:widowControl w:val="0"/>
        <w:numPr>
          <w:ilvl w:val="0"/>
          <w:numId w:val="3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B524D7" w:rsidRPr="00B524D7" w:rsidRDefault="00B524D7" w:rsidP="00B524D7">
      <w:pPr>
        <w:widowControl w:val="0"/>
        <w:numPr>
          <w:ilvl w:val="0"/>
          <w:numId w:val="37"/>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roofErr w:type="gramEnd"/>
    </w:p>
    <w:p w:rsidR="00B524D7" w:rsidRPr="00B524D7" w:rsidRDefault="00B524D7" w:rsidP="00B524D7">
      <w:pPr>
        <w:widowControl w:val="0"/>
        <w:numPr>
          <w:ilvl w:val="0"/>
          <w:numId w:val="37"/>
        </w:numPr>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roofErr w:type="gramEnd"/>
    </w:p>
    <w:p w:rsidR="00B524D7" w:rsidRPr="00B524D7" w:rsidRDefault="00B524D7" w:rsidP="00B524D7">
      <w:pPr>
        <w:widowControl w:val="0"/>
        <w:numPr>
          <w:ilvl w:val="0"/>
          <w:numId w:val="3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цветников);</w:t>
      </w:r>
    </w:p>
    <w:p w:rsidR="00B524D7" w:rsidRPr="00B524D7" w:rsidRDefault="00B524D7" w:rsidP="00B524D7">
      <w:pPr>
        <w:widowControl w:val="0"/>
        <w:numPr>
          <w:ilvl w:val="0"/>
          <w:numId w:val="37"/>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ru-RU" w:bidi="hi-IN"/>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3.12. Модуль «Работа с родителями»</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lang w:eastAsia="zh-CN" w:bidi="hi-IN"/>
        </w:rPr>
        <w:t xml:space="preserve">    </w:t>
      </w:r>
      <w:r w:rsidRPr="00B524D7">
        <w:rPr>
          <w:rFonts w:ascii="Times New Roman" w:eastAsia="SimSun" w:hAnsi="Times New Roman" w:cs="Times New Roman"/>
          <w:sz w:val="24"/>
          <w:szCs w:val="24"/>
          <w:lang w:eastAsia="zh-CN" w:bidi="hi-IN"/>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B524D7" w:rsidRPr="00B524D7" w:rsidRDefault="00B524D7" w:rsidP="00B524D7">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На групповом уровне:</w:t>
      </w:r>
    </w:p>
    <w:p w:rsidR="00B524D7" w:rsidRPr="00B524D7" w:rsidRDefault="00B524D7" w:rsidP="00B524D7">
      <w:pPr>
        <w:widowControl w:val="0"/>
        <w:numPr>
          <w:ilvl w:val="0"/>
          <w:numId w:val="3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Совет школы, участвующий в управлении образовательной организацией и решении вопросов воспитания и социализации  детей;</w:t>
      </w:r>
    </w:p>
    <w:p w:rsidR="00B524D7" w:rsidRPr="00B524D7" w:rsidRDefault="00B524D7" w:rsidP="00B524D7">
      <w:pPr>
        <w:widowControl w:val="0"/>
        <w:numPr>
          <w:ilvl w:val="0"/>
          <w:numId w:val="3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B524D7" w:rsidRPr="00B524D7" w:rsidRDefault="00B524D7" w:rsidP="00B524D7">
      <w:pPr>
        <w:widowControl w:val="0"/>
        <w:numPr>
          <w:ilvl w:val="0"/>
          <w:numId w:val="3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B524D7" w:rsidRPr="00B524D7" w:rsidRDefault="00B524D7" w:rsidP="00B524D7">
      <w:pPr>
        <w:widowControl w:val="0"/>
        <w:numPr>
          <w:ilvl w:val="0"/>
          <w:numId w:val="3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общешкольные родительские собрания, происходящие в режиме обсуждения наиболее острых проблем обучения и воспитания школьников (4 раза в год);</w:t>
      </w:r>
    </w:p>
    <w:p w:rsidR="00B524D7" w:rsidRPr="00B524D7" w:rsidRDefault="00B524D7" w:rsidP="00B524D7">
      <w:pPr>
        <w:widowControl w:val="0"/>
        <w:numPr>
          <w:ilvl w:val="0"/>
          <w:numId w:val="3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B524D7" w:rsidRPr="00B524D7" w:rsidRDefault="00B524D7" w:rsidP="00B524D7">
      <w:pPr>
        <w:widowControl w:val="0"/>
        <w:numPr>
          <w:ilvl w:val="0"/>
          <w:numId w:val="38"/>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B524D7" w:rsidRPr="00B524D7" w:rsidRDefault="00B524D7" w:rsidP="00B524D7">
      <w:pPr>
        <w:widowControl w:val="0"/>
        <w:suppressAutoHyphens/>
        <w:spacing w:after="0" w:line="240" w:lineRule="auto"/>
        <w:jc w:val="both"/>
        <w:rPr>
          <w:rFonts w:ascii="Times New Roman" w:eastAsia="SimSun" w:hAnsi="Times New Roman" w:cs="Times New Roman"/>
          <w:b/>
          <w:bCs/>
          <w:i/>
          <w:iCs/>
          <w:sz w:val="24"/>
          <w:szCs w:val="24"/>
          <w:lang w:eastAsia="zh-CN" w:bidi="hi-IN"/>
        </w:rPr>
      </w:pPr>
      <w:r w:rsidRPr="00B524D7">
        <w:rPr>
          <w:rFonts w:ascii="Times New Roman" w:eastAsia="SimSun" w:hAnsi="Times New Roman" w:cs="Times New Roman"/>
          <w:b/>
          <w:bCs/>
          <w:i/>
          <w:iCs/>
          <w:sz w:val="24"/>
          <w:szCs w:val="24"/>
          <w:lang w:eastAsia="zh-CN" w:bidi="hi-IN"/>
        </w:rPr>
        <w:t>На индивидуальном уровне:</w:t>
      </w:r>
    </w:p>
    <w:p w:rsidR="00B524D7" w:rsidRPr="00B524D7" w:rsidRDefault="00B524D7" w:rsidP="00B524D7">
      <w:pPr>
        <w:widowControl w:val="0"/>
        <w:numPr>
          <w:ilvl w:val="0"/>
          <w:numId w:val="3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работа специалистов по запросу родителей для решения острых конфликтных ситуаций;</w:t>
      </w:r>
    </w:p>
    <w:p w:rsidR="00B524D7" w:rsidRPr="00B524D7" w:rsidRDefault="00B524D7" w:rsidP="00B524D7">
      <w:pPr>
        <w:widowControl w:val="0"/>
        <w:numPr>
          <w:ilvl w:val="0"/>
          <w:numId w:val="3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B524D7" w:rsidRPr="00B524D7" w:rsidRDefault="00B524D7" w:rsidP="00B524D7">
      <w:pPr>
        <w:widowControl w:val="0"/>
        <w:numPr>
          <w:ilvl w:val="0"/>
          <w:numId w:val="3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помощь   со   стороны   родителей   в   подготовке   и   проведении общешкольных и </w:t>
      </w:r>
      <w:proofErr w:type="spellStart"/>
      <w:r w:rsidRPr="00B524D7">
        <w:rPr>
          <w:rFonts w:ascii="Times New Roman" w:eastAsia="SimSun" w:hAnsi="Times New Roman" w:cs="Times New Roman"/>
          <w:sz w:val="24"/>
          <w:szCs w:val="24"/>
          <w:lang w:eastAsia="zh-CN" w:bidi="hi-IN"/>
        </w:rPr>
        <w:t>внутриклассных</w:t>
      </w:r>
      <w:proofErr w:type="spellEnd"/>
      <w:r w:rsidRPr="00B524D7">
        <w:rPr>
          <w:rFonts w:ascii="Times New Roman" w:eastAsia="SimSun" w:hAnsi="Times New Roman" w:cs="Times New Roman"/>
          <w:sz w:val="24"/>
          <w:szCs w:val="24"/>
          <w:lang w:eastAsia="zh-CN" w:bidi="hi-IN"/>
        </w:rPr>
        <w:t xml:space="preserve"> мероприятий воспитательной направленности;</w:t>
      </w:r>
    </w:p>
    <w:p w:rsidR="00B524D7" w:rsidRPr="00B524D7" w:rsidRDefault="00B524D7" w:rsidP="00B524D7">
      <w:pPr>
        <w:widowControl w:val="0"/>
        <w:numPr>
          <w:ilvl w:val="0"/>
          <w:numId w:val="39"/>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индивидуальное консультирование c целью координации воспитательных усилий </w:t>
      </w:r>
      <w:r w:rsidRPr="00B524D7">
        <w:rPr>
          <w:rFonts w:ascii="Times New Roman" w:eastAsia="SimSun" w:hAnsi="Times New Roman" w:cs="Times New Roman"/>
          <w:sz w:val="24"/>
          <w:szCs w:val="24"/>
          <w:lang w:eastAsia="zh-CN" w:bidi="hi-IN"/>
        </w:rPr>
        <w:lastRenderedPageBreak/>
        <w:t xml:space="preserve">педагогов и родителей – по плану педагога или запросу родителей. </w:t>
      </w: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sz w:val="24"/>
          <w:szCs w:val="24"/>
          <w:u w:val="single"/>
          <w:lang w:eastAsia="zh-CN" w:bidi="hi-IN"/>
        </w:rPr>
        <w:t>4. Основные направления самоанализа воспитательной работы</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Самоанализ осуществляется ежегодно силами самой образовательной. Основными принципами, на основе которых осуществляется самоанализ воспитательной работы в школе, являются:</w:t>
      </w:r>
    </w:p>
    <w:p w:rsidR="00B524D7" w:rsidRPr="00B524D7" w:rsidRDefault="00B524D7" w:rsidP="00B524D7">
      <w:pPr>
        <w:widowControl w:val="0"/>
        <w:numPr>
          <w:ilvl w:val="0"/>
          <w:numId w:val="4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принцип гуманистической направленности осуществляемого анализа, ориентирующий экспертов на уважительное </w:t>
      </w:r>
      <w:proofErr w:type="gramStart"/>
      <w:r w:rsidRPr="00B524D7">
        <w:rPr>
          <w:rFonts w:ascii="Times New Roman" w:eastAsia="SimSun" w:hAnsi="Times New Roman" w:cs="Times New Roman"/>
          <w:sz w:val="24"/>
          <w:szCs w:val="24"/>
          <w:lang w:eastAsia="zh-CN" w:bidi="hi-IN"/>
        </w:rPr>
        <w:t>отношение</w:t>
      </w:r>
      <w:proofErr w:type="gramEnd"/>
      <w:r w:rsidRPr="00B524D7">
        <w:rPr>
          <w:rFonts w:ascii="Times New Roman" w:eastAsia="SimSun" w:hAnsi="Times New Roman" w:cs="Times New Roman"/>
          <w:sz w:val="24"/>
          <w:szCs w:val="24"/>
          <w:lang w:eastAsia="zh-CN" w:bidi="hi-IN"/>
        </w:rPr>
        <w:t xml:space="preserve"> как к воспитанникам, так и к педагогам, реализующим воспитательный процесс;</w:t>
      </w:r>
    </w:p>
    <w:p w:rsidR="00B524D7" w:rsidRPr="00B524D7" w:rsidRDefault="00B524D7" w:rsidP="00B524D7">
      <w:pPr>
        <w:widowControl w:val="0"/>
        <w:numPr>
          <w:ilvl w:val="0"/>
          <w:numId w:val="4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B524D7" w:rsidRPr="00B524D7" w:rsidRDefault="00B524D7" w:rsidP="00B524D7">
      <w:pPr>
        <w:widowControl w:val="0"/>
        <w:numPr>
          <w:ilvl w:val="0"/>
          <w:numId w:val="4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B524D7" w:rsidRPr="00B524D7" w:rsidRDefault="00B524D7" w:rsidP="00B524D7">
      <w:pPr>
        <w:widowControl w:val="0"/>
        <w:numPr>
          <w:ilvl w:val="0"/>
          <w:numId w:val="40"/>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Основными направлениями анализа организуемого в школе воспитательного процесса </w:t>
      </w:r>
      <w:proofErr w:type="gramStart"/>
      <w:r w:rsidRPr="00B524D7">
        <w:rPr>
          <w:rFonts w:ascii="Times New Roman" w:eastAsia="SimSun" w:hAnsi="Times New Roman" w:cs="Times New Roman"/>
          <w:sz w:val="24"/>
          <w:szCs w:val="24"/>
          <w:lang w:eastAsia="zh-CN" w:bidi="hi-IN"/>
        </w:rPr>
        <w:t>следующие</w:t>
      </w:r>
      <w:proofErr w:type="gramEnd"/>
      <w:r w:rsidRPr="00B524D7">
        <w:rPr>
          <w:rFonts w:ascii="Times New Roman" w:eastAsia="SimSun" w:hAnsi="Times New Roman" w:cs="Times New Roman"/>
          <w:sz w:val="24"/>
          <w:szCs w:val="24"/>
          <w:lang w:eastAsia="zh-CN" w:bidi="hi-IN"/>
        </w:rPr>
        <w:t xml:space="preserve">: </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1. Результаты воспитания, социализации и саморазвития школьников.</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Критерием, на основе  которого осуществляется  данный анализ, является динамика личностного развития школьников каждого класса.</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Способом получения информации о результатах воспитания, социализации и саморазвития школьников является педагогическое наблюдение.</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w:t>
      </w:r>
      <w:proofErr w:type="gramStart"/>
      <w:r w:rsidRPr="00B524D7">
        <w:rPr>
          <w:rFonts w:ascii="Times New Roman" w:eastAsia="SimSun" w:hAnsi="Times New Roman" w:cs="Times New Roman"/>
          <w:sz w:val="24"/>
          <w:szCs w:val="24"/>
          <w:lang w:eastAsia="zh-CN" w:bidi="hi-IN"/>
        </w:rPr>
        <w:t>проблемы</w:t>
      </w:r>
      <w:proofErr w:type="gramEnd"/>
      <w:r w:rsidRPr="00B524D7">
        <w:rPr>
          <w:rFonts w:ascii="Times New Roman" w:eastAsia="SimSun" w:hAnsi="Times New Roman" w:cs="Times New Roman"/>
          <w:sz w:val="24"/>
          <w:szCs w:val="24"/>
          <w:lang w:eastAsia="zh-CN" w:bidi="hi-IN"/>
        </w:rPr>
        <w:t xml:space="preserve"> решить не удалось и почему; </w:t>
      </w:r>
      <w:proofErr w:type="gramStart"/>
      <w:r w:rsidRPr="00B524D7">
        <w:rPr>
          <w:rFonts w:ascii="Times New Roman" w:eastAsia="SimSun" w:hAnsi="Times New Roman" w:cs="Times New Roman"/>
          <w:sz w:val="24"/>
          <w:szCs w:val="24"/>
          <w:lang w:eastAsia="zh-CN" w:bidi="hi-IN"/>
        </w:rPr>
        <w:t>какие</w:t>
      </w:r>
      <w:proofErr w:type="gramEnd"/>
      <w:r w:rsidRPr="00B524D7">
        <w:rPr>
          <w:rFonts w:ascii="Times New Roman" w:eastAsia="SimSun" w:hAnsi="Times New Roman" w:cs="Times New Roman"/>
          <w:sz w:val="24"/>
          <w:szCs w:val="24"/>
          <w:lang w:eastAsia="zh-CN" w:bidi="hi-IN"/>
        </w:rPr>
        <w:t xml:space="preserve"> новые проблемы появились, над чем далее предстоит работать педагогическому коллективу.</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2. Состояние организуемой в школе совместной деятельности детей и взрослых.</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b/>
          <w:bCs/>
          <w:i/>
          <w:iCs/>
          <w:sz w:val="24"/>
          <w:szCs w:val="24"/>
          <w:lang w:eastAsia="zh-CN" w:bidi="hi-IN"/>
        </w:rPr>
        <w:t xml:space="preserve">   </w:t>
      </w:r>
      <w:r w:rsidRPr="00B524D7">
        <w:rPr>
          <w:rFonts w:ascii="Times New Roman" w:eastAsia="SimSun" w:hAnsi="Times New Roman" w:cs="Times New Roman"/>
          <w:sz w:val="24"/>
          <w:szCs w:val="24"/>
          <w:lang w:eastAsia="zh-CN" w:bidi="hi-IN"/>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Осуществляется анализ заместителем директора по воспитательной работе, классными руководителями, активом школьного ученического самоуправления и родителями, хорошо знакомыми с деятельностью школы.</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Внимание при этом сосредотачивается на вопросах, связанных </w:t>
      </w:r>
      <w:proofErr w:type="gramStart"/>
      <w:r w:rsidRPr="00B524D7">
        <w:rPr>
          <w:rFonts w:ascii="Times New Roman" w:eastAsia="SimSun" w:hAnsi="Times New Roman" w:cs="Times New Roman"/>
          <w:sz w:val="24"/>
          <w:szCs w:val="24"/>
          <w:lang w:eastAsia="zh-CN" w:bidi="hi-IN"/>
        </w:rPr>
        <w:t>с</w:t>
      </w:r>
      <w:proofErr w:type="gramEnd"/>
      <w:r w:rsidRPr="00B524D7">
        <w:rPr>
          <w:rFonts w:ascii="Times New Roman" w:eastAsia="SimSun" w:hAnsi="Times New Roman" w:cs="Times New Roman"/>
          <w:sz w:val="24"/>
          <w:szCs w:val="24"/>
          <w:lang w:eastAsia="zh-CN" w:bidi="hi-IN"/>
        </w:rPr>
        <w:t xml:space="preserve">: </w:t>
      </w:r>
    </w:p>
    <w:p w:rsidR="00B524D7" w:rsidRPr="00B524D7" w:rsidRDefault="00B524D7" w:rsidP="00B524D7">
      <w:pPr>
        <w:widowControl w:val="0"/>
        <w:numPr>
          <w:ilvl w:val="0"/>
          <w:numId w:val="4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качеством проводимых общешкольных ключевых дел;</w:t>
      </w:r>
    </w:p>
    <w:p w:rsidR="00B524D7" w:rsidRPr="00B524D7" w:rsidRDefault="00B524D7" w:rsidP="00B524D7">
      <w:pPr>
        <w:widowControl w:val="0"/>
        <w:numPr>
          <w:ilvl w:val="0"/>
          <w:numId w:val="4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качеством совместной деятельности классных руководителей и их классов; </w:t>
      </w:r>
    </w:p>
    <w:p w:rsidR="00B524D7" w:rsidRPr="00B524D7" w:rsidRDefault="00B524D7" w:rsidP="00B524D7">
      <w:pPr>
        <w:widowControl w:val="0"/>
        <w:numPr>
          <w:ilvl w:val="0"/>
          <w:numId w:val="4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качеством организуемой в школе внеурочной деятельности; </w:t>
      </w:r>
    </w:p>
    <w:p w:rsidR="00B524D7" w:rsidRPr="00B524D7" w:rsidRDefault="00B524D7" w:rsidP="00B524D7">
      <w:pPr>
        <w:widowControl w:val="0"/>
        <w:numPr>
          <w:ilvl w:val="0"/>
          <w:numId w:val="4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качеством реализации личностно-развивающего потенциала школьных уроков; </w:t>
      </w:r>
    </w:p>
    <w:p w:rsidR="00B524D7" w:rsidRPr="00B524D7" w:rsidRDefault="00B524D7" w:rsidP="00B524D7">
      <w:pPr>
        <w:widowControl w:val="0"/>
        <w:numPr>
          <w:ilvl w:val="0"/>
          <w:numId w:val="4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lastRenderedPageBreak/>
        <w:t>качеством существующего в школе ученического самоуправления;</w:t>
      </w:r>
    </w:p>
    <w:p w:rsidR="00B524D7" w:rsidRPr="00B524D7" w:rsidRDefault="00B524D7" w:rsidP="00B524D7">
      <w:pPr>
        <w:widowControl w:val="0"/>
        <w:numPr>
          <w:ilvl w:val="0"/>
          <w:numId w:val="4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качеством функционирующих на базе школы детских общественных объединений;</w:t>
      </w:r>
    </w:p>
    <w:p w:rsidR="00B524D7" w:rsidRPr="00B524D7" w:rsidRDefault="00B524D7" w:rsidP="00B524D7">
      <w:pPr>
        <w:widowControl w:val="0"/>
        <w:numPr>
          <w:ilvl w:val="0"/>
          <w:numId w:val="4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качеством проводимых в школе экскурсий, экспедиций, походов; </w:t>
      </w:r>
    </w:p>
    <w:p w:rsidR="00B524D7" w:rsidRPr="00B524D7" w:rsidRDefault="00B524D7" w:rsidP="00B524D7">
      <w:pPr>
        <w:widowControl w:val="0"/>
        <w:numPr>
          <w:ilvl w:val="0"/>
          <w:numId w:val="4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качеством </w:t>
      </w:r>
      <w:proofErr w:type="spellStart"/>
      <w:r w:rsidRPr="00B524D7">
        <w:rPr>
          <w:rFonts w:ascii="Times New Roman" w:eastAsia="SimSun" w:hAnsi="Times New Roman" w:cs="Times New Roman"/>
          <w:sz w:val="24"/>
          <w:szCs w:val="24"/>
          <w:lang w:eastAsia="zh-CN" w:bidi="hi-IN"/>
        </w:rPr>
        <w:t>профориентационной</w:t>
      </w:r>
      <w:proofErr w:type="spellEnd"/>
      <w:r w:rsidRPr="00B524D7">
        <w:rPr>
          <w:rFonts w:ascii="Times New Roman" w:eastAsia="SimSun" w:hAnsi="Times New Roman" w:cs="Times New Roman"/>
          <w:sz w:val="24"/>
          <w:szCs w:val="24"/>
          <w:lang w:eastAsia="zh-CN" w:bidi="hi-IN"/>
        </w:rPr>
        <w:t xml:space="preserve"> работы школы; </w:t>
      </w:r>
    </w:p>
    <w:p w:rsidR="00B524D7" w:rsidRPr="00B524D7" w:rsidRDefault="00B524D7" w:rsidP="00B524D7">
      <w:pPr>
        <w:widowControl w:val="0"/>
        <w:numPr>
          <w:ilvl w:val="0"/>
          <w:numId w:val="4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качеством работы </w:t>
      </w:r>
      <w:proofErr w:type="gramStart"/>
      <w:r w:rsidRPr="00B524D7">
        <w:rPr>
          <w:rFonts w:ascii="Times New Roman" w:eastAsia="SimSun" w:hAnsi="Times New Roman" w:cs="Times New Roman"/>
          <w:sz w:val="24"/>
          <w:szCs w:val="24"/>
          <w:lang w:eastAsia="zh-CN" w:bidi="hi-IN"/>
        </w:rPr>
        <w:t>школьных</w:t>
      </w:r>
      <w:proofErr w:type="gramEnd"/>
      <w:r w:rsidRPr="00B524D7">
        <w:rPr>
          <w:rFonts w:ascii="Times New Roman" w:eastAsia="SimSun" w:hAnsi="Times New Roman" w:cs="Times New Roman"/>
          <w:sz w:val="24"/>
          <w:szCs w:val="24"/>
          <w:lang w:eastAsia="zh-CN" w:bidi="hi-IN"/>
        </w:rPr>
        <w:t xml:space="preserve"> медиа;</w:t>
      </w:r>
    </w:p>
    <w:p w:rsidR="00B524D7" w:rsidRPr="00B524D7" w:rsidRDefault="00B524D7" w:rsidP="00B524D7">
      <w:pPr>
        <w:widowControl w:val="0"/>
        <w:numPr>
          <w:ilvl w:val="0"/>
          <w:numId w:val="4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качеством организации предметно-эстетической среды школы; </w:t>
      </w:r>
    </w:p>
    <w:p w:rsidR="00B524D7" w:rsidRPr="00B524D7" w:rsidRDefault="00B524D7" w:rsidP="00B524D7">
      <w:pPr>
        <w:widowControl w:val="0"/>
        <w:numPr>
          <w:ilvl w:val="0"/>
          <w:numId w:val="41"/>
        </w:numPr>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качеством взаимодействия школы и семей школьников.</w:t>
      </w:r>
    </w:p>
    <w:p w:rsidR="00B524D7" w:rsidRPr="00B524D7" w:rsidRDefault="00B524D7" w:rsidP="00B524D7">
      <w:pPr>
        <w:widowControl w:val="0"/>
        <w:suppressAutoHyphens/>
        <w:spacing w:after="0" w:line="240" w:lineRule="auto"/>
        <w:ind w:left="-227"/>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Оценка эффективности воспитательного процесса определяется методиками педагогической диагностики. Диагностика воспитательной деятельности представляет собой оценочную процедуру, направленную на выявление уровня воспитанности учащегося и развития детского коллектива. Методы диагностики позволяют прогнозировать пути и средства оптимального построения процесса воспитания. Для изучения, анализа и оценки перечисленных результатов разработан </w:t>
      </w:r>
      <w:proofErr w:type="spellStart"/>
      <w:r w:rsidRPr="00B524D7">
        <w:rPr>
          <w:rFonts w:ascii="Times New Roman" w:eastAsia="SimSun" w:hAnsi="Times New Roman" w:cs="Times New Roman"/>
          <w:sz w:val="24"/>
          <w:szCs w:val="24"/>
          <w:lang w:eastAsia="zh-CN" w:bidi="hi-IN"/>
        </w:rPr>
        <w:t>диагностико</w:t>
      </w:r>
      <w:proofErr w:type="spellEnd"/>
      <w:r w:rsidRPr="00B524D7">
        <w:rPr>
          <w:rFonts w:ascii="Times New Roman" w:eastAsia="SimSun" w:hAnsi="Times New Roman" w:cs="Times New Roman"/>
          <w:sz w:val="24"/>
          <w:szCs w:val="24"/>
          <w:lang w:eastAsia="zh-CN" w:bidi="hi-IN"/>
        </w:rPr>
        <w:t xml:space="preserve">-аналитический инструментарий. </w:t>
      </w:r>
    </w:p>
    <w:p w:rsidR="00B524D7" w:rsidRPr="00B524D7" w:rsidRDefault="00B524D7" w:rsidP="00B524D7">
      <w:pPr>
        <w:widowControl w:val="0"/>
        <w:suppressAutoHyphens/>
        <w:spacing w:after="0" w:line="240" w:lineRule="auto"/>
        <w:ind w:left="-227"/>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Он включает в себя представленные в таблице критерии и методики оценочно-аналитической деятельности: </w:t>
      </w:r>
    </w:p>
    <w:tbl>
      <w:tblPr>
        <w:tblW w:w="9803" w:type="dxa"/>
        <w:tblInd w:w="-110"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4A0" w:firstRow="1" w:lastRow="0" w:firstColumn="1" w:lastColumn="0" w:noHBand="0" w:noVBand="1"/>
      </w:tblPr>
      <w:tblGrid>
        <w:gridCol w:w="1582"/>
        <w:gridCol w:w="1276"/>
        <w:gridCol w:w="1417"/>
        <w:gridCol w:w="5528"/>
      </w:tblGrid>
      <w:tr w:rsidR="00B524D7" w:rsidRPr="00B524D7" w:rsidTr="00B524D7">
        <w:tc>
          <w:tcPr>
            <w:tcW w:w="1582" w:type="dxa"/>
            <w:tcBorders>
              <w:top w:val="single" w:sz="2" w:space="0" w:color="000000"/>
              <w:left w:val="single" w:sz="2" w:space="0" w:color="000000"/>
              <w:bottom w:val="single" w:sz="2" w:space="0" w:color="000000"/>
              <w:right w:val="nil"/>
            </w:tcBorders>
            <w:hideMark/>
          </w:tcPr>
          <w:p w:rsidR="00B524D7" w:rsidRPr="00B524D7" w:rsidRDefault="00B524D7" w:rsidP="00B524D7">
            <w:pPr>
              <w:widowControl w:val="0"/>
              <w:suppressAutoHyphens/>
              <w:spacing w:after="0" w:line="240" w:lineRule="auto"/>
              <w:jc w:val="both"/>
              <w:rPr>
                <w:rFonts w:ascii="Times New Roman" w:eastAsia="SimSun" w:hAnsi="Times New Roman" w:cs="Times New Roman"/>
                <w:b/>
                <w:bCs/>
                <w:sz w:val="24"/>
                <w:szCs w:val="24"/>
                <w:lang w:eastAsia="zh-CN" w:bidi="hi-IN"/>
              </w:rPr>
            </w:pPr>
            <w:r w:rsidRPr="00B524D7">
              <w:rPr>
                <w:rFonts w:ascii="Times New Roman" w:eastAsia="SimSun" w:hAnsi="Times New Roman" w:cs="Times New Roman"/>
                <w:b/>
                <w:bCs/>
                <w:sz w:val="24"/>
                <w:szCs w:val="24"/>
                <w:lang w:eastAsia="zh-CN" w:bidi="hi-IN"/>
              </w:rPr>
              <w:t xml:space="preserve">Результаты реализации Программы </w:t>
            </w:r>
          </w:p>
        </w:tc>
        <w:tc>
          <w:tcPr>
            <w:tcW w:w="1276" w:type="dxa"/>
            <w:tcBorders>
              <w:top w:val="single" w:sz="2" w:space="0" w:color="000000"/>
              <w:left w:val="single" w:sz="2" w:space="0" w:color="000000"/>
              <w:bottom w:val="single" w:sz="2" w:space="0" w:color="000000"/>
              <w:right w:val="nil"/>
            </w:tcBorders>
            <w:hideMark/>
          </w:tcPr>
          <w:p w:rsidR="00B524D7" w:rsidRPr="00B524D7" w:rsidRDefault="00B524D7" w:rsidP="00B524D7">
            <w:pPr>
              <w:widowControl w:val="0"/>
              <w:suppressAutoHyphens/>
              <w:spacing w:after="0" w:line="240" w:lineRule="auto"/>
              <w:jc w:val="both"/>
              <w:rPr>
                <w:rFonts w:ascii="Times New Roman" w:eastAsia="SimSun" w:hAnsi="Times New Roman" w:cs="Times New Roman"/>
                <w:b/>
                <w:bCs/>
                <w:sz w:val="24"/>
                <w:szCs w:val="24"/>
                <w:lang w:eastAsia="zh-CN" w:bidi="hi-IN"/>
              </w:rPr>
            </w:pPr>
            <w:r w:rsidRPr="00B524D7">
              <w:rPr>
                <w:rFonts w:ascii="Times New Roman" w:eastAsia="SimSun" w:hAnsi="Times New Roman" w:cs="Times New Roman"/>
                <w:b/>
                <w:bCs/>
                <w:sz w:val="24"/>
                <w:szCs w:val="24"/>
                <w:lang w:eastAsia="zh-CN" w:bidi="hi-IN"/>
              </w:rPr>
              <w:t xml:space="preserve">Критерии анализа и оценки </w:t>
            </w:r>
          </w:p>
        </w:tc>
        <w:tc>
          <w:tcPr>
            <w:tcW w:w="1417" w:type="dxa"/>
            <w:tcBorders>
              <w:top w:val="single" w:sz="2" w:space="0" w:color="000000"/>
              <w:left w:val="single" w:sz="2" w:space="0" w:color="000000"/>
              <w:bottom w:val="single" w:sz="2" w:space="0" w:color="000000"/>
              <w:right w:val="nil"/>
            </w:tcBorders>
            <w:hideMark/>
          </w:tcPr>
          <w:p w:rsidR="00B524D7" w:rsidRPr="00B524D7" w:rsidRDefault="00B524D7" w:rsidP="00B524D7">
            <w:pPr>
              <w:widowControl w:val="0"/>
              <w:suppressAutoHyphens/>
              <w:spacing w:after="0" w:line="240" w:lineRule="auto"/>
              <w:jc w:val="both"/>
              <w:rPr>
                <w:rFonts w:ascii="Times New Roman" w:eastAsia="SimSun" w:hAnsi="Times New Roman" w:cs="Times New Roman"/>
                <w:b/>
                <w:bCs/>
                <w:sz w:val="24"/>
                <w:szCs w:val="24"/>
                <w:lang w:eastAsia="zh-CN" w:bidi="hi-IN"/>
              </w:rPr>
            </w:pPr>
            <w:r w:rsidRPr="00B524D7">
              <w:rPr>
                <w:rFonts w:ascii="Times New Roman" w:eastAsia="SimSun" w:hAnsi="Times New Roman" w:cs="Times New Roman"/>
                <w:b/>
                <w:bCs/>
                <w:sz w:val="24"/>
                <w:szCs w:val="24"/>
                <w:lang w:eastAsia="zh-CN" w:bidi="hi-IN"/>
              </w:rPr>
              <w:t xml:space="preserve">Показатели анализа и оценки </w:t>
            </w:r>
          </w:p>
        </w:tc>
        <w:tc>
          <w:tcPr>
            <w:tcW w:w="5528" w:type="dxa"/>
            <w:tcBorders>
              <w:top w:val="single" w:sz="2" w:space="0" w:color="000000"/>
              <w:left w:val="single" w:sz="2" w:space="0" w:color="000000"/>
              <w:bottom w:val="single" w:sz="2" w:space="0" w:color="000000"/>
              <w:right w:val="single" w:sz="2" w:space="0" w:color="000000"/>
            </w:tcBorders>
            <w:hideMark/>
          </w:tcPr>
          <w:p w:rsidR="00B524D7" w:rsidRPr="00B524D7" w:rsidRDefault="00B524D7" w:rsidP="00B524D7">
            <w:pPr>
              <w:widowControl w:val="0"/>
              <w:suppressAutoHyphens/>
              <w:spacing w:after="0" w:line="240" w:lineRule="auto"/>
              <w:jc w:val="both"/>
              <w:rPr>
                <w:rFonts w:ascii="Times New Roman" w:eastAsia="SimSun" w:hAnsi="Times New Roman" w:cs="Times New Roman"/>
                <w:b/>
                <w:bCs/>
                <w:sz w:val="24"/>
                <w:szCs w:val="24"/>
                <w:lang w:eastAsia="zh-CN" w:bidi="hi-IN"/>
              </w:rPr>
            </w:pPr>
            <w:r w:rsidRPr="00B524D7">
              <w:rPr>
                <w:rFonts w:ascii="Times New Roman" w:eastAsia="SimSun" w:hAnsi="Times New Roman" w:cs="Times New Roman"/>
                <w:b/>
                <w:bCs/>
                <w:sz w:val="24"/>
                <w:szCs w:val="24"/>
                <w:lang w:eastAsia="zh-CN" w:bidi="hi-IN"/>
              </w:rPr>
              <w:t xml:space="preserve">Методики изучения и анализа </w:t>
            </w:r>
          </w:p>
        </w:tc>
      </w:tr>
      <w:tr w:rsidR="00B524D7" w:rsidRPr="00B524D7" w:rsidTr="00B524D7">
        <w:tc>
          <w:tcPr>
            <w:tcW w:w="1582" w:type="dxa"/>
            <w:tcBorders>
              <w:top w:val="single" w:sz="2" w:space="0" w:color="000000"/>
              <w:left w:val="single" w:sz="2" w:space="0" w:color="000000"/>
              <w:bottom w:val="single" w:sz="2" w:space="0" w:color="000000"/>
              <w:right w:val="nil"/>
            </w:tcBorders>
            <w:hideMark/>
          </w:tcPr>
          <w:p w:rsidR="00B524D7" w:rsidRPr="00B524D7" w:rsidRDefault="00B524D7" w:rsidP="00B524D7">
            <w:pPr>
              <w:widowControl w:val="0"/>
              <w:suppressAutoHyphens/>
              <w:spacing w:after="0" w:line="240" w:lineRule="auto"/>
              <w:jc w:val="both"/>
              <w:rPr>
                <w:rFonts w:ascii="Times New Roman" w:eastAsia="SimSun" w:hAnsi="Times New Roman" w:cs="Times New Roman"/>
                <w:bCs/>
                <w:sz w:val="24"/>
                <w:szCs w:val="24"/>
                <w:lang w:eastAsia="zh-CN" w:bidi="hi-IN"/>
              </w:rPr>
            </w:pPr>
            <w:r w:rsidRPr="00B524D7">
              <w:rPr>
                <w:rFonts w:ascii="Times New Roman" w:eastAsia="SimSun" w:hAnsi="Times New Roman" w:cs="Times New Roman"/>
                <w:bCs/>
                <w:sz w:val="24"/>
                <w:szCs w:val="24"/>
                <w:lang w:eastAsia="zh-CN" w:bidi="hi-IN"/>
              </w:rPr>
              <w:t xml:space="preserve">1.Продуктивность деятельности </w:t>
            </w:r>
          </w:p>
        </w:tc>
        <w:tc>
          <w:tcPr>
            <w:tcW w:w="1276" w:type="dxa"/>
            <w:tcBorders>
              <w:top w:val="single" w:sz="2" w:space="0" w:color="000000"/>
              <w:left w:val="single" w:sz="2" w:space="0" w:color="000000"/>
              <w:bottom w:val="single" w:sz="2" w:space="0" w:color="000000"/>
              <w:right w:val="nil"/>
            </w:tcBorders>
          </w:tcPr>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r w:rsidRPr="00B524D7">
              <w:rPr>
                <w:rFonts w:ascii="Times New Roman" w:eastAsia="SimSun" w:hAnsi="Times New Roman" w:cs="Times New Roman"/>
                <w:bCs/>
                <w:i/>
                <w:iCs/>
                <w:sz w:val="24"/>
                <w:szCs w:val="24"/>
                <w:lang w:eastAsia="zh-CN" w:bidi="hi-IN"/>
              </w:rPr>
              <w:t xml:space="preserve">1.Уровень развития ребенка </w:t>
            </w: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r w:rsidRPr="00B524D7">
              <w:rPr>
                <w:rFonts w:ascii="Times New Roman" w:eastAsia="SimSun" w:hAnsi="Times New Roman" w:cs="Times New Roman"/>
                <w:bCs/>
                <w:i/>
                <w:iCs/>
                <w:sz w:val="24"/>
                <w:szCs w:val="24"/>
                <w:lang w:eastAsia="zh-CN" w:bidi="hi-IN"/>
              </w:rPr>
              <w:t xml:space="preserve">2.Уровень развития коллектива </w:t>
            </w:r>
          </w:p>
        </w:tc>
        <w:tc>
          <w:tcPr>
            <w:tcW w:w="1417" w:type="dxa"/>
            <w:tcBorders>
              <w:top w:val="single" w:sz="2" w:space="0" w:color="000000"/>
              <w:left w:val="single" w:sz="2" w:space="0" w:color="000000"/>
              <w:bottom w:val="single" w:sz="2" w:space="0" w:color="000000"/>
              <w:right w:val="nil"/>
            </w:tcBorders>
          </w:tcPr>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1.1 Ценностные ориентации ребенка </w:t>
            </w: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1.2.Степень </w:t>
            </w:r>
            <w:proofErr w:type="spellStart"/>
            <w:r w:rsidRPr="00B524D7">
              <w:rPr>
                <w:rFonts w:ascii="Times New Roman" w:eastAsia="SimSun" w:hAnsi="Times New Roman" w:cs="Times New Roman"/>
                <w:sz w:val="24"/>
                <w:szCs w:val="24"/>
                <w:lang w:eastAsia="zh-CN" w:bidi="hi-IN"/>
              </w:rPr>
              <w:t>социализированности</w:t>
            </w:r>
            <w:proofErr w:type="spellEnd"/>
            <w:r w:rsidRPr="00B524D7">
              <w:rPr>
                <w:rFonts w:ascii="Times New Roman" w:eastAsia="SimSun" w:hAnsi="Times New Roman" w:cs="Times New Roman"/>
                <w:sz w:val="24"/>
                <w:szCs w:val="24"/>
                <w:lang w:eastAsia="zh-CN" w:bidi="hi-IN"/>
              </w:rPr>
              <w:t xml:space="preserve"> личности </w:t>
            </w: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1.3.Степень развития социальных качеств </w:t>
            </w: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2.1. Отношения между </w:t>
            </w:r>
            <w:proofErr w:type="gramStart"/>
            <w:r w:rsidRPr="00B524D7">
              <w:rPr>
                <w:rFonts w:ascii="Times New Roman" w:eastAsia="SimSun" w:hAnsi="Times New Roman" w:cs="Times New Roman"/>
                <w:sz w:val="24"/>
                <w:szCs w:val="24"/>
                <w:lang w:eastAsia="zh-CN" w:bidi="hi-IN"/>
              </w:rPr>
              <w:t>обучающимися</w:t>
            </w:r>
            <w:proofErr w:type="gramEnd"/>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2.2. Уровень развития самоуправления </w:t>
            </w:r>
          </w:p>
        </w:tc>
        <w:tc>
          <w:tcPr>
            <w:tcW w:w="5528" w:type="dxa"/>
            <w:tcBorders>
              <w:top w:val="single" w:sz="2" w:space="0" w:color="000000"/>
              <w:left w:val="single" w:sz="2" w:space="0" w:color="000000"/>
              <w:bottom w:val="single" w:sz="2" w:space="0" w:color="000000"/>
              <w:right w:val="single" w:sz="2" w:space="0" w:color="000000"/>
            </w:tcBorders>
          </w:tcPr>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roofErr w:type="gramStart"/>
            <w:r w:rsidRPr="00B524D7">
              <w:rPr>
                <w:rFonts w:ascii="Times New Roman" w:eastAsia="SimSun" w:hAnsi="Times New Roman" w:cs="Times New Roman"/>
                <w:sz w:val="24"/>
                <w:szCs w:val="24"/>
                <w:lang w:eastAsia="zh-CN" w:bidi="hi-IN"/>
              </w:rPr>
              <w:lastRenderedPageBreak/>
              <w:t xml:space="preserve">1.1.Проективный тест «Домики» (автор О.А. Орехова) 1 классы, Методика «Направленность личности» (С.Ф. </w:t>
            </w:r>
            <w:proofErr w:type="spellStart"/>
            <w:r w:rsidRPr="00B524D7">
              <w:rPr>
                <w:rFonts w:ascii="Times New Roman" w:eastAsia="SimSun" w:hAnsi="Times New Roman" w:cs="Times New Roman"/>
                <w:sz w:val="24"/>
                <w:szCs w:val="24"/>
                <w:lang w:eastAsia="zh-CN" w:bidi="hi-IN"/>
              </w:rPr>
              <w:t>Спичак</w:t>
            </w:r>
            <w:proofErr w:type="spellEnd"/>
            <w:r w:rsidRPr="00B524D7">
              <w:rPr>
                <w:rFonts w:ascii="Times New Roman" w:eastAsia="SimSun" w:hAnsi="Times New Roman" w:cs="Times New Roman"/>
                <w:sz w:val="24"/>
                <w:szCs w:val="24"/>
                <w:lang w:eastAsia="zh-CN" w:bidi="hi-IN"/>
              </w:rPr>
              <w:t xml:space="preserve">, А.Г. Синицына) Методика изучения ценностных ориентаций (М. </w:t>
            </w:r>
            <w:proofErr w:type="spellStart"/>
            <w:r w:rsidRPr="00B524D7">
              <w:rPr>
                <w:rFonts w:ascii="Times New Roman" w:eastAsia="SimSun" w:hAnsi="Times New Roman" w:cs="Times New Roman"/>
                <w:sz w:val="24"/>
                <w:szCs w:val="24"/>
                <w:lang w:eastAsia="zh-CN" w:bidi="hi-IN"/>
              </w:rPr>
              <w:t>Рокич</w:t>
            </w:r>
            <w:proofErr w:type="spellEnd"/>
            <w:r w:rsidRPr="00B524D7">
              <w:rPr>
                <w:rFonts w:ascii="Times New Roman" w:eastAsia="SimSun" w:hAnsi="Times New Roman" w:cs="Times New Roman"/>
                <w:sz w:val="24"/>
                <w:szCs w:val="24"/>
                <w:lang w:eastAsia="zh-CN" w:bidi="hi-IN"/>
              </w:rPr>
              <w:t xml:space="preserve">) (7 – 11 класс) Методика «Пословицы» (по С.М. Петровой) (6-11 класс) Методика изучения нравственной воспитанности учащихся «Размышляем о жизненном опыте» (по Н.Е. </w:t>
            </w:r>
            <w:proofErr w:type="spellStart"/>
            <w:r w:rsidRPr="00B524D7">
              <w:rPr>
                <w:rFonts w:ascii="Times New Roman" w:eastAsia="SimSun" w:hAnsi="Times New Roman" w:cs="Times New Roman"/>
                <w:sz w:val="24"/>
                <w:szCs w:val="24"/>
                <w:lang w:eastAsia="zh-CN" w:bidi="hi-IN"/>
              </w:rPr>
              <w:t>Щурковой</w:t>
            </w:r>
            <w:proofErr w:type="spellEnd"/>
            <w:r w:rsidRPr="00B524D7">
              <w:rPr>
                <w:rFonts w:ascii="Times New Roman" w:eastAsia="SimSun" w:hAnsi="Times New Roman" w:cs="Times New Roman"/>
                <w:sz w:val="24"/>
                <w:szCs w:val="24"/>
                <w:lang w:eastAsia="zh-CN" w:bidi="hi-IN"/>
              </w:rPr>
              <w:t>) (8-11 класс) Методика «Размышляем о жизненном опыте» для младших школьников (по</w:t>
            </w:r>
            <w:proofErr w:type="gramEnd"/>
            <w:r w:rsidRPr="00B524D7">
              <w:rPr>
                <w:rFonts w:ascii="Times New Roman" w:eastAsia="SimSun" w:hAnsi="Times New Roman" w:cs="Times New Roman"/>
                <w:sz w:val="24"/>
                <w:szCs w:val="24"/>
                <w:lang w:eastAsia="zh-CN" w:bidi="hi-IN"/>
              </w:rPr>
              <w:t xml:space="preserve"> </w:t>
            </w:r>
            <w:proofErr w:type="gramStart"/>
            <w:r w:rsidRPr="00B524D7">
              <w:rPr>
                <w:rFonts w:ascii="Times New Roman" w:eastAsia="SimSun" w:hAnsi="Times New Roman" w:cs="Times New Roman"/>
                <w:sz w:val="24"/>
                <w:szCs w:val="24"/>
                <w:lang w:eastAsia="zh-CN" w:bidi="hi-IN"/>
              </w:rPr>
              <w:t xml:space="preserve">В.М. Ивановой, Т.В. Павловой, Е.Н. Степанову) </w:t>
            </w:r>
            <w:proofErr w:type="gramEnd"/>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1.2. Методика изучения социальной направленности обучающегося (по В.М. </w:t>
            </w:r>
            <w:proofErr w:type="spellStart"/>
            <w:r w:rsidRPr="00B524D7">
              <w:rPr>
                <w:rFonts w:ascii="Times New Roman" w:eastAsia="SimSun" w:hAnsi="Times New Roman" w:cs="Times New Roman"/>
                <w:sz w:val="24"/>
                <w:szCs w:val="24"/>
                <w:lang w:eastAsia="zh-CN" w:bidi="hi-IN"/>
              </w:rPr>
              <w:t>Миниярову</w:t>
            </w:r>
            <w:proofErr w:type="spellEnd"/>
            <w:r w:rsidRPr="00B524D7">
              <w:rPr>
                <w:rFonts w:ascii="Times New Roman" w:eastAsia="SimSun" w:hAnsi="Times New Roman" w:cs="Times New Roman"/>
                <w:sz w:val="24"/>
                <w:szCs w:val="24"/>
                <w:lang w:eastAsia="zh-CN" w:bidi="hi-IN"/>
              </w:rPr>
              <w:t xml:space="preserve">) (6-11 класс) Методика изучения </w:t>
            </w:r>
            <w:proofErr w:type="spellStart"/>
            <w:r w:rsidRPr="00B524D7">
              <w:rPr>
                <w:rFonts w:ascii="Times New Roman" w:eastAsia="SimSun" w:hAnsi="Times New Roman" w:cs="Times New Roman"/>
                <w:sz w:val="24"/>
                <w:szCs w:val="24"/>
                <w:lang w:eastAsia="zh-CN" w:bidi="hi-IN"/>
              </w:rPr>
              <w:t>социализированности</w:t>
            </w:r>
            <w:proofErr w:type="spellEnd"/>
            <w:r w:rsidRPr="00B524D7">
              <w:rPr>
                <w:rFonts w:ascii="Times New Roman" w:eastAsia="SimSun" w:hAnsi="Times New Roman" w:cs="Times New Roman"/>
                <w:sz w:val="24"/>
                <w:szCs w:val="24"/>
                <w:lang w:eastAsia="zh-CN" w:bidi="hi-IN"/>
              </w:rPr>
              <w:t xml:space="preserve"> личности (по М.И. Рожкову) (3-9 класс) Методика выявления коммуникативных склонностей учащихся (по Р.В. </w:t>
            </w:r>
            <w:proofErr w:type="spellStart"/>
            <w:r w:rsidRPr="00B524D7">
              <w:rPr>
                <w:rFonts w:ascii="Times New Roman" w:eastAsia="SimSun" w:hAnsi="Times New Roman" w:cs="Times New Roman"/>
                <w:sz w:val="24"/>
                <w:szCs w:val="24"/>
                <w:lang w:eastAsia="zh-CN" w:bidi="hi-IN"/>
              </w:rPr>
              <w:t>Овчаровой</w:t>
            </w:r>
            <w:proofErr w:type="spellEnd"/>
            <w:r w:rsidRPr="00B524D7">
              <w:rPr>
                <w:rFonts w:ascii="Times New Roman" w:eastAsia="SimSun" w:hAnsi="Times New Roman" w:cs="Times New Roman"/>
                <w:sz w:val="24"/>
                <w:szCs w:val="24"/>
                <w:lang w:eastAsia="zh-CN" w:bidi="hi-IN"/>
              </w:rPr>
              <w:t>) (9- 11 класс) Методика определения общественной активности учащихся (по Е.Н. Степанову) (8- 11 класс)</w:t>
            </w: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1.3. Методика оценки развития социальных каче</w:t>
            </w:r>
            <w:proofErr w:type="gramStart"/>
            <w:r w:rsidRPr="00B524D7">
              <w:rPr>
                <w:rFonts w:ascii="Times New Roman" w:eastAsia="SimSun" w:hAnsi="Times New Roman" w:cs="Times New Roman"/>
                <w:sz w:val="24"/>
                <w:szCs w:val="24"/>
                <w:lang w:eastAsia="zh-CN" w:bidi="hi-IN"/>
              </w:rPr>
              <w:t>ств шк</w:t>
            </w:r>
            <w:proofErr w:type="gramEnd"/>
            <w:r w:rsidRPr="00B524D7">
              <w:rPr>
                <w:rFonts w:ascii="Times New Roman" w:eastAsia="SimSun" w:hAnsi="Times New Roman" w:cs="Times New Roman"/>
                <w:sz w:val="24"/>
                <w:szCs w:val="24"/>
                <w:lang w:eastAsia="zh-CN" w:bidi="hi-IN"/>
              </w:rPr>
              <w:t>ольника (Н.И. Монахов) (1 – 11 класс) Профессиональная ориентированность Методика для выявления готовности учащихся к выбору профессии (по В.Б. Успенскому) (9- 11 класс) Методика «Карта профессиональных интересов» (по Т.Е. Макаровой) (9-11 класс) Определение предпочтительного типа профессии (по Е.И. Климову)</w:t>
            </w: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2.1. Методика «Исследование взаимоотношений в классе» (Е.В. Гурова, Н.Ф. Шляхты) (7 – 11 класс) Методика изучения сплоченности ученического коллектива (Л.М. Фридман, Т.А. Пушкина, И.А. </w:t>
            </w:r>
            <w:proofErr w:type="spellStart"/>
            <w:r w:rsidRPr="00B524D7">
              <w:rPr>
                <w:rFonts w:ascii="Times New Roman" w:eastAsia="SimSun" w:hAnsi="Times New Roman" w:cs="Times New Roman"/>
                <w:sz w:val="24"/>
                <w:szCs w:val="24"/>
                <w:lang w:eastAsia="zh-CN" w:bidi="hi-IN"/>
              </w:rPr>
              <w:t>Каплунович</w:t>
            </w:r>
            <w:proofErr w:type="spellEnd"/>
            <w:r w:rsidRPr="00B524D7">
              <w:rPr>
                <w:rFonts w:ascii="Times New Roman" w:eastAsia="SimSun" w:hAnsi="Times New Roman" w:cs="Times New Roman"/>
                <w:sz w:val="24"/>
                <w:szCs w:val="24"/>
                <w:lang w:eastAsia="zh-CN" w:bidi="hi-IN"/>
              </w:rPr>
              <w:t xml:space="preserve">) Методика «Какой у нас коллектив» (разработана А.Н. </w:t>
            </w:r>
            <w:proofErr w:type="spellStart"/>
            <w:r w:rsidRPr="00B524D7">
              <w:rPr>
                <w:rFonts w:ascii="Times New Roman" w:eastAsia="SimSun" w:hAnsi="Times New Roman" w:cs="Times New Roman"/>
                <w:sz w:val="24"/>
                <w:szCs w:val="24"/>
                <w:lang w:eastAsia="zh-CN" w:bidi="hi-IN"/>
              </w:rPr>
              <w:t>Лутошкиным</w:t>
            </w:r>
            <w:proofErr w:type="spellEnd"/>
            <w:r w:rsidRPr="00B524D7">
              <w:rPr>
                <w:rFonts w:ascii="Times New Roman" w:eastAsia="SimSun" w:hAnsi="Times New Roman" w:cs="Times New Roman"/>
                <w:sz w:val="24"/>
                <w:szCs w:val="24"/>
                <w:lang w:eastAsia="zh-CN" w:bidi="hi-IN"/>
              </w:rPr>
              <w:t>)</w:t>
            </w: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2.2. Методика выявления уровня развития самоуправления в ученическом коллективе (Л.И. Гриценко) Методика Определения уровня развития ученического самоуправления М.И. Рожкова </w:t>
            </w:r>
          </w:p>
        </w:tc>
      </w:tr>
      <w:tr w:rsidR="00B524D7" w:rsidRPr="00B524D7" w:rsidTr="00B524D7">
        <w:tc>
          <w:tcPr>
            <w:tcW w:w="1582" w:type="dxa"/>
            <w:tcBorders>
              <w:top w:val="single" w:sz="2" w:space="0" w:color="000000"/>
              <w:left w:val="single" w:sz="2" w:space="0" w:color="000000"/>
              <w:bottom w:val="single" w:sz="2" w:space="0" w:color="000000"/>
              <w:right w:val="nil"/>
            </w:tcBorders>
            <w:hideMark/>
          </w:tcPr>
          <w:p w:rsidR="00B524D7" w:rsidRPr="00B524D7" w:rsidRDefault="00B524D7" w:rsidP="00B524D7">
            <w:pPr>
              <w:widowControl w:val="0"/>
              <w:suppressAutoHyphens/>
              <w:spacing w:after="0" w:line="240" w:lineRule="auto"/>
              <w:jc w:val="both"/>
              <w:rPr>
                <w:rFonts w:ascii="Times New Roman" w:eastAsia="SimSun" w:hAnsi="Times New Roman" w:cs="Times New Roman"/>
                <w:bCs/>
                <w:sz w:val="24"/>
                <w:szCs w:val="24"/>
                <w:lang w:eastAsia="zh-CN" w:bidi="hi-IN"/>
              </w:rPr>
            </w:pPr>
            <w:r w:rsidRPr="00B524D7">
              <w:rPr>
                <w:rFonts w:ascii="Times New Roman" w:eastAsia="SimSun" w:hAnsi="Times New Roman" w:cs="Times New Roman"/>
                <w:bCs/>
                <w:sz w:val="24"/>
                <w:szCs w:val="24"/>
                <w:lang w:eastAsia="zh-CN" w:bidi="hi-IN"/>
              </w:rPr>
              <w:lastRenderedPageBreak/>
              <w:t xml:space="preserve">2.Чувство удовлетворения детей и взрослых процессом и результатами воспитания и </w:t>
            </w:r>
            <w:proofErr w:type="spellStart"/>
            <w:r w:rsidRPr="00B524D7">
              <w:rPr>
                <w:rFonts w:ascii="Times New Roman" w:eastAsia="SimSun" w:hAnsi="Times New Roman" w:cs="Times New Roman"/>
                <w:bCs/>
                <w:sz w:val="24"/>
                <w:szCs w:val="24"/>
                <w:lang w:eastAsia="zh-CN" w:bidi="hi-IN"/>
              </w:rPr>
              <w:t>жизнедеятель</w:t>
            </w:r>
            <w:proofErr w:type="spellEnd"/>
          </w:p>
          <w:p w:rsidR="00B524D7" w:rsidRPr="00B524D7" w:rsidRDefault="00B524D7" w:rsidP="00B524D7">
            <w:pPr>
              <w:widowControl w:val="0"/>
              <w:suppressAutoHyphens/>
              <w:spacing w:after="0" w:line="240" w:lineRule="auto"/>
              <w:jc w:val="both"/>
              <w:rPr>
                <w:rFonts w:ascii="Times New Roman" w:eastAsia="SimSun" w:hAnsi="Times New Roman" w:cs="Times New Roman"/>
                <w:bCs/>
                <w:sz w:val="24"/>
                <w:szCs w:val="24"/>
                <w:lang w:eastAsia="zh-CN" w:bidi="hi-IN"/>
              </w:rPr>
            </w:pPr>
            <w:proofErr w:type="spellStart"/>
            <w:r w:rsidRPr="00B524D7">
              <w:rPr>
                <w:rFonts w:ascii="Times New Roman" w:eastAsia="SimSun" w:hAnsi="Times New Roman" w:cs="Times New Roman"/>
                <w:bCs/>
                <w:sz w:val="24"/>
                <w:szCs w:val="24"/>
                <w:lang w:eastAsia="zh-CN" w:bidi="hi-IN"/>
              </w:rPr>
              <w:t>ностью</w:t>
            </w:r>
            <w:proofErr w:type="spellEnd"/>
            <w:r w:rsidRPr="00B524D7">
              <w:rPr>
                <w:rFonts w:ascii="Times New Roman" w:eastAsia="SimSun" w:hAnsi="Times New Roman" w:cs="Times New Roman"/>
                <w:bCs/>
                <w:sz w:val="24"/>
                <w:szCs w:val="24"/>
                <w:lang w:eastAsia="zh-CN" w:bidi="hi-IN"/>
              </w:rPr>
              <w:t xml:space="preserve"> в образовательном учреждении </w:t>
            </w:r>
          </w:p>
        </w:tc>
        <w:tc>
          <w:tcPr>
            <w:tcW w:w="1276" w:type="dxa"/>
            <w:tcBorders>
              <w:top w:val="single" w:sz="2" w:space="0" w:color="000000"/>
              <w:left w:val="single" w:sz="2" w:space="0" w:color="000000"/>
              <w:bottom w:val="single" w:sz="2" w:space="0" w:color="000000"/>
              <w:right w:val="nil"/>
            </w:tcBorders>
            <w:hideMark/>
          </w:tcPr>
          <w:p w:rsidR="00B524D7" w:rsidRPr="00B524D7" w:rsidRDefault="00B524D7" w:rsidP="00B524D7">
            <w:pPr>
              <w:widowControl w:val="0"/>
              <w:suppressAutoHyphens/>
              <w:spacing w:after="0" w:line="240" w:lineRule="auto"/>
              <w:jc w:val="both"/>
              <w:rPr>
                <w:rFonts w:ascii="Times New Roman" w:eastAsia="SimSun" w:hAnsi="Times New Roman" w:cs="Times New Roman"/>
                <w:bCs/>
                <w:i/>
                <w:iCs/>
                <w:sz w:val="24"/>
                <w:szCs w:val="24"/>
                <w:lang w:eastAsia="zh-CN" w:bidi="hi-IN"/>
              </w:rPr>
            </w:pPr>
            <w:r w:rsidRPr="00B524D7">
              <w:rPr>
                <w:rFonts w:ascii="Times New Roman" w:eastAsia="SimSun" w:hAnsi="Times New Roman" w:cs="Times New Roman"/>
                <w:bCs/>
                <w:i/>
                <w:iCs/>
                <w:sz w:val="24"/>
                <w:szCs w:val="24"/>
                <w:lang w:eastAsia="zh-CN" w:bidi="hi-IN"/>
              </w:rPr>
              <w:t xml:space="preserve">Удовлетворенность детей и взрослых процессом и результатами воспитания и </w:t>
            </w:r>
            <w:proofErr w:type="spellStart"/>
            <w:proofErr w:type="gramStart"/>
            <w:r w:rsidRPr="00B524D7">
              <w:rPr>
                <w:rFonts w:ascii="Times New Roman" w:eastAsia="SimSun" w:hAnsi="Times New Roman" w:cs="Times New Roman"/>
                <w:bCs/>
                <w:i/>
                <w:iCs/>
                <w:sz w:val="24"/>
                <w:szCs w:val="24"/>
                <w:lang w:eastAsia="zh-CN" w:bidi="hi-IN"/>
              </w:rPr>
              <w:t>жизнедеятельност</w:t>
            </w:r>
            <w:proofErr w:type="spellEnd"/>
            <w:r w:rsidRPr="00B524D7">
              <w:rPr>
                <w:rFonts w:ascii="Times New Roman" w:eastAsia="SimSun" w:hAnsi="Times New Roman" w:cs="Times New Roman"/>
                <w:bCs/>
                <w:i/>
                <w:iCs/>
                <w:sz w:val="24"/>
                <w:szCs w:val="24"/>
                <w:lang w:eastAsia="zh-CN" w:bidi="hi-IN"/>
              </w:rPr>
              <w:t xml:space="preserve"> </w:t>
            </w:r>
            <w:proofErr w:type="spellStart"/>
            <w:r w:rsidRPr="00B524D7">
              <w:rPr>
                <w:rFonts w:ascii="Times New Roman" w:eastAsia="SimSun" w:hAnsi="Times New Roman" w:cs="Times New Roman"/>
                <w:bCs/>
                <w:i/>
                <w:iCs/>
                <w:sz w:val="24"/>
                <w:szCs w:val="24"/>
                <w:lang w:eastAsia="zh-CN" w:bidi="hi-IN"/>
              </w:rPr>
              <w:t>ью</w:t>
            </w:r>
            <w:proofErr w:type="spellEnd"/>
            <w:proofErr w:type="gramEnd"/>
            <w:r w:rsidRPr="00B524D7">
              <w:rPr>
                <w:rFonts w:ascii="Times New Roman" w:eastAsia="SimSun" w:hAnsi="Times New Roman" w:cs="Times New Roman"/>
                <w:bCs/>
                <w:i/>
                <w:iCs/>
                <w:sz w:val="24"/>
                <w:szCs w:val="24"/>
                <w:lang w:eastAsia="zh-CN" w:bidi="hi-IN"/>
              </w:rPr>
              <w:t xml:space="preserve"> в образовательном учреждении </w:t>
            </w:r>
          </w:p>
        </w:tc>
        <w:tc>
          <w:tcPr>
            <w:tcW w:w="1417" w:type="dxa"/>
            <w:tcBorders>
              <w:top w:val="single" w:sz="2" w:space="0" w:color="000000"/>
              <w:left w:val="single" w:sz="2" w:space="0" w:color="000000"/>
              <w:bottom w:val="single" w:sz="2" w:space="0" w:color="000000"/>
              <w:right w:val="nil"/>
            </w:tcBorders>
          </w:tcPr>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1. Удовлетворенность учащихся школьной жизнью</w:t>
            </w: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2. Удовлетворенность родителей работой образовательного учреждения</w:t>
            </w: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3. Удовлетворенность педагогов жизнедеятельностью в образовательном учреждении и результатами процесса воспитания детей </w:t>
            </w:r>
          </w:p>
        </w:tc>
        <w:tc>
          <w:tcPr>
            <w:tcW w:w="5528" w:type="dxa"/>
            <w:tcBorders>
              <w:top w:val="single" w:sz="2" w:space="0" w:color="000000"/>
              <w:left w:val="single" w:sz="2" w:space="0" w:color="000000"/>
              <w:bottom w:val="single" w:sz="2" w:space="0" w:color="000000"/>
              <w:right w:val="single" w:sz="2" w:space="0" w:color="000000"/>
            </w:tcBorders>
          </w:tcPr>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1.Методика изучения удовлетворенности учащихся школьной жизнью (разработана А.А. Андреевым) Методика оценки школьной </w:t>
            </w:r>
            <w:proofErr w:type="spellStart"/>
            <w:r w:rsidRPr="00B524D7">
              <w:rPr>
                <w:rFonts w:ascii="Times New Roman" w:eastAsia="SimSun" w:hAnsi="Times New Roman" w:cs="Times New Roman"/>
                <w:sz w:val="24"/>
                <w:szCs w:val="24"/>
                <w:lang w:eastAsia="zh-CN" w:bidi="hi-IN"/>
              </w:rPr>
              <w:t>социальнопсихологической</w:t>
            </w:r>
            <w:proofErr w:type="spellEnd"/>
            <w:r w:rsidRPr="00B524D7">
              <w:rPr>
                <w:rFonts w:ascii="Times New Roman" w:eastAsia="SimSun" w:hAnsi="Times New Roman" w:cs="Times New Roman"/>
                <w:sz w:val="24"/>
                <w:szCs w:val="24"/>
                <w:lang w:eastAsia="zh-CN" w:bidi="hi-IN"/>
              </w:rPr>
              <w:t xml:space="preserve"> комфортности (разработана А.А. Андреевым) </w:t>
            </w: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2. Методика изучения удовлетворенности родителей жизнедеятельностью образовательного учреждения (разработана </w:t>
            </w:r>
            <w:proofErr w:type="spellStart"/>
            <w:r w:rsidRPr="00B524D7">
              <w:rPr>
                <w:rFonts w:ascii="Times New Roman" w:eastAsia="SimSun" w:hAnsi="Times New Roman" w:cs="Times New Roman"/>
                <w:sz w:val="24"/>
                <w:szCs w:val="24"/>
                <w:lang w:eastAsia="zh-CN" w:bidi="hi-IN"/>
              </w:rPr>
              <w:t>А.А.Андреевым</w:t>
            </w:r>
            <w:proofErr w:type="spellEnd"/>
            <w:r w:rsidRPr="00B524D7">
              <w:rPr>
                <w:rFonts w:ascii="Times New Roman" w:eastAsia="SimSun" w:hAnsi="Times New Roman" w:cs="Times New Roman"/>
                <w:sz w:val="24"/>
                <w:szCs w:val="24"/>
                <w:lang w:eastAsia="zh-CN" w:bidi="hi-IN"/>
              </w:rPr>
              <w:t>) Методика изучения удовлетворенности родителей работой образовательного учреждения (разработана Е.Н. Степановым) Методика «Анализ воспитательной работы глазами родителей обучающихся» (Нечаев М.П.)</w:t>
            </w:r>
          </w:p>
          <w:p w:rsid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3.Методика изучения удовлетворенности педагогов жизнедеятельностью в образовательном учреждении (разработана Е.Н. Степановым) Анкета «Ваше мнение» (составлена И.А. </w:t>
            </w:r>
            <w:proofErr w:type="spellStart"/>
            <w:r w:rsidRPr="00B524D7">
              <w:rPr>
                <w:rFonts w:ascii="Times New Roman" w:eastAsia="SimSun" w:hAnsi="Times New Roman" w:cs="Times New Roman"/>
                <w:sz w:val="24"/>
                <w:szCs w:val="24"/>
                <w:lang w:eastAsia="zh-CN" w:bidi="hi-IN"/>
              </w:rPr>
              <w:t>Забуслаевой</w:t>
            </w:r>
            <w:proofErr w:type="spellEnd"/>
            <w:r w:rsidRPr="00B524D7">
              <w:rPr>
                <w:rFonts w:ascii="Times New Roman" w:eastAsia="SimSun" w:hAnsi="Times New Roman" w:cs="Times New Roman"/>
                <w:sz w:val="24"/>
                <w:szCs w:val="24"/>
                <w:lang w:eastAsia="zh-CN" w:bidi="hi-IN"/>
              </w:rPr>
              <w:t xml:space="preserve">) </w:t>
            </w:r>
          </w:p>
        </w:tc>
      </w:tr>
    </w:tbl>
    <w:p w:rsidR="00B524D7" w:rsidRPr="00B524D7" w:rsidRDefault="00B524D7" w:rsidP="00B524D7">
      <w:pPr>
        <w:widowControl w:val="0"/>
        <w:suppressAutoHyphens/>
        <w:spacing w:after="0" w:line="240" w:lineRule="auto"/>
        <w:ind w:left="-283"/>
        <w:jc w:val="both"/>
        <w:rPr>
          <w:rFonts w:ascii="Times New Roman" w:eastAsia="SimSun" w:hAnsi="Times New Roman" w:cs="Times New Roman"/>
          <w:sz w:val="24"/>
          <w:szCs w:val="24"/>
          <w:lang w:eastAsia="zh-CN" w:bidi="hi-IN"/>
        </w:rPr>
      </w:pPr>
      <w:r w:rsidRPr="00B524D7">
        <w:rPr>
          <w:rFonts w:ascii="Times New Roman" w:eastAsia="SimSun" w:hAnsi="Times New Roman" w:cs="Times New Roman"/>
          <w:sz w:val="24"/>
          <w:szCs w:val="24"/>
          <w:lang w:eastAsia="zh-CN" w:bidi="hi-IN"/>
        </w:rPr>
        <w:t xml:space="preserve">   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B524D7" w:rsidRPr="00B524D7" w:rsidRDefault="00B524D7" w:rsidP="00B524D7">
      <w:pPr>
        <w:widowControl w:val="0"/>
        <w:suppressAutoHyphens/>
        <w:spacing w:after="0" w:line="240" w:lineRule="auto"/>
        <w:jc w:val="both"/>
        <w:rPr>
          <w:rFonts w:ascii="Times New Roman" w:eastAsia="SimSun" w:hAnsi="Times New Roman" w:cs="Times New Roman"/>
          <w:sz w:val="24"/>
          <w:szCs w:val="24"/>
          <w:lang w:eastAsia="zh-CN" w:bidi="hi-IN"/>
        </w:rPr>
      </w:pPr>
    </w:p>
    <w:p w:rsidR="005710E1" w:rsidRDefault="005710E1" w:rsidP="00AD2728">
      <w:pPr>
        <w:autoSpaceDE w:val="0"/>
        <w:autoSpaceDN w:val="0"/>
        <w:adjustRightInd w:val="0"/>
        <w:spacing w:after="0" w:line="240" w:lineRule="auto"/>
        <w:jc w:val="both"/>
        <w:rPr>
          <w:rFonts w:ascii="Times New Roman" w:hAnsi="Times New Roman" w:cs="Times New Roman"/>
          <w:color w:val="000000"/>
          <w:sz w:val="28"/>
          <w:szCs w:val="28"/>
        </w:rPr>
      </w:pPr>
    </w:p>
    <w:p w:rsidR="004111B9" w:rsidRDefault="004111B9" w:rsidP="004111B9">
      <w:pPr>
        <w:autoSpaceDE w:val="0"/>
        <w:autoSpaceDN w:val="0"/>
        <w:adjustRightInd w:val="0"/>
        <w:spacing w:after="0" w:line="240" w:lineRule="auto"/>
        <w:jc w:val="center"/>
        <w:rPr>
          <w:rFonts w:ascii="Times New Roman" w:hAnsi="Times New Roman" w:cs="Times New Roman"/>
          <w:b/>
          <w:bCs/>
          <w:color w:val="000000"/>
          <w:sz w:val="28"/>
          <w:szCs w:val="28"/>
        </w:rPr>
      </w:pPr>
      <w:r w:rsidRPr="004111B9">
        <w:rPr>
          <w:rFonts w:ascii="Times New Roman" w:hAnsi="Times New Roman" w:cs="Times New Roman"/>
          <w:b/>
          <w:bCs/>
          <w:color w:val="000000"/>
          <w:sz w:val="28"/>
          <w:szCs w:val="28"/>
        </w:rPr>
        <w:t>23. Программа коррекционной работы</w:t>
      </w:r>
    </w:p>
    <w:p w:rsidR="004111B9" w:rsidRPr="004111B9" w:rsidRDefault="004111B9" w:rsidP="004111B9">
      <w:pPr>
        <w:autoSpaceDE w:val="0"/>
        <w:autoSpaceDN w:val="0"/>
        <w:adjustRightInd w:val="0"/>
        <w:spacing w:after="0" w:line="240" w:lineRule="auto"/>
        <w:jc w:val="center"/>
        <w:rPr>
          <w:rFonts w:ascii="Times New Roman" w:hAnsi="Times New Roman" w:cs="Times New Roman"/>
          <w:color w:val="000000"/>
          <w:sz w:val="28"/>
          <w:szCs w:val="28"/>
        </w:rPr>
      </w:pPr>
    </w:p>
    <w:p w:rsidR="004111B9" w:rsidRPr="004111B9" w:rsidRDefault="004111B9" w:rsidP="004111B9">
      <w:pPr>
        <w:autoSpaceDE w:val="0"/>
        <w:autoSpaceDN w:val="0"/>
        <w:adjustRightInd w:val="0"/>
        <w:spacing w:after="0" w:line="240" w:lineRule="auto"/>
        <w:jc w:val="both"/>
        <w:rPr>
          <w:rFonts w:ascii="Times New Roman" w:hAnsi="Times New Roman" w:cs="Times New Roman"/>
          <w:color w:val="000000"/>
          <w:sz w:val="28"/>
          <w:szCs w:val="28"/>
        </w:rPr>
      </w:pPr>
      <w:r w:rsidRPr="004111B9">
        <w:rPr>
          <w:rFonts w:ascii="Times New Roman" w:hAnsi="Times New Roman" w:cs="Times New Roman"/>
          <w:b/>
          <w:bCs/>
          <w:color w:val="000000"/>
          <w:sz w:val="28"/>
          <w:szCs w:val="28"/>
        </w:rPr>
        <w:t xml:space="preserve">23.1.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и освоение ими основной образовательной программы начального общего образования </w:t>
      </w:r>
    </w:p>
    <w:p w:rsidR="004111B9" w:rsidRPr="004111B9" w:rsidRDefault="004111B9" w:rsidP="004111B9">
      <w:pPr>
        <w:autoSpaceDE w:val="0"/>
        <w:autoSpaceDN w:val="0"/>
        <w:adjustRightInd w:val="0"/>
        <w:spacing w:after="0"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Получение детьми с ограниченными возможностями здоровья и детьми-инвалидами (далее дети с ОВЗ) образования является одним из основных и неотъемлемых условий их успешной социализации, обеспечения их </w:t>
      </w:r>
      <w:r w:rsidRPr="004111B9">
        <w:rPr>
          <w:rFonts w:ascii="Times New Roman" w:hAnsi="Times New Roman" w:cs="Times New Roman"/>
          <w:color w:val="000000"/>
          <w:sz w:val="28"/>
          <w:szCs w:val="28"/>
        </w:rPr>
        <w:lastRenderedPageBreak/>
        <w:t xml:space="preserve">полноценного участия в жизни общества, эффективной самореализации в различных видах профессиональной и социальной деятельности. </w:t>
      </w:r>
    </w:p>
    <w:p w:rsidR="004111B9" w:rsidRPr="004111B9" w:rsidRDefault="004111B9" w:rsidP="004111B9">
      <w:pPr>
        <w:autoSpaceDE w:val="0"/>
        <w:autoSpaceDN w:val="0"/>
        <w:adjustRightInd w:val="0"/>
        <w:spacing w:after="0"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Программа коррекционной работы — 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 Программа коррекционной работы разработана в соответствии с Федеральным государственным образовательным стандартом. </w:t>
      </w:r>
    </w:p>
    <w:p w:rsidR="004111B9" w:rsidRPr="004111B9" w:rsidRDefault="004111B9" w:rsidP="004111B9">
      <w:pPr>
        <w:autoSpaceDE w:val="0"/>
        <w:autoSpaceDN w:val="0"/>
        <w:adjustRightInd w:val="0"/>
        <w:spacing w:after="0"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Программа коррекционной работы на уровне начального общего образования включает в себя взаимосвязанные направления. Данные направления отражают её основное содержание: </w:t>
      </w:r>
    </w:p>
    <w:p w:rsidR="004111B9" w:rsidRPr="004111B9" w:rsidRDefault="004111B9" w:rsidP="004111B9">
      <w:pPr>
        <w:autoSpaceDE w:val="0"/>
        <w:autoSpaceDN w:val="0"/>
        <w:adjustRightInd w:val="0"/>
        <w:spacing w:after="0"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школы; </w:t>
      </w:r>
    </w:p>
    <w:p w:rsidR="004111B9" w:rsidRPr="004111B9" w:rsidRDefault="004111B9" w:rsidP="004111B9">
      <w:pPr>
        <w:autoSpaceDE w:val="0"/>
        <w:autoSpaceDN w:val="0"/>
        <w:adjustRightInd w:val="0"/>
        <w:spacing w:after="0"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или психическом развитии детей с ограниченными возможностями здоровья в условиях школы; способствует формированию универсальных учебных действий (УУД) </w:t>
      </w:r>
      <w:proofErr w:type="gramStart"/>
      <w:r w:rsidRPr="004111B9">
        <w:rPr>
          <w:rFonts w:ascii="Times New Roman" w:hAnsi="Times New Roman" w:cs="Times New Roman"/>
          <w:color w:val="000000"/>
          <w:sz w:val="28"/>
          <w:szCs w:val="28"/>
        </w:rPr>
        <w:t>у</w:t>
      </w:r>
      <w:proofErr w:type="gramEnd"/>
      <w:r w:rsidRPr="004111B9">
        <w:rPr>
          <w:rFonts w:ascii="Times New Roman" w:hAnsi="Times New Roman" w:cs="Times New Roman"/>
          <w:color w:val="000000"/>
          <w:sz w:val="28"/>
          <w:szCs w:val="28"/>
        </w:rPr>
        <w:t xml:space="preserve"> обучающихся (личностных, регулятивных, познавательных, коммуникативных); </w:t>
      </w:r>
    </w:p>
    <w:p w:rsidR="005710E1" w:rsidRDefault="004111B9" w:rsidP="004111B9">
      <w:pPr>
        <w:autoSpaceDE w:val="0"/>
        <w:autoSpaceDN w:val="0"/>
        <w:adjustRightInd w:val="0"/>
        <w:spacing w:after="0"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консультативная работа обеспечивает непрерывность специального сопровождения детей с ограниченными возможностями здоровья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4111B9" w:rsidRDefault="004111B9" w:rsidP="004111B9">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4111B9">
        <w:rPr>
          <w:rFonts w:ascii="Times New Roman" w:hAnsi="Times New Roman" w:cs="Times New Roman"/>
          <w:color w:val="000000"/>
          <w:sz w:val="28"/>
          <w:szCs w:val="28"/>
        </w:rPr>
        <w:t xml:space="preserve">-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w:t>
      </w:r>
      <w:proofErr w:type="gramEnd"/>
    </w:p>
    <w:p w:rsidR="004111B9" w:rsidRDefault="004111B9" w:rsidP="004111B9">
      <w:pPr>
        <w:autoSpaceDE w:val="0"/>
        <w:autoSpaceDN w:val="0"/>
        <w:adjustRightInd w:val="0"/>
        <w:spacing w:after="0" w:line="240" w:lineRule="auto"/>
        <w:jc w:val="both"/>
        <w:rPr>
          <w:rFonts w:ascii="Times New Roman" w:hAnsi="Times New Roman" w:cs="Times New Roman"/>
          <w:color w:val="000000"/>
          <w:sz w:val="28"/>
          <w:szCs w:val="28"/>
        </w:rPr>
      </w:pPr>
    </w:p>
    <w:p w:rsidR="004111B9" w:rsidRDefault="004111B9" w:rsidP="004111B9">
      <w:pPr>
        <w:autoSpaceDE w:val="0"/>
        <w:autoSpaceDN w:val="0"/>
        <w:adjustRightInd w:val="0"/>
        <w:spacing w:after="0" w:line="240" w:lineRule="auto"/>
        <w:jc w:val="both"/>
        <w:rPr>
          <w:rFonts w:ascii="Times New Roman" w:hAnsi="Times New Roman" w:cs="Times New Roman"/>
          <w:color w:val="000000"/>
          <w:sz w:val="28"/>
          <w:szCs w:val="28"/>
        </w:rPr>
      </w:pPr>
    </w:p>
    <w:p w:rsidR="004111B9" w:rsidRDefault="004111B9" w:rsidP="004111B9">
      <w:pPr>
        <w:autoSpaceDE w:val="0"/>
        <w:autoSpaceDN w:val="0"/>
        <w:adjustRightInd w:val="0"/>
        <w:spacing w:after="0" w:line="240" w:lineRule="auto"/>
        <w:jc w:val="both"/>
        <w:rPr>
          <w:rFonts w:ascii="Times New Roman" w:hAnsi="Times New Roman" w:cs="Times New Roman"/>
          <w:color w:val="000000"/>
          <w:sz w:val="28"/>
          <w:szCs w:val="28"/>
        </w:rPr>
      </w:pPr>
    </w:p>
    <w:p w:rsidR="004111B9" w:rsidRDefault="004111B9" w:rsidP="004111B9">
      <w:pPr>
        <w:autoSpaceDE w:val="0"/>
        <w:autoSpaceDN w:val="0"/>
        <w:adjustRightInd w:val="0"/>
        <w:spacing w:after="0" w:line="240" w:lineRule="auto"/>
        <w:jc w:val="both"/>
        <w:rPr>
          <w:rFonts w:ascii="Times New Roman" w:hAnsi="Times New Roman" w:cs="Times New Roman"/>
          <w:color w:val="000000"/>
          <w:sz w:val="28"/>
          <w:szCs w:val="28"/>
        </w:rPr>
      </w:pPr>
    </w:p>
    <w:p w:rsidR="004111B9" w:rsidRPr="004111B9" w:rsidRDefault="004111B9" w:rsidP="008A27FC">
      <w:pPr>
        <w:autoSpaceDE w:val="0"/>
        <w:autoSpaceDN w:val="0"/>
        <w:adjustRightInd w:val="0"/>
        <w:spacing w:after="0"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имеющими недостатки в развитии), их родителями (законными представителями), педагогическими работниками. </w:t>
      </w:r>
    </w:p>
    <w:p w:rsidR="004111B9" w:rsidRPr="004111B9" w:rsidRDefault="004111B9" w:rsidP="008A27FC">
      <w:pPr>
        <w:autoSpaceDE w:val="0"/>
        <w:autoSpaceDN w:val="0"/>
        <w:adjustRightInd w:val="0"/>
        <w:spacing w:after="0"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Характеристика содержания направлений коррекционной работы. </w:t>
      </w:r>
    </w:p>
    <w:p w:rsidR="004111B9" w:rsidRPr="004111B9" w:rsidRDefault="004111B9" w:rsidP="008A27FC">
      <w:pPr>
        <w:autoSpaceDE w:val="0"/>
        <w:autoSpaceDN w:val="0"/>
        <w:adjustRightInd w:val="0"/>
        <w:spacing w:after="0"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Диагностическая работа включает: </w:t>
      </w:r>
    </w:p>
    <w:p w:rsidR="004111B9" w:rsidRPr="004111B9" w:rsidRDefault="004111B9" w:rsidP="008A27FC">
      <w:pPr>
        <w:autoSpaceDE w:val="0"/>
        <w:autoSpaceDN w:val="0"/>
        <w:adjustRightInd w:val="0"/>
        <w:spacing w:after="9"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 своевременное выявление детей, нуждающихся в специализированной помощи; </w:t>
      </w:r>
    </w:p>
    <w:p w:rsidR="004111B9" w:rsidRPr="004111B9" w:rsidRDefault="004111B9" w:rsidP="008A27FC">
      <w:pPr>
        <w:autoSpaceDE w:val="0"/>
        <w:autoSpaceDN w:val="0"/>
        <w:adjustRightInd w:val="0"/>
        <w:spacing w:after="9"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 раннюю (с первых дней пребывания ребёнка в образовательном учреждении) диагностику отклонений в развитии и анализ причин трудностей адаптации; </w:t>
      </w:r>
    </w:p>
    <w:p w:rsidR="004111B9" w:rsidRPr="004111B9" w:rsidRDefault="004111B9" w:rsidP="008A27FC">
      <w:pPr>
        <w:autoSpaceDE w:val="0"/>
        <w:autoSpaceDN w:val="0"/>
        <w:adjustRightInd w:val="0"/>
        <w:spacing w:after="9"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 комплексный сбор сведений о ребёнке на основании диагностической информации от специалистов разного профиля; </w:t>
      </w:r>
    </w:p>
    <w:p w:rsidR="004111B9" w:rsidRPr="004111B9" w:rsidRDefault="004111B9" w:rsidP="008A27FC">
      <w:pPr>
        <w:autoSpaceDE w:val="0"/>
        <w:autoSpaceDN w:val="0"/>
        <w:adjustRightInd w:val="0"/>
        <w:spacing w:after="9"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4111B9" w:rsidRPr="004111B9" w:rsidRDefault="004111B9" w:rsidP="008A27FC">
      <w:pPr>
        <w:autoSpaceDE w:val="0"/>
        <w:autoSpaceDN w:val="0"/>
        <w:adjustRightInd w:val="0"/>
        <w:spacing w:after="9"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lastRenderedPageBreak/>
        <w:t xml:space="preserve"> изучение развития эмоционально-волевой сферы и личностных особенностей обучающихся; </w:t>
      </w:r>
    </w:p>
    <w:p w:rsidR="004111B9" w:rsidRPr="004111B9" w:rsidRDefault="004111B9" w:rsidP="008A27FC">
      <w:pPr>
        <w:autoSpaceDE w:val="0"/>
        <w:autoSpaceDN w:val="0"/>
        <w:adjustRightInd w:val="0"/>
        <w:spacing w:after="9"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 изучение социальной ситуации развития и условий семейного воспитания ребёнка; </w:t>
      </w:r>
    </w:p>
    <w:p w:rsidR="004111B9" w:rsidRPr="004111B9" w:rsidRDefault="004111B9" w:rsidP="008A27FC">
      <w:pPr>
        <w:autoSpaceDE w:val="0"/>
        <w:autoSpaceDN w:val="0"/>
        <w:adjustRightInd w:val="0"/>
        <w:spacing w:after="9"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 изучение адаптивных возможностей и уровня социализации ребёнка с ограниченными возможностями здоровья; </w:t>
      </w:r>
    </w:p>
    <w:p w:rsidR="004111B9" w:rsidRPr="004111B9" w:rsidRDefault="004111B9" w:rsidP="008A27FC">
      <w:pPr>
        <w:autoSpaceDE w:val="0"/>
        <w:autoSpaceDN w:val="0"/>
        <w:adjustRightInd w:val="0"/>
        <w:spacing w:after="9"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 системный разносторонний контроль специалистов за уровнем и динамикой развития ребёнка; </w:t>
      </w:r>
    </w:p>
    <w:p w:rsidR="004111B9" w:rsidRDefault="004111B9" w:rsidP="008A27FC">
      <w:pPr>
        <w:autoSpaceDE w:val="0"/>
        <w:autoSpaceDN w:val="0"/>
        <w:adjustRightInd w:val="0"/>
        <w:spacing w:after="0" w:line="240" w:lineRule="auto"/>
        <w:jc w:val="both"/>
        <w:rPr>
          <w:rFonts w:ascii="Times New Roman" w:hAnsi="Times New Roman" w:cs="Times New Roman"/>
          <w:color w:val="000000"/>
          <w:sz w:val="28"/>
          <w:szCs w:val="28"/>
        </w:rPr>
      </w:pPr>
      <w:r w:rsidRPr="004111B9">
        <w:rPr>
          <w:rFonts w:ascii="Times New Roman" w:hAnsi="Times New Roman" w:cs="Times New Roman"/>
          <w:color w:val="000000"/>
          <w:sz w:val="28"/>
          <w:szCs w:val="28"/>
        </w:rPr>
        <w:t xml:space="preserve"> анализ успешности коррекционно-развивающей работы. </w:t>
      </w:r>
    </w:p>
    <w:p w:rsidR="004111B9" w:rsidRDefault="004111B9" w:rsidP="008A27FC">
      <w:pPr>
        <w:autoSpaceDE w:val="0"/>
        <w:autoSpaceDN w:val="0"/>
        <w:adjustRightInd w:val="0"/>
        <w:spacing w:after="0" w:line="240" w:lineRule="auto"/>
        <w:jc w:val="both"/>
        <w:rPr>
          <w:rFonts w:ascii="Times New Roman" w:hAnsi="Times New Roman" w:cs="Times New Roman"/>
          <w:color w:val="000000"/>
          <w:sz w:val="28"/>
          <w:szCs w:val="28"/>
        </w:rPr>
      </w:pPr>
    </w:p>
    <w:p w:rsidR="004111B9" w:rsidRDefault="004111B9" w:rsidP="008A27FC">
      <w:pPr>
        <w:pStyle w:val="Default"/>
        <w:jc w:val="both"/>
        <w:rPr>
          <w:sz w:val="28"/>
          <w:szCs w:val="28"/>
        </w:rPr>
      </w:pPr>
      <w:proofErr w:type="spellStart"/>
      <w:r>
        <w:rPr>
          <w:sz w:val="28"/>
          <w:szCs w:val="28"/>
        </w:rPr>
        <w:t>Коррекционно</w:t>
      </w:r>
      <w:proofErr w:type="spellEnd"/>
      <w:r>
        <w:rPr>
          <w:sz w:val="28"/>
          <w:szCs w:val="28"/>
        </w:rPr>
        <w:t xml:space="preserve"> – развивающий этап включает в себя: </w:t>
      </w:r>
    </w:p>
    <w:p w:rsidR="004111B9" w:rsidRDefault="004111B9" w:rsidP="008A27FC">
      <w:pPr>
        <w:pStyle w:val="Default"/>
        <w:jc w:val="both"/>
        <w:rPr>
          <w:sz w:val="28"/>
          <w:szCs w:val="28"/>
        </w:rPr>
      </w:pPr>
      <w:r>
        <w:rPr>
          <w:sz w:val="28"/>
          <w:szCs w:val="28"/>
        </w:rPr>
        <w:t xml:space="preserve">1. Психологическое сопровождение – коррекция и </w:t>
      </w:r>
      <w:proofErr w:type="spellStart"/>
      <w:r>
        <w:rPr>
          <w:sz w:val="28"/>
          <w:szCs w:val="28"/>
        </w:rPr>
        <w:t>психопрофилактика</w:t>
      </w:r>
      <w:proofErr w:type="spellEnd"/>
      <w:r>
        <w:rPr>
          <w:sz w:val="28"/>
          <w:szCs w:val="28"/>
        </w:rPr>
        <w:t xml:space="preserve"> личностной (интеллектуальной, эмоциональной, поведенческой) сферы ребенка; </w:t>
      </w:r>
    </w:p>
    <w:p w:rsidR="004111B9" w:rsidRDefault="004111B9" w:rsidP="008A27FC">
      <w:pPr>
        <w:pStyle w:val="Default"/>
        <w:jc w:val="both"/>
        <w:rPr>
          <w:sz w:val="28"/>
          <w:szCs w:val="28"/>
        </w:rPr>
      </w:pPr>
      <w:r>
        <w:rPr>
          <w:sz w:val="28"/>
          <w:szCs w:val="28"/>
        </w:rPr>
        <w:t xml:space="preserve">2. Социально-педагогическое сопровождение – коррекция и развитие уровня социализации ребенка испытывающего трудности в обучении и в общении, с ОВЗ; </w:t>
      </w:r>
    </w:p>
    <w:p w:rsidR="004111B9" w:rsidRDefault="004111B9" w:rsidP="008A27FC">
      <w:pPr>
        <w:autoSpaceDE w:val="0"/>
        <w:autoSpaceDN w:val="0"/>
        <w:adjustRightInd w:val="0"/>
        <w:spacing w:after="0" w:line="240" w:lineRule="auto"/>
        <w:jc w:val="both"/>
        <w:rPr>
          <w:rFonts w:ascii="Times New Roman" w:hAnsi="Times New Roman" w:cs="Times New Roman"/>
          <w:sz w:val="28"/>
          <w:szCs w:val="28"/>
        </w:rPr>
      </w:pPr>
      <w:r w:rsidRPr="004111B9">
        <w:rPr>
          <w:rFonts w:ascii="Times New Roman" w:hAnsi="Times New Roman" w:cs="Times New Roman"/>
          <w:sz w:val="28"/>
          <w:szCs w:val="28"/>
        </w:rPr>
        <w:t>3. Педагогическое сопровождение – коррекция и развитие познавательной деятельности, устранение пробелов в знаниях, помощь в усвоении учебных предметов, обучение детей навыкам выполнения учебных заданий, получения знаний, организации времени, социальной адаптации.</w:t>
      </w:r>
    </w:p>
    <w:p w:rsidR="008A27FC" w:rsidRDefault="008A27FC" w:rsidP="004111B9">
      <w:pPr>
        <w:autoSpaceDE w:val="0"/>
        <w:autoSpaceDN w:val="0"/>
        <w:adjustRightInd w:val="0"/>
        <w:spacing w:after="0" w:line="240" w:lineRule="auto"/>
        <w:jc w:val="both"/>
        <w:rPr>
          <w:rFonts w:ascii="Times New Roman" w:hAnsi="Times New Roman" w:cs="Times New Roman"/>
          <w:sz w:val="28"/>
          <w:szCs w:val="28"/>
        </w:rPr>
      </w:pPr>
    </w:p>
    <w:p w:rsidR="004111B9" w:rsidRDefault="008A27FC" w:rsidP="004111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23.2.</w:t>
      </w:r>
      <w:r w:rsidRPr="008A27FC">
        <w:t xml:space="preserve"> </w:t>
      </w:r>
      <w:r w:rsidRPr="008A27FC">
        <w:rPr>
          <w:rFonts w:ascii="Times New Roman" w:hAnsi="Times New Roman" w:cs="Times New Roman"/>
          <w:sz w:val="28"/>
          <w:szCs w:val="28"/>
        </w:rPr>
        <w:t>Психолого-медико-педагогическая помощь оказывается детям на основании заявления или согласия в письменной форме их родителей (законных представителей), также на основании заключения ПМПК. На уровне начальн</w:t>
      </w:r>
      <w:r>
        <w:rPr>
          <w:rFonts w:ascii="Times New Roman" w:hAnsi="Times New Roman" w:cs="Times New Roman"/>
          <w:sz w:val="28"/>
          <w:szCs w:val="28"/>
        </w:rPr>
        <w:t xml:space="preserve">ого общего образования в этом учебном году </w:t>
      </w:r>
      <w:proofErr w:type="gramStart"/>
      <w:r>
        <w:rPr>
          <w:rFonts w:ascii="Times New Roman" w:hAnsi="Times New Roman" w:cs="Times New Roman"/>
          <w:sz w:val="28"/>
          <w:szCs w:val="28"/>
        </w:rPr>
        <w:t>таких</w:t>
      </w:r>
      <w:proofErr w:type="gramEnd"/>
      <w:r>
        <w:rPr>
          <w:rFonts w:ascii="Times New Roman" w:hAnsi="Times New Roman" w:cs="Times New Roman"/>
          <w:sz w:val="28"/>
          <w:szCs w:val="28"/>
        </w:rPr>
        <w:t xml:space="preserve"> обучающихся нет. </w:t>
      </w:r>
    </w:p>
    <w:p w:rsidR="008A27FC" w:rsidRDefault="008A27FC" w:rsidP="004111B9">
      <w:pPr>
        <w:autoSpaceDE w:val="0"/>
        <w:autoSpaceDN w:val="0"/>
        <w:adjustRightInd w:val="0"/>
        <w:spacing w:after="0" w:line="240" w:lineRule="auto"/>
        <w:jc w:val="both"/>
        <w:rPr>
          <w:rFonts w:ascii="Times New Roman" w:hAnsi="Times New Roman" w:cs="Times New Roman"/>
          <w:sz w:val="28"/>
          <w:szCs w:val="28"/>
        </w:rPr>
      </w:pPr>
    </w:p>
    <w:p w:rsidR="008A27FC" w:rsidRP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23.3</w:t>
      </w:r>
      <w:r w:rsidRPr="008A27FC">
        <w:rPr>
          <w:rFonts w:ascii="Times New Roman" w:hAnsi="Times New Roman" w:cs="Times New Roman"/>
          <w:color w:val="000000"/>
          <w:sz w:val="28"/>
          <w:szCs w:val="28"/>
        </w:rPr>
        <w:t>. Планируемые результаты коррекционной работы</w:t>
      </w:r>
    </w:p>
    <w:p w:rsid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r w:rsidRPr="008A27FC">
        <w:rPr>
          <w:rFonts w:ascii="Times New Roman" w:hAnsi="Times New Roman" w:cs="Times New Roman"/>
          <w:color w:val="000000"/>
          <w:sz w:val="28"/>
          <w:szCs w:val="28"/>
        </w:rPr>
        <w:t xml:space="preserve">Программа предусматривает выполнение требований к результатам, определенным ФГОС НОО. Планируемые результаты коррекционной работы </w:t>
      </w:r>
    </w:p>
    <w:p w:rsid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p>
    <w:p w:rsid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p>
    <w:p w:rsid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p>
    <w:p w:rsid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r w:rsidRPr="008A27FC">
        <w:rPr>
          <w:rFonts w:ascii="Times New Roman" w:hAnsi="Times New Roman" w:cs="Times New Roman"/>
          <w:color w:val="000000"/>
          <w:sz w:val="28"/>
          <w:szCs w:val="28"/>
        </w:rPr>
        <w:t xml:space="preserve">имеют дифференцированный характер и определяются индивидуальными программами развития детей с ОВЗ. Достижения обучающихся с ОВЗ рассматриваются с учетом их предыдущих индивидуальных достижений, а </w:t>
      </w:r>
    </w:p>
    <w:p w:rsid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r w:rsidRPr="008A27FC">
        <w:rPr>
          <w:rFonts w:ascii="Times New Roman" w:hAnsi="Times New Roman" w:cs="Times New Roman"/>
          <w:color w:val="000000"/>
          <w:sz w:val="28"/>
          <w:szCs w:val="28"/>
        </w:rPr>
        <w:t xml:space="preserve">не в сравнении с успеваемостью учащихся класса, при этом используются накопительная оценка собственных достижений ребенка, а также оценка </w:t>
      </w:r>
      <w:proofErr w:type="gramStart"/>
      <w:r w:rsidRPr="008A27FC">
        <w:rPr>
          <w:rFonts w:ascii="Times New Roman" w:hAnsi="Times New Roman" w:cs="Times New Roman"/>
          <w:color w:val="000000"/>
          <w:sz w:val="28"/>
          <w:szCs w:val="28"/>
        </w:rPr>
        <w:t>на</w:t>
      </w:r>
      <w:proofErr w:type="gramEnd"/>
      <w:r w:rsidRPr="008A27FC">
        <w:rPr>
          <w:rFonts w:ascii="Times New Roman" w:hAnsi="Times New Roman" w:cs="Times New Roman"/>
          <w:color w:val="000000"/>
          <w:sz w:val="28"/>
          <w:szCs w:val="28"/>
        </w:rPr>
        <w:t xml:space="preserve"> </w:t>
      </w:r>
    </w:p>
    <w:p w:rsidR="008A27FC" w:rsidRP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r w:rsidRPr="008A27FC">
        <w:rPr>
          <w:rFonts w:ascii="Times New Roman" w:hAnsi="Times New Roman" w:cs="Times New Roman"/>
          <w:color w:val="000000"/>
          <w:sz w:val="28"/>
          <w:szCs w:val="28"/>
        </w:rPr>
        <w:t>основе его портфеля достижений. Планируемыми результатами Программы являются:</w:t>
      </w:r>
    </w:p>
    <w:p w:rsidR="008A27FC" w:rsidRP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r w:rsidRPr="008A27FC">
        <w:rPr>
          <w:rFonts w:ascii="Times New Roman" w:hAnsi="Times New Roman" w:cs="Times New Roman"/>
          <w:color w:val="000000"/>
          <w:sz w:val="28"/>
          <w:szCs w:val="28"/>
        </w:rPr>
        <w:t> своевременное выявление обучающихся с ОВЗ и раннее определение специфики их особых образовательных потребностей;</w:t>
      </w:r>
    </w:p>
    <w:p w:rsidR="008A27FC" w:rsidRP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8A27FC">
        <w:rPr>
          <w:rFonts w:ascii="Times New Roman" w:hAnsi="Times New Roman" w:cs="Times New Roman"/>
          <w:color w:val="000000"/>
          <w:sz w:val="28"/>
          <w:szCs w:val="28"/>
        </w:rPr>
        <w:t> успешная адаптация обучающихся с ограниченными возможностями здоровья к условиям образовательной среды школы, расширение адаптивных возможностей личности обучающего с ОВЗ;</w:t>
      </w:r>
      <w:proofErr w:type="gramEnd"/>
    </w:p>
    <w:p w:rsidR="008A27FC" w:rsidRP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r w:rsidRPr="008A27FC">
        <w:rPr>
          <w:rFonts w:ascii="Times New Roman" w:hAnsi="Times New Roman" w:cs="Times New Roman"/>
          <w:color w:val="000000"/>
          <w:sz w:val="28"/>
          <w:szCs w:val="28"/>
        </w:rPr>
        <w:t xml:space="preserve"> социализация </w:t>
      </w:r>
      <w:proofErr w:type="gramStart"/>
      <w:r w:rsidRPr="008A27FC">
        <w:rPr>
          <w:rFonts w:ascii="Times New Roman" w:hAnsi="Times New Roman" w:cs="Times New Roman"/>
          <w:color w:val="000000"/>
          <w:sz w:val="28"/>
          <w:szCs w:val="28"/>
        </w:rPr>
        <w:t>обучающихся</w:t>
      </w:r>
      <w:proofErr w:type="gramEnd"/>
      <w:r w:rsidRPr="008A27FC">
        <w:rPr>
          <w:rFonts w:ascii="Times New Roman" w:hAnsi="Times New Roman" w:cs="Times New Roman"/>
          <w:color w:val="000000"/>
          <w:sz w:val="28"/>
          <w:szCs w:val="28"/>
        </w:rPr>
        <w:t xml:space="preserve"> с ОВЗ, овладение навыками коммуникации и социального взаимодействия, социально-бытовыми</w:t>
      </w:r>
    </w:p>
    <w:p w:rsidR="008A27FC" w:rsidRP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r w:rsidRPr="008A27FC">
        <w:rPr>
          <w:rFonts w:ascii="Times New Roman" w:hAnsi="Times New Roman" w:cs="Times New Roman"/>
          <w:color w:val="000000"/>
          <w:sz w:val="28"/>
          <w:szCs w:val="28"/>
        </w:rPr>
        <w:lastRenderedPageBreak/>
        <w:t>умениями, используемыми в повседневной жизни, формирование жизненно значимых компетенций;</w:t>
      </w:r>
    </w:p>
    <w:p w:rsidR="008A27FC" w:rsidRP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r w:rsidRPr="008A27FC">
        <w:rPr>
          <w:rFonts w:ascii="Times New Roman" w:hAnsi="Times New Roman" w:cs="Times New Roman"/>
          <w:color w:val="000000"/>
          <w:sz w:val="28"/>
          <w:szCs w:val="28"/>
        </w:rPr>
        <w:t> разработка и реализация индивидуальных образовательных траекторий обучающихся с ОВЗ;</w:t>
      </w:r>
    </w:p>
    <w:p w:rsidR="008A27FC" w:rsidRP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r w:rsidRPr="008A27FC">
        <w:rPr>
          <w:rFonts w:ascii="Times New Roman" w:hAnsi="Times New Roman" w:cs="Times New Roman"/>
          <w:color w:val="000000"/>
          <w:sz w:val="28"/>
          <w:szCs w:val="28"/>
        </w:rPr>
        <w:t xml:space="preserve"> увеличение доли </w:t>
      </w:r>
      <w:proofErr w:type="gramStart"/>
      <w:r w:rsidRPr="008A27FC">
        <w:rPr>
          <w:rFonts w:ascii="Times New Roman" w:hAnsi="Times New Roman" w:cs="Times New Roman"/>
          <w:color w:val="000000"/>
          <w:sz w:val="28"/>
          <w:szCs w:val="28"/>
        </w:rPr>
        <w:t>обучающихся</w:t>
      </w:r>
      <w:proofErr w:type="gramEnd"/>
      <w:r w:rsidRPr="008A27FC">
        <w:rPr>
          <w:rFonts w:ascii="Times New Roman" w:hAnsi="Times New Roman" w:cs="Times New Roman"/>
          <w:color w:val="000000"/>
          <w:sz w:val="28"/>
          <w:szCs w:val="28"/>
        </w:rPr>
        <w:t xml:space="preserve"> с ОВЗ на высоком уровне освоивших образовательную программу начального общего образования;</w:t>
      </w:r>
    </w:p>
    <w:p w:rsidR="008A27FC" w:rsidRP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8A27FC">
        <w:rPr>
          <w:rFonts w:ascii="Times New Roman" w:hAnsi="Times New Roman" w:cs="Times New Roman"/>
          <w:color w:val="000000"/>
          <w:sz w:val="28"/>
          <w:szCs w:val="28"/>
        </w:rPr>
        <w:t> достижение обучающимися с ОВЗ личностных результатов в соответствии с требованиями ФГОС НОО;</w:t>
      </w:r>
      <w:proofErr w:type="gramEnd"/>
    </w:p>
    <w:p w:rsidR="008A27FC" w:rsidRP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8A27FC">
        <w:rPr>
          <w:rFonts w:ascii="Times New Roman" w:hAnsi="Times New Roman" w:cs="Times New Roman"/>
          <w:color w:val="000000"/>
          <w:sz w:val="28"/>
          <w:szCs w:val="28"/>
        </w:rPr>
        <w:t xml:space="preserve"> достижение обучающимися с ОВЗ </w:t>
      </w:r>
      <w:proofErr w:type="spellStart"/>
      <w:r w:rsidRPr="008A27FC">
        <w:rPr>
          <w:rFonts w:ascii="Times New Roman" w:hAnsi="Times New Roman" w:cs="Times New Roman"/>
          <w:color w:val="000000"/>
          <w:sz w:val="28"/>
          <w:szCs w:val="28"/>
        </w:rPr>
        <w:t>метапредметных</w:t>
      </w:r>
      <w:proofErr w:type="spellEnd"/>
      <w:r w:rsidRPr="008A27FC">
        <w:rPr>
          <w:rFonts w:ascii="Times New Roman" w:hAnsi="Times New Roman" w:cs="Times New Roman"/>
          <w:color w:val="000000"/>
          <w:sz w:val="28"/>
          <w:szCs w:val="28"/>
        </w:rPr>
        <w:t xml:space="preserve"> результатов в соответствии с требованиями ФГОС НОО;</w:t>
      </w:r>
      <w:proofErr w:type="gramEnd"/>
    </w:p>
    <w:p w:rsidR="008A27FC" w:rsidRPr="008A27FC"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r w:rsidRPr="008A27FC">
        <w:rPr>
          <w:rFonts w:ascii="Times New Roman" w:hAnsi="Times New Roman" w:cs="Times New Roman"/>
          <w:color w:val="000000"/>
          <w:sz w:val="28"/>
          <w:szCs w:val="28"/>
        </w:rPr>
        <w:t> достижение обучающимися с ОВЗ предметных результатов в соответствии с требованиями ФГОС ООО;</w:t>
      </w:r>
    </w:p>
    <w:p w:rsidR="004111B9" w:rsidRPr="004111B9" w:rsidRDefault="008A27FC" w:rsidP="008A27FC">
      <w:pPr>
        <w:autoSpaceDE w:val="0"/>
        <w:autoSpaceDN w:val="0"/>
        <w:adjustRightInd w:val="0"/>
        <w:spacing w:after="0" w:line="240" w:lineRule="auto"/>
        <w:jc w:val="both"/>
        <w:rPr>
          <w:rFonts w:ascii="Times New Roman" w:hAnsi="Times New Roman" w:cs="Times New Roman"/>
          <w:color w:val="000000"/>
          <w:sz w:val="28"/>
          <w:szCs w:val="28"/>
        </w:rPr>
      </w:pPr>
      <w:r w:rsidRPr="008A27FC">
        <w:rPr>
          <w:rFonts w:ascii="Times New Roman" w:hAnsi="Times New Roman" w:cs="Times New Roman"/>
          <w:color w:val="000000"/>
          <w:sz w:val="28"/>
          <w:szCs w:val="28"/>
        </w:rPr>
        <w:t> повышение психолого-социально-педагогической грамотности родителей (законных представителей) обучающихся с ОВЗ по вопросам воспитания и обучения детей с особенностями психического и (или) физического развития.</w:t>
      </w:r>
    </w:p>
    <w:tbl>
      <w:tblPr>
        <w:tblW w:w="10408" w:type="dxa"/>
        <w:tblBorders>
          <w:top w:val="nil"/>
          <w:left w:val="nil"/>
          <w:bottom w:val="nil"/>
          <w:right w:val="nil"/>
        </w:tblBorders>
        <w:tblLayout w:type="fixed"/>
        <w:tblLook w:val="0000" w:firstRow="0" w:lastRow="0" w:firstColumn="0" w:lastColumn="0" w:noHBand="0" w:noVBand="0"/>
      </w:tblPr>
      <w:tblGrid>
        <w:gridCol w:w="9322"/>
        <w:gridCol w:w="283"/>
        <w:gridCol w:w="142"/>
        <w:gridCol w:w="141"/>
        <w:gridCol w:w="284"/>
        <w:gridCol w:w="236"/>
      </w:tblGrid>
      <w:tr w:rsidR="004111B9" w:rsidRPr="004111B9" w:rsidTr="00A24341">
        <w:trPr>
          <w:trHeight w:val="521"/>
        </w:trPr>
        <w:tc>
          <w:tcPr>
            <w:tcW w:w="9322" w:type="dxa"/>
          </w:tcPr>
          <w:p w:rsidR="004111B9" w:rsidRPr="004111B9" w:rsidRDefault="004111B9" w:rsidP="008A27FC">
            <w:pPr>
              <w:autoSpaceDE w:val="0"/>
              <w:autoSpaceDN w:val="0"/>
              <w:adjustRightInd w:val="0"/>
              <w:spacing w:after="0" w:line="240" w:lineRule="auto"/>
              <w:jc w:val="both"/>
              <w:rPr>
                <w:rFonts w:ascii="Times New Roman" w:hAnsi="Times New Roman" w:cs="Times New Roman"/>
                <w:color w:val="000000"/>
                <w:sz w:val="23"/>
                <w:szCs w:val="23"/>
              </w:rPr>
            </w:pPr>
          </w:p>
        </w:tc>
        <w:tc>
          <w:tcPr>
            <w:tcW w:w="283" w:type="dxa"/>
          </w:tcPr>
          <w:p w:rsidR="004111B9" w:rsidRPr="004111B9" w:rsidRDefault="004111B9" w:rsidP="008A27FC">
            <w:pPr>
              <w:autoSpaceDE w:val="0"/>
              <w:autoSpaceDN w:val="0"/>
              <w:adjustRightInd w:val="0"/>
              <w:spacing w:after="0" w:line="240" w:lineRule="auto"/>
              <w:jc w:val="both"/>
              <w:rPr>
                <w:rFonts w:ascii="Times New Roman" w:hAnsi="Times New Roman" w:cs="Times New Roman"/>
                <w:color w:val="000000"/>
                <w:sz w:val="23"/>
                <w:szCs w:val="23"/>
              </w:rPr>
            </w:pPr>
          </w:p>
        </w:tc>
        <w:tc>
          <w:tcPr>
            <w:tcW w:w="283" w:type="dxa"/>
            <w:gridSpan w:val="2"/>
          </w:tcPr>
          <w:p w:rsidR="004111B9" w:rsidRPr="004111B9" w:rsidRDefault="004111B9" w:rsidP="008A27FC">
            <w:pPr>
              <w:autoSpaceDE w:val="0"/>
              <w:autoSpaceDN w:val="0"/>
              <w:adjustRightInd w:val="0"/>
              <w:spacing w:after="0" w:line="240" w:lineRule="auto"/>
              <w:jc w:val="both"/>
              <w:rPr>
                <w:rFonts w:ascii="Times New Roman" w:hAnsi="Times New Roman" w:cs="Times New Roman"/>
                <w:color w:val="000000"/>
                <w:sz w:val="23"/>
                <w:szCs w:val="23"/>
              </w:rPr>
            </w:pPr>
          </w:p>
        </w:tc>
        <w:tc>
          <w:tcPr>
            <w:tcW w:w="284" w:type="dxa"/>
          </w:tcPr>
          <w:p w:rsidR="004111B9" w:rsidRPr="004111B9" w:rsidRDefault="004111B9" w:rsidP="008A27FC">
            <w:pPr>
              <w:autoSpaceDE w:val="0"/>
              <w:autoSpaceDN w:val="0"/>
              <w:adjustRightInd w:val="0"/>
              <w:spacing w:after="0" w:line="240" w:lineRule="auto"/>
              <w:jc w:val="both"/>
              <w:rPr>
                <w:rFonts w:ascii="Times New Roman" w:hAnsi="Times New Roman" w:cs="Times New Roman"/>
                <w:color w:val="000000"/>
                <w:sz w:val="23"/>
                <w:szCs w:val="23"/>
              </w:rPr>
            </w:pPr>
          </w:p>
        </w:tc>
        <w:tc>
          <w:tcPr>
            <w:tcW w:w="236" w:type="dxa"/>
          </w:tcPr>
          <w:p w:rsidR="004111B9" w:rsidRPr="004111B9" w:rsidRDefault="004111B9" w:rsidP="008A27FC">
            <w:pPr>
              <w:autoSpaceDE w:val="0"/>
              <w:autoSpaceDN w:val="0"/>
              <w:adjustRightInd w:val="0"/>
              <w:spacing w:after="0" w:line="240" w:lineRule="auto"/>
              <w:jc w:val="both"/>
              <w:rPr>
                <w:rFonts w:ascii="Times New Roman" w:hAnsi="Times New Roman" w:cs="Times New Roman"/>
                <w:color w:val="000000"/>
                <w:sz w:val="23"/>
                <w:szCs w:val="23"/>
              </w:rPr>
            </w:pPr>
          </w:p>
        </w:tc>
      </w:tr>
      <w:tr w:rsidR="004111B9" w:rsidRPr="004111B9" w:rsidTr="00A24341">
        <w:trPr>
          <w:gridAfter w:val="3"/>
          <w:wAfter w:w="661" w:type="dxa"/>
          <w:trHeight w:val="109"/>
        </w:trPr>
        <w:tc>
          <w:tcPr>
            <w:tcW w:w="9747" w:type="dxa"/>
            <w:gridSpan w:val="3"/>
          </w:tcPr>
          <w:p w:rsidR="000106DA" w:rsidRDefault="000106DA" w:rsidP="00AE4E51">
            <w:pPr>
              <w:autoSpaceDE w:val="0"/>
              <w:autoSpaceDN w:val="0"/>
              <w:adjustRightInd w:val="0"/>
              <w:spacing w:after="0" w:line="240" w:lineRule="auto"/>
              <w:jc w:val="center"/>
              <w:rPr>
                <w:rFonts w:ascii="Times New Roman" w:hAnsi="Times New Roman" w:cs="Times New Roman"/>
                <w:b/>
                <w:color w:val="000000"/>
                <w:sz w:val="28"/>
                <w:szCs w:val="28"/>
              </w:rPr>
            </w:pPr>
            <w:proofErr w:type="spellStart"/>
            <w:r w:rsidRPr="00AE4E51">
              <w:rPr>
                <w:rFonts w:ascii="Times New Roman" w:hAnsi="Times New Roman" w:cs="Times New Roman"/>
                <w:b/>
                <w:color w:val="000000"/>
                <w:sz w:val="28"/>
                <w:szCs w:val="28"/>
              </w:rPr>
              <w:t>IV.Организационный</w:t>
            </w:r>
            <w:proofErr w:type="spellEnd"/>
            <w:r w:rsidRPr="00AE4E51">
              <w:rPr>
                <w:rFonts w:ascii="Times New Roman" w:hAnsi="Times New Roman" w:cs="Times New Roman"/>
                <w:b/>
                <w:color w:val="000000"/>
                <w:sz w:val="28"/>
                <w:szCs w:val="28"/>
              </w:rPr>
              <w:t xml:space="preserve"> раздел</w:t>
            </w:r>
          </w:p>
          <w:p w:rsidR="00AE4E51" w:rsidRPr="00AE4E51" w:rsidRDefault="00AE4E51" w:rsidP="00AE4E51">
            <w:pPr>
              <w:autoSpaceDE w:val="0"/>
              <w:autoSpaceDN w:val="0"/>
              <w:adjustRightInd w:val="0"/>
              <w:spacing w:after="0" w:line="240" w:lineRule="auto"/>
              <w:jc w:val="center"/>
              <w:rPr>
                <w:rFonts w:ascii="Times New Roman" w:hAnsi="Times New Roman" w:cs="Times New Roman"/>
                <w:b/>
                <w:color w:val="000000"/>
                <w:sz w:val="28"/>
                <w:szCs w:val="28"/>
              </w:rPr>
            </w:pPr>
          </w:p>
          <w:p w:rsidR="000106DA" w:rsidRPr="00AE4E51" w:rsidRDefault="000106DA" w:rsidP="00AE4E51">
            <w:pPr>
              <w:autoSpaceDE w:val="0"/>
              <w:autoSpaceDN w:val="0"/>
              <w:adjustRightInd w:val="0"/>
              <w:spacing w:after="0" w:line="240" w:lineRule="auto"/>
              <w:jc w:val="both"/>
              <w:rPr>
                <w:rFonts w:ascii="Times New Roman" w:hAnsi="Times New Roman" w:cs="Times New Roman"/>
                <w:color w:val="000000"/>
                <w:sz w:val="28"/>
                <w:szCs w:val="28"/>
              </w:rPr>
            </w:pPr>
            <w:r w:rsidRPr="00AE4E51">
              <w:rPr>
                <w:rFonts w:ascii="Times New Roman" w:hAnsi="Times New Roman" w:cs="Times New Roman"/>
                <w:color w:val="000000"/>
                <w:sz w:val="28"/>
                <w:szCs w:val="28"/>
              </w:rPr>
              <w:t>24. Учебный план начального общего образования.</w:t>
            </w:r>
          </w:p>
          <w:p w:rsidR="00AE4E51" w:rsidRPr="00AE4E51" w:rsidRDefault="00AE4E51" w:rsidP="00AE4E51">
            <w:pPr>
              <w:autoSpaceDE w:val="0"/>
              <w:autoSpaceDN w:val="0"/>
              <w:adjustRightInd w:val="0"/>
              <w:spacing w:after="0" w:line="240" w:lineRule="auto"/>
              <w:jc w:val="both"/>
              <w:rPr>
                <w:rFonts w:ascii="Times New Roman" w:hAnsi="Times New Roman" w:cs="Times New Roman"/>
                <w:color w:val="000000"/>
                <w:sz w:val="28"/>
                <w:szCs w:val="28"/>
              </w:rPr>
            </w:pPr>
          </w:p>
          <w:p w:rsidR="000106DA" w:rsidRPr="00AE4E51" w:rsidRDefault="000106DA" w:rsidP="00AE4E51">
            <w:pPr>
              <w:autoSpaceDE w:val="0"/>
              <w:autoSpaceDN w:val="0"/>
              <w:adjustRightInd w:val="0"/>
              <w:spacing w:after="0" w:line="240" w:lineRule="auto"/>
              <w:jc w:val="both"/>
              <w:rPr>
                <w:rFonts w:ascii="Times New Roman" w:hAnsi="Times New Roman" w:cs="Times New Roman"/>
                <w:color w:val="000000"/>
                <w:sz w:val="28"/>
                <w:szCs w:val="28"/>
              </w:rPr>
            </w:pPr>
            <w:r w:rsidRPr="00AE4E51">
              <w:rPr>
                <w:rFonts w:ascii="Times New Roman" w:hAnsi="Times New Roman" w:cs="Times New Roman"/>
                <w:color w:val="000000"/>
                <w:sz w:val="28"/>
                <w:szCs w:val="28"/>
              </w:rPr>
              <w:t>24.1.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AE4E51" w:rsidRPr="00AE4E51" w:rsidRDefault="00AE4E51" w:rsidP="00AE4E51">
            <w:pPr>
              <w:autoSpaceDE w:val="0"/>
              <w:autoSpaceDN w:val="0"/>
              <w:adjustRightInd w:val="0"/>
              <w:spacing w:after="0" w:line="240" w:lineRule="auto"/>
              <w:jc w:val="both"/>
              <w:rPr>
                <w:rFonts w:ascii="Times New Roman" w:hAnsi="Times New Roman" w:cs="Times New Roman"/>
                <w:color w:val="000000"/>
                <w:sz w:val="28"/>
                <w:szCs w:val="28"/>
              </w:rPr>
            </w:pPr>
          </w:p>
          <w:p w:rsidR="000106DA" w:rsidRPr="00AE4E51" w:rsidRDefault="000106DA" w:rsidP="00AE4E51">
            <w:pPr>
              <w:autoSpaceDE w:val="0"/>
              <w:autoSpaceDN w:val="0"/>
              <w:adjustRightInd w:val="0"/>
              <w:spacing w:after="0" w:line="240" w:lineRule="auto"/>
              <w:jc w:val="both"/>
              <w:rPr>
                <w:rFonts w:ascii="Times New Roman" w:hAnsi="Times New Roman" w:cs="Times New Roman"/>
                <w:color w:val="000000"/>
                <w:sz w:val="28"/>
                <w:szCs w:val="28"/>
              </w:rPr>
            </w:pPr>
            <w:r w:rsidRPr="00AE4E51">
              <w:rPr>
                <w:rFonts w:ascii="Times New Roman" w:hAnsi="Times New Roman" w:cs="Times New Roman"/>
                <w:color w:val="000000"/>
                <w:sz w:val="28"/>
                <w:szCs w:val="28"/>
              </w:rPr>
              <w:t>24.2.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AE4E51" w:rsidRPr="00AE4E51" w:rsidRDefault="00AE4E51" w:rsidP="00AE4E51">
            <w:pPr>
              <w:autoSpaceDE w:val="0"/>
              <w:autoSpaceDN w:val="0"/>
              <w:adjustRightInd w:val="0"/>
              <w:spacing w:after="0" w:line="240" w:lineRule="auto"/>
              <w:jc w:val="both"/>
              <w:rPr>
                <w:rFonts w:ascii="Times New Roman" w:hAnsi="Times New Roman" w:cs="Times New Roman"/>
                <w:color w:val="000000"/>
                <w:sz w:val="28"/>
                <w:szCs w:val="28"/>
              </w:rPr>
            </w:pPr>
          </w:p>
          <w:p w:rsidR="00AE4E51" w:rsidRDefault="000106DA" w:rsidP="00AE4E51">
            <w:pPr>
              <w:autoSpaceDE w:val="0"/>
              <w:autoSpaceDN w:val="0"/>
              <w:adjustRightInd w:val="0"/>
              <w:spacing w:after="0" w:line="240" w:lineRule="auto"/>
              <w:jc w:val="both"/>
              <w:rPr>
                <w:rFonts w:ascii="Times New Roman" w:hAnsi="Times New Roman" w:cs="Times New Roman"/>
                <w:color w:val="000000"/>
                <w:sz w:val="28"/>
                <w:szCs w:val="28"/>
              </w:rPr>
            </w:pPr>
            <w:r w:rsidRPr="00AE4E51">
              <w:rPr>
                <w:rFonts w:ascii="Times New Roman" w:hAnsi="Times New Roman" w:cs="Times New Roman"/>
                <w:color w:val="000000"/>
                <w:sz w:val="28"/>
                <w:szCs w:val="28"/>
              </w:rPr>
              <w:t xml:space="preserve">24.3. Содержание образования при получении начального общего образования реализуется преимущественно за счёт учебных курсов, </w:t>
            </w:r>
            <w:r w:rsidR="00AE4E51">
              <w:rPr>
                <w:rFonts w:ascii="Times New Roman" w:hAnsi="Times New Roman" w:cs="Times New Roman"/>
                <w:color w:val="000000"/>
                <w:sz w:val="28"/>
                <w:szCs w:val="28"/>
              </w:rPr>
              <w:t xml:space="preserve">    </w:t>
            </w:r>
          </w:p>
          <w:p w:rsidR="00AE4E51" w:rsidRDefault="00AE4E51" w:rsidP="00AE4E51">
            <w:pPr>
              <w:autoSpaceDE w:val="0"/>
              <w:autoSpaceDN w:val="0"/>
              <w:adjustRightInd w:val="0"/>
              <w:spacing w:after="0" w:line="240" w:lineRule="auto"/>
              <w:jc w:val="both"/>
              <w:rPr>
                <w:rFonts w:ascii="Times New Roman" w:hAnsi="Times New Roman" w:cs="Times New Roman"/>
                <w:color w:val="000000"/>
                <w:sz w:val="28"/>
                <w:szCs w:val="28"/>
              </w:rPr>
            </w:pPr>
          </w:p>
          <w:p w:rsidR="00AE4E51" w:rsidRDefault="00AE4E51" w:rsidP="00AE4E51">
            <w:pPr>
              <w:autoSpaceDE w:val="0"/>
              <w:autoSpaceDN w:val="0"/>
              <w:adjustRightInd w:val="0"/>
              <w:spacing w:after="0" w:line="240" w:lineRule="auto"/>
              <w:jc w:val="both"/>
              <w:rPr>
                <w:rFonts w:ascii="Times New Roman" w:hAnsi="Times New Roman" w:cs="Times New Roman"/>
                <w:color w:val="000000"/>
                <w:sz w:val="28"/>
                <w:szCs w:val="28"/>
              </w:rPr>
            </w:pPr>
          </w:p>
          <w:p w:rsidR="00AE4E51" w:rsidRDefault="00AE4E51" w:rsidP="00AE4E51">
            <w:pPr>
              <w:autoSpaceDE w:val="0"/>
              <w:autoSpaceDN w:val="0"/>
              <w:adjustRightInd w:val="0"/>
              <w:spacing w:after="0" w:line="240" w:lineRule="auto"/>
              <w:jc w:val="both"/>
              <w:rPr>
                <w:rFonts w:ascii="Times New Roman" w:hAnsi="Times New Roman" w:cs="Times New Roman"/>
                <w:color w:val="000000"/>
                <w:sz w:val="28"/>
                <w:szCs w:val="28"/>
              </w:rPr>
            </w:pPr>
          </w:p>
          <w:p w:rsidR="000106DA" w:rsidRPr="00AE4E51" w:rsidRDefault="000106DA" w:rsidP="00AE4E51">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AE4E51">
              <w:rPr>
                <w:rFonts w:ascii="Times New Roman" w:hAnsi="Times New Roman" w:cs="Times New Roman"/>
                <w:color w:val="000000"/>
                <w:sz w:val="28"/>
                <w:szCs w:val="28"/>
              </w:rPr>
              <w:t>обеспечивающих</w:t>
            </w:r>
            <w:proofErr w:type="gramEnd"/>
            <w:r w:rsidRPr="00AE4E51">
              <w:rPr>
                <w:rFonts w:ascii="Times New Roman" w:hAnsi="Times New Roman" w:cs="Times New Roman"/>
                <w:color w:val="000000"/>
                <w:sz w:val="28"/>
                <w:szCs w:val="28"/>
              </w:rPr>
              <w:t xml:space="preserve"> целостное восприятие мира, системно-</w:t>
            </w:r>
            <w:proofErr w:type="spellStart"/>
            <w:r w:rsidRPr="00AE4E51">
              <w:rPr>
                <w:rFonts w:ascii="Times New Roman" w:hAnsi="Times New Roman" w:cs="Times New Roman"/>
                <w:color w:val="000000"/>
                <w:sz w:val="28"/>
                <w:szCs w:val="28"/>
              </w:rPr>
              <w:t>деятельностный</w:t>
            </w:r>
            <w:proofErr w:type="spellEnd"/>
            <w:r w:rsidRPr="00AE4E51">
              <w:rPr>
                <w:rFonts w:ascii="Times New Roman" w:hAnsi="Times New Roman" w:cs="Times New Roman"/>
                <w:color w:val="000000"/>
                <w:sz w:val="28"/>
                <w:szCs w:val="28"/>
              </w:rPr>
              <w:t xml:space="preserve"> подход и индивидуализацию обучения.</w:t>
            </w:r>
          </w:p>
          <w:p w:rsidR="00AE4E51" w:rsidRPr="00AE4E51" w:rsidRDefault="00AE4E51" w:rsidP="00AE4E51">
            <w:pPr>
              <w:autoSpaceDE w:val="0"/>
              <w:autoSpaceDN w:val="0"/>
              <w:adjustRightInd w:val="0"/>
              <w:spacing w:after="0" w:line="240" w:lineRule="auto"/>
              <w:jc w:val="both"/>
              <w:rPr>
                <w:rFonts w:ascii="Times New Roman" w:hAnsi="Times New Roman" w:cs="Times New Roman"/>
                <w:color w:val="000000"/>
                <w:sz w:val="28"/>
                <w:szCs w:val="28"/>
              </w:rPr>
            </w:pPr>
          </w:p>
          <w:p w:rsidR="00AE4E51" w:rsidRDefault="000106DA" w:rsidP="00AE4E51">
            <w:pPr>
              <w:autoSpaceDE w:val="0"/>
              <w:autoSpaceDN w:val="0"/>
              <w:adjustRightInd w:val="0"/>
              <w:spacing w:after="0" w:line="240" w:lineRule="auto"/>
              <w:jc w:val="both"/>
              <w:rPr>
                <w:rFonts w:ascii="Times New Roman" w:hAnsi="Times New Roman" w:cs="Times New Roman"/>
                <w:sz w:val="28"/>
                <w:szCs w:val="28"/>
              </w:rPr>
            </w:pPr>
            <w:r w:rsidRPr="00AE4E51">
              <w:rPr>
                <w:rFonts w:ascii="Times New Roman" w:hAnsi="Times New Roman" w:cs="Times New Roman"/>
                <w:color w:val="000000"/>
                <w:sz w:val="28"/>
                <w:szCs w:val="28"/>
              </w:rPr>
              <w:t>24.4.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w:t>
            </w:r>
            <w:r w:rsidR="00AE4E51" w:rsidRPr="00AE4E51">
              <w:rPr>
                <w:rFonts w:ascii="Times New Roman" w:hAnsi="Times New Roman" w:cs="Times New Roman"/>
                <w:color w:val="000000"/>
                <w:sz w:val="23"/>
                <w:szCs w:val="23"/>
              </w:rPr>
              <w:t xml:space="preserve"> </w:t>
            </w:r>
            <w:r w:rsidR="00AE4E51" w:rsidRPr="00AE4E51">
              <w:rPr>
                <w:rFonts w:ascii="Times New Roman" w:hAnsi="Times New Roman" w:cs="Times New Roman"/>
                <w:sz w:val="28"/>
                <w:szCs w:val="28"/>
              </w:rPr>
              <w:t xml:space="preserve">количество занятий, отводимых на изучение этих языков, по классам (годам) обучения. </w:t>
            </w:r>
          </w:p>
          <w:p w:rsidR="00AE4E51" w:rsidRPr="00AE4E51" w:rsidRDefault="00AE4E51" w:rsidP="00AE4E51">
            <w:pPr>
              <w:autoSpaceDE w:val="0"/>
              <w:autoSpaceDN w:val="0"/>
              <w:adjustRightInd w:val="0"/>
              <w:spacing w:after="0" w:line="240" w:lineRule="auto"/>
              <w:jc w:val="both"/>
              <w:rPr>
                <w:rFonts w:ascii="Times New Roman" w:hAnsi="Times New Roman" w:cs="Times New Roman"/>
                <w:color w:val="000000"/>
                <w:sz w:val="28"/>
                <w:szCs w:val="28"/>
              </w:rPr>
            </w:pPr>
          </w:p>
          <w:p w:rsidR="00AE4E51" w:rsidRDefault="00AE4E51" w:rsidP="00AE4E51">
            <w:pPr>
              <w:pStyle w:val="Default"/>
              <w:jc w:val="both"/>
              <w:rPr>
                <w:sz w:val="28"/>
                <w:szCs w:val="28"/>
              </w:rPr>
            </w:pPr>
            <w:r>
              <w:rPr>
                <w:sz w:val="28"/>
                <w:szCs w:val="28"/>
              </w:rPr>
              <w:t xml:space="preserve">24.5. Вариативность содержания образовательных программ начального общего образования реализуется через возможность </w:t>
            </w:r>
            <w:proofErr w:type="gramStart"/>
            <w:r>
              <w:rPr>
                <w:sz w:val="28"/>
                <w:szCs w:val="28"/>
              </w:rPr>
              <w:t>формирования программ начального общего образования различного уровня сложности</w:t>
            </w:r>
            <w:proofErr w:type="gramEnd"/>
            <w:r>
              <w:rPr>
                <w:sz w:val="28"/>
                <w:szCs w:val="28"/>
              </w:rPr>
              <w:t xml:space="preserve"> и направленности с учетом образовательных потребностей и способностей </w:t>
            </w:r>
            <w:r>
              <w:rPr>
                <w:sz w:val="28"/>
                <w:szCs w:val="28"/>
              </w:rPr>
              <w:lastRenderedPageBreak/>
              <w:t xml:space="preserve">обучающихся. </w:t>
            </w:r>
          </w:p>
          <w:p w:rsidR="00AE4E51" w:rsidRDefault="00AE4E51" w:rsidP="00AE4E51">
            <w:pPr>
              <w:pStyle w:val="Default"/>
              <w:rPr>
                <w:sz w:val="28"/>
                <w:szCs w:val="28"/>
              </w:rPr>
            </w:pPr>
          </w:p>
          <w:p w:rsidR="00AE4E51" w:rsidRDefault="00AE4E51" w:rsidP="00AE4E51">
            <w:pPr>
              <w:pStyle w:val="Default"/>
              <w:jc w:val="both"/>
              <w:rPr>
                <w:sz w:val="28"/>
                <w:szCs w:val="28"/>
              </w:rPr>
            </w:pPr>
            <w:r>
              <w:rPr>
                <w:sz w:val="28"/>
                <w:szCs w:val="28"/>
              </w:rPr>
              <w:t xml:space="preserve">24.6. Учебный план состоит из двух частей – обязательной части и части, формируемой участниками образовательных отношений. </w:t>
            </w:r>
          </w:p>
          <w:p w:rsidR="00AE4E51" w:rsidRDefault="00AE4E51" w:rsidP="00AE4E51">
            <w:pPr>
              <w:pStyle w:val="Default"/>
              <w:jc w:val="both"/>
              <w:rPr>
                <w:sz w:val="28"/>
                <w:szCs w:val="28"/>
              </w:rPr>
            </w:pPr>
            <w:r>
              <w:rPr>
                <w:sz w:val="28"/>
                <w:szCs w:val="28"/>
              </w:rPr>
              <w:t xml:space="preserve">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 </w:t>
            </w:r>
          </w:p>
          <w:p w:rsidR="00AE4E51" w:rsidRDefault="00AE4E51" w:rsidP="00AE4E51">
            <w:pPr>
              <w:pStyle w:val="Default"/>
              <w:jc w:val="both"/>
              <w:rPr>
                <w:sz w:val="28"/>
                <w:szCs w:val="28"/>
              </w:rPr>
            </w:pPr>
            <w:r>
              <w:rPr>
                <w:sz w:val="28"/>
                <w:szCs w:val="28"/>
              </w:rPr>
              <w:t xml:space="preserve">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 </w:t>
            </w:r>
          </w:p>
          <w:p w:rsidR="00AE4E51" w:rsidRDefault="00AE4E51" w:rsidP="00AE4E51">
            <w:pPr>
              <w:pStyle w:val="Default"/>
              <w:jc w:val="both"/>
              <w:rPr>
                <w:sz w:val="28"/>
                <w:szCs w:val="28"/>
              </w:rPr>
            </w:pPr>
          </w:p>
          <w:p w:rsidR="00AE4E51" w:rsidRDefault="00AE4E51" w:rsidP="00AE4E51">
            <w:pPr>
              <w:pStyle w:val="Default"/>
              <w:jc w:val="both"/>
              <w:rPr>
                <w:sz w:val="28"/>
                <w:szCs w:val="28"/>
              </w:rPr>
            </w:pPr>
            <w:r>
              <w:rPr>
                <w:sz w:val="28"/>
                <w:szCs w:val="28"/>
              </w:rPr>
              <w:t xml:space="preserve">24.7. 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 </w:t>
            </w:r>
          </w:p>
          <w:p w:rsidR="00AE4E51" w:rsidRDefault="00AE4E51" w:rsidP="00AE4E51">
            <w:pPr>
              <w:autoSpaceDE w:val="0"/>
              <w:autoSpaceDN w:val="0"/>
              <w:adjustRightInd w:val="0"/>
              <w:spacing w:after="0" w:line="240" w:lineRule="auto"/>
              <w:jc w:val="both"/>
              <w:rPr>
                <w:sz w:val="28"/>
                <w:szCs w:val="28"/>
              </w:rPr>
            </w:pPr>
          </w:p>
          <w:p w:rsidR="004111B9" w:rsidRDefault="00AE4E51" w:rsidP="00AE4E51">
            <w:pPr>
              <w:autoSpaceDE w:val="0"/>
              <w:autoSpaceDN w:val="0"/>
              <w:adjustRightInd w:val="0"/>
              <w:spacing w:after="0" w:line="240" w:lineRule="auto"/>
              <w:jc w:val="both"/>
              <w:rPr>
                <w:rFonts w:ascii="Times New Roman" w:hAnsi="Times New Roman" w:cs="Times New Roman"/>
                <w:sz w:val="28"/>
                <w:szCs w:val="28"/>
              </w:rPr>
            </w:pPr>
            <w:r w:rsidRPr="00AE4E51">
              <w:rPr>
                <w:rFonts w:ascii="Times New Roman" w:hAnsi="Times New Roman" w:cs="Times New Roman"/>
                <w:sz w:val="28"/>
                <w:szCs w:val="28"/>
              </w:rPr>
              <w:t>24.8.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другие). Во время занятий необходим перерыв для гимнастики не менее 2 минут.</w:t>
            </w:r>
          </w:p>
          <w:p w:rsidR="00AC5AF9" w:rsidRDefault="00AC5AF9" w:rsidP="00AE4E51">
            <w:pPr>
              <w:autoSpaceDE w:val="0"/>
              <w:autoSpaceDN w:val="0"/>
              <w:adjustRightInd w:val="0"/>
              <w:spacing w:after="0" w:line="240" w:lineRule="auto"/>
              <w:jc w:val="both"/>
              <w:rPr>
                <w:rFonts w:ascii="Times New Roman" w:hAnsi="Times New Roman" w:cs="Times New Roman"/>
                <w:sz w:val="28"/>
                <w:szCs w:val="28"/>
              </w:rPr>
            </w:pPr>
          </w:p>
          <w:p w:rsidR="00AC5AF9" w:rsidRDefault="00AC5AF9" w:rsidP="00AC5AF9">
            <w:pPr>
              <w:pStyle w:val="Default"/>
              <w:jc w:val="both"/>
              <w:rPr>
                <w:sz w:val="28"/>
                <w:szCs w:val="28"/>
              </w:rPr>
            </w:pPr>
            <w:r>
              <w:rPr>
                <w:sz w:val="28"/>
                <w:szCs w:val="28"/>
              </w:rPr>
              <w:t xml:space="preserve">24.9. Урочная деятельность направлена на достижение </w:t>
            </w:r>
            <w:proofErr w:type="gramStart"/>
            <w:r>
              <w:rPr>
                <w:sz w:val="28"/>
                <w:szCs w:val="28"/>
              </w:rPr>
              <w:t>обучающимися</w:t>
            </w:r>
            <w:proofErr w:type="gramEnd"/>
            <w:r>
              <w:rPr>
                <w:sz w:val="28"/>
                <w:szCs w:val="28"/>
              </w:rPr>
              <w:t xml:space="preserve"> планируемых результатов освоения программы начального общего образования с учётом обязательных для изучения учебных предметов. </w:t>
            </w:r>
          </w:p>
          <w:p w:rsidR="00AC5AF9" w:rsidRDefault="00AC5AF9" w:rsidP="00AC5AF9">
            <w:pPr>
              <w:pStyle w:val="Default"/>
              <w:jc w:val="both"/>
              <w:rPr>
                <w:sz w:val="28"/>
                <w:szCs w:val="28"/>
              </w:rPr>
            </w:pPr>
          </w:p>
          <w:p w:rsidR="00A24341" w:rsidRDefault="00AC5AF9" w:rsidP="00AC5AF9">
            <w:pPr>
              <w:pStyle w:val="Default"/>
              <w:jc w:val="both"/>
              <w:rPr>
                <w:sz w:val="28"/>
                <w:szCs w:val="28"/>
              </w:rPr>
            </w:pPr>
            <w:r>
              <w:rPr>
                <w:sz w:val="28"/>
                <w:szCs w:val="28"/>
              </w:rPr>
              <w:t xml:space="preserve">24.10.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w:t>
            </w:r>
          </w:p>
          <w:p w:rsidR="00A24341" w:rsidRDefault="00A24341" w:rsidP="00AC5AF9">
            <w:pPr>
              <w:pStyle w:val="Default"/>
              <w:jc w:val="both"/>
              <w:rPr>
                <w:sz w:val="28"/>
                <w:szCs w:val="28"/>
              </w:rPr>
            </w:pPr>
          </w:p>
          <w:p w:rsidR="00A24341" w:rsidRDefault="00A24341" w:rsidP="00AC5AF9">
            <w:pPr>
              <w:pStyle w:val="Default"/>
              <w:jc w:val="both"/>
              <w:rPr>
                <w:sz w:val="28"/>
                <w:szCs w:val="28"/>
              </w:rPr>
            </w:pPr>
          </w:p>
          <w:p w:rsidR="00A24341" w:rsidRDefault="00A24341" w:rsidP="00AC5AF9">
            <w:pPr>
              <w:pStyle w:val="Default"/>
              <w:jc w:val="both"/>
              <w:rPr>
                <w:sz w:val="28"/>
                <w:szCs w:val="28"/>
              </w:rPr>
            </w:pPr>
          </w:p>
          <w:p w:rsidR="00AC5AF9" w:rsidRDefault="00AC5AF9" w:rsidP="00AC5AF9">
            <w:pPr>
              <w:pStyle w:val="Default"/>
              <w:jc w:val="both"/>
              <w:rPr>
                <w:sz w:val="28"/>
                <w:szCs w:val="28"/>
              </w:rPr>
            </w:pPr>
            <w:proofErr w:type="gramStart"/>
            <w:r>
              <w:rPr>
                <w:sz w:val="28"/>
                <w:szCs w:val="28"/>
              </w:rPr>
              <w:t xml:space="preserve">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w:t>
            </w:r>
            <w:proofErr w:type="gramEnd"/>
          </w:p>
          <w:p w:rsidR="00AC5AF9" w:rsidRDefault="00AC5AF9" w:rsidP="00AC5AF9">
            <w:pPr>
              <w:pStyle w:val="Default"/>
              <w:jc w:val="both"/>
              <w:rPr>
                <w:sz w:val="28"/>
                <w:szCs w:val="28"/>
              </w:rPr>
            </w:pPr>
          </w:p>
          <w:p w:rsidR="00AC5AF9" w:rsidRDefault="00AC5AF9" w:rsidP="00AC5AF9">
            <w:pPr>
              <w:pStyle w:val="Default"/>
              <w:jc w:val="both"/>
              <w:rPr>
                <w:sz w:val="28"/>
                <w:szCs w:val="28"/>
              </w:rPr>
            </w:pPr>
            <w:r>
              <w:rPr>
                <w:sz w:val="28"/>
                <w:szCs w:val="28"/>
              </w:rPr>
              <w:t xml:space="preserve">24.11. Внеурочная деятельность направлена на достижение планируемых результатов освоения программы начального общего образования с учётом </w:t>
            </w:r>
            <w:r>
              <w:rPr>
                <w:sz w:val="28"/>
                <w:szCs w:val="28"/>
              </w:rPr>
              <w:lastRenderedPageBreak/>
              <w:t xml:space="preserve">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 </w:t>
            </w:r>
          </w:p>
          <w:p w:rsidR="00AC5AF9" w:rsidRDefault="00AC5AF9" w:rsidP="00AC5AF9">
            <w:pPr>
              <w:pStyle w:val="Default"/>
              <w:jc w:val="both"/>
              <w:rPr>
                <w:sz w:val="28"/>
                <w:szCs w:val="28"/>
              </w:rPr>
            </w:pPr>
          </w:p>
          <w:p w:rsidR="00AC5AF9" w:rsidRDefault="00AC5AF9" w:rsidP="00AC5AF9">
            <w:pPr>
              <w:pStyle w:val="Default"/>
              <w:jc w:val="both"/>
              <w:rPr>
                <w:sz w:val="28"/>
                <w:szCs w:val="28"/>
              </w:rPr>
            </w:pPr>
            <w:r>
              <w:rPr>
                <w:sz w:val="28"/>
                <w:szCs w:val="28"/>
              </w:rPr>
              <w:t xml:space="preserve">24.12.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w:t>
            </w:r>
            <w:proofErr w:type="gramStart"/>
            <w:r>
              <w:rPr>
                <w:sz w:val="28"/>
                <w:szCs w:val="28"/>
              </w:rPr>
              <w:t>обучающимся</w:t>
            </w:r>
            <w:proofErr w:type="gramEnd"/>
            <w:r>
              <w:rPr>
                <w:sz w:val="28"/>
                <w:szCs w:val="28"/>
              </w:rPr>
              <w:t xml:space="preserve"> возможность выбора широкого спектра занятий, направленных на развитие обучающихся. </w:t>
            </w:r>
          </w:p>
          <w:p w:rsidR="00AC5AF9" w:rsidRDefault="00AC5AF9" w:rsidP="00AC5AF9">
            <w:pPr>
              <w:pStyle w:val="Default"/>
              <w:jc w:val="both"/>
              <w:rPr>
                <w:sz w:val="28"/>
                <w:szCs w:val="28"/>
              </w:rPr>
            </w:pPr>
          </w:p>
          <w:p w:rsidR="00AC5AF9" w:rsidRDefault="00AC5AF9" w:rsidP="00AC5AF9">
            <w:pPr>
              <w:autoSpaceDE w:val="0"/>
              <w:autoSpaceDN w:val="0"/>
              <w:adjustRightInd w:val="0"/>
              <w:spacing w:after="0" w:line="240" w:lineRule="auto"/>
              <w:jc w:val="both"/>
              <w:rPr>
                <w:rFonts w:ascii="Times New Roman" w:hAnsi="Times New Roman" w:cs="Times New Roman"/>
                <w:sz w:val="28"/>
                <w:szCs w:val="28"/>
              </w:rPr>
            </w:pPr>
            <w:r w:rsidRPr="00AC5AF9">
              <w:rPr>
                <w:rFonts w:ascii="Times New Roman" w:hAnsi="Times New Roman" w:cs="Times New Roman"/>
                <w:sz w:val="28"/>
                <w:szCs w:val="28"/>
              </w:rPr>
              <w:t>24.13.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AC5AF9" w:rsidRDefault="00AC5AF9" w:rsidP="00AC5AF9">
            <w:pPr>
              <w:autoSpaceDE w:val="0"/>
              <w:autoSpaceDN w:val="0"/>
              <w:adjustRightInd w:val="0"/>
              <w:spacing w:after="0" w:line="240" w:lineRule="auto"/>
              <w:jc w:val="both"/>
              <w:rPr>
                <w:rFonts w:ascii="Times New Roman" w:hAnsi="Times New Roman" w:cs="Times New Roman"/>
                <w:sz w:val="28"/>
                <w:szCs w:val="28"/>
              </w:rPr>
            </w:pPr>
          </w:p>
          <w:p w:rsidR="00AC5AF9" w:rsidRDefault="00AC5AF9" w:rsidP="00AC5AF9">
            <w:pPr>
              <w:autoSpaceDE w:val="0"/>
              <w:autoSpaceDN w:val="0"/>
              <w:adjustRightInd w:val="0"/>
              <w:spacing w:after="0" w:line="240" w:lineRule="auto"/>
              <w:jc w:val="both"/>
              <w:rPr>
                <w:rFonts w:ascii="Times New Roman" w:hAnsi="Times New Roman" w:cs="Times New Roman"/>
                <w:sz w:val="28"/>
                <w:szCs w:val="28"/>
              </w:rPr>
            </w:pPr>
            <w:r w:rsidRPr="00AC5AF9">
              <w:rPr>
                <w:rFonts w:ascii="Times New Roman" w:hAnsi="Times New Roman" w:cs="Times New Roman"/>
                <w:sz w:val="28"/>
                <w:szCs w:val="28"/>
              </w:rPr>
              <w:t xml:space="preserve">24.14.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AC5AF9">
              <w:rPr>
                <w:rFonts w:ascii="Times New Roman" w:hAnsi="Times New Roman" w:cs="Times New Roman"/>
                <w:sz w:val="28"/>
                <w:szCs w:val="28"/>
              </w:rPr>
              <w:t>тьюторской</w:t>
            </w:r>
            <w:proofErr w:type="spellEnd"/>
            <w:r w:rsidRPr="00AC5AF9">
              <w:rPr>
                <w:rFonts w:ascii="Times New Roman" w:hAnsi="Times New Roman" w:cs="Times New Roman"/>
                <w:sz w:val="28"/>
                <w:szCs w:val="28"/>
              </w:rPr>
              <w:t xml:space="preserve"> поддержкой.</w:t>
            </w:r>
          </w:p>
          <w:p w:rsidR="00AC5AF9" w:rsidRDefault="00AC5AF9" w:rsidP="00AC5AF9">
            <w:pPr>
              <w:autoSpaceDE w:val="0"/>
              <w:autoSpaceDN w:val="0"/>
              <w:adjustRightInd w:val="0"/>
              <w:spacing w:after="0" w:line="240" w:lineRule="auto"/>
              <w:jc w:val="both"/>
              <w:rPr>
                <w:rFonts w:ascii="Times New Roman" w:hAnsi="Times New Roman" w:cs="Times New Roman"/>
                <w:sz w:val="28"/>
                <w:szCs w:val="28"/>
              </w:rPr>
            </w:pPr>
            <w:r w:rsidRPr="00AC5AF9">
              <w:rPr>
                <w:rFonts w:ascii="Times New Roman" w:hAnsi="Times New Roman" w:cs="Times New Roman"/>
                <w:sz w:val="28"/>
                <w:szCs w:val="28"/>
              </w:rPr>
              <w:t>24.15. 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AC5AF9" w:rsidRPr="004111B9" w:rsidRDefault="00AC5AF9" w:rsidP="00AC5AF9">
            <w:pPr>
              <w:autoSpaceDE w:val="0"/>
              <w:autoSpaceDN w:val="0"/>
              <w:adjustRightInd w:val="0"/>
              <w:spacing w:after="0" w:line="240" w:lineRule="auto"/>
              <w:jc w:val="both"/>
              <w:rPr>
                <w:rFonts w:ascii="Times New Roman" w:hAnsi="Times New Roman" w:cs="Times New Roman"/>
                <w:color w:val="000000"/>
                <w:sz w:val="23"/>
                <w:szCs w:val="23"/>
              </w:rPr>
            </w:pPr>
            <w:r w:rsidRPr="00AC5AF9">
              <w:rPr>
                <w:rFonts w:ascii="Times New Roman" w:hAnsi="Times New Roman" w:cs="Times New Roman"/>
                <w:sz w:val="28"/>
                <w:szCs w:val="28"/>
              </w:rPr>
              <w:t xml:space="preserve"> 24.16. Для начального уровня общего образования представлен вариант учебного плана для образовательных организаций, в которых обучение ведётся на русском языке (5-дневная учебная неделя).</w:t>
            </w:r>
          </w:p>
        </w:tc>
      </w:tr>
      <w:tr w:rsidR="004111B9" w:rsidRPr="004111B9" w:rsidTr="00A24341">
        <w:trPr>
          <w:trHeight w:val="1351"/>
        </w:trPr>
        <w:tc>
          <w:tcPr>
            <w:tcW w:w="9322" w:type="dxa"/>
          </w:tcPr>
          <w:p w:rsidR="004111B9" w:rsidRDefault="004111B9" w:rsidP="004111B9">
            <w:pPr>
              <w:autoSpaceDE w:val="0"/>
              <w:autoSpaceDN w:val="0"/>
              <w:adjustRightInd w:val="0"/>
              <w:spacing w:after="0" w:line="240" w:lineRule="auto"/>
              <w:rPr>
                <w:rFonts w:ascii="Times New Roman" w:hAnsi="Times New Roman" w:cs="Times New Roman"/>
                <w:color w:val="000000"/>
                <w:sz w:val="23"/>
                <w:szCs w:val="23"/>
              </w:rPr>
            </w:pPr>
          </w:p>
          <w:p w:rsidR="00A24341" w:rsidRDefault="00A24341" w:rsidP="00A24341">
            <w:pPr>
              <w:pStyle w:val="Default"/>
              <w:jc w:val="both"/>
              <w:rPr>
                <w:sz w:val="28"/>
                <w:szCs w:val="28"/>
              </w:rPr>
            </w:pPr>
          </w:p>
          <w:p w:rsidR="00A24341" w:rsidRDefault="00A24341" w:rsidP="00A24341">
            <w:pPr>
              <w:pStyle w:val="Default"/>
              <w:jc w:val="both"/>
              <w:rPr>
                <w:sz w:val="28"/>
                <w:szCs w:val="28"/>
              </w:rPr>
            </w:pPr>
          </w:p>
          <w:p w:rsidR="00A24341" w:rsidRPr="00A24341" w:rsidRDefault="00A24341" w:rsidP="00A24341">
            <w:pPr>
              <w:pStyle w:val="Default"/>
              <w:jc w:val="both"/>
              <w:rPr>
                <w:sz w:val="28"/>
                <w:szCs w:val="28"/>
              </w:rPr>
            </w:pPr>
            <w:r w:rsidRPr="00A24341">
              <w:rPr>
                <w:sz w:val="28"/>
                <w:szCs w:val="28"/>
              </w:rPr>
              <w:t xml:space="preserve">24.17.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 </w:t>
            </w:r>
          </w:p>
          <w:p w:rsidR="00A24341" w:rsidRPr="00A24341" w:rsidRDefault="00A24341" w:rsidP="00A24341">
            <w:pPr>
              <w:autoSpaceDE w:val="0"/>
              <w:autoSpaceDN w:val="0"/>
              <w:adjustRightInd w:val="0"/>
              <w:spacing w:after="0" w:line="240" w:lineRule="auto"/>
              <w:jc w:val="both"/>
              <w:rPr>
                <w:rFonts w:ascii="Times New Roman" w:hAnsi="Times New Roman" w:cs="Times New Roman"/>
                <w:sz w:val="28"/>
                <w:szCs w:val="28"/>
              </w:rPr>
            </w:pPr>
            <w:r w:rsidRPr="00A24341">
              <w:rPr>
                <w:rFonts w:ascii="Times New Roman" w:hAnsi="Times New Roman" w:cs="Times New Roman"/>
                <w:sz w:val="28"/>
                <w:szCs w:val="28"/>
              </w:rPr>
              <w:t>При проведении занятий по иностранному языку (2–4 классы) осуществляется деление классов на две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AC5AF9" w:rsidRPr="00A24341" w:rsidRDefault="00AC5AF9" w:rsidP="00A24341">
            <w:pPr>
              <w:autoSpaceDE w:val="0"/>
              <w:autoSpaceDN w:val="0"/>
              <w:adjustRightInd w:val="0"/>
              <w:spacing w:after="0" w:line="240" w:lineRule="auto"/>
              <w:jc w:val="both"/>
              <w:rPr>
                <w:rFonts w:ascii="Times New Roman" w:hAnsi="Times New Roman" w:cs="Times New Roman"/>
                <w:color w:val="000000"/>
                <w:sz w:val="23"/>
                <w:szCs w:val="23"/>
              </w:rPr>
            </w:pPr>
          </w:p>
          <w:p w:rsidR="00A24341" w:rsidRPr="00A24341" w:rsidRDefault="00A24341" w:rsidP="00A24341">
            <w:pPr>
              <w:pStyle w:val="Default"/>
              <w:jc w:val="both"/>
              <w:rPr>
                <w:sz w:val="28"/>
                <w:szCs w:val="28"/>
              </w:rPr>
            </w:pPr>
            <w:r w:rsidRPr="00A24341">
              <w:rPr>
                <w:sz w:val="28"/>
                <w:szCs w:val="28"/>
              </w:rPr>
              <w:t xml:space="preserve">24.18. Образовательная организация самостоятельно определяет режим работы (5-дневная учебная неделя). Для обучающихся 1 классов максимальная продолжительность учебной недели составляет 5 дней. </w:t>
            </w:r>
          </w:p>
          <w:p w:rsidR="00A24341" w:rsidRPr="00A24341" w:rsidRDefault="00A24341" w:rsidP="00A24341">
            <w:pPr>
              <w:pStyle w:val="Default"/>
              <w:jc w:val="both"/>
              <w:rPr>
                <w:sz w:val="28"/>
                <w:szCs w:val="28"/>
              </w:rPr>
            </w:pPr>
          </w:p>
          <w:p w:rsidR="00A24341" w:rsidRPr="00A24341" w:rsidRDefault="00A24341" w:rsidP="00A24341">
            <w:pPr>
              <w:pStyle w:val="Default"/>
              <w:jc w:val="both"/>
              <w:rPr>
                <w:sz w:val="28"/>
                <w:szCs w:val="28"/>
              </w:rPr>
            </w:pPr>
            <w:r w:rsidRPr="00A24341">
              <w:rPr>
                <w:sz w:val="28"/>
                <w:szCs w:val="28"/>
              </w:rPr>
              <w:t xml:space="preserve">24.19. Продолжительность учебного года при получении начального общего образования составляет 34 недели, в 1 классе – 33 недели. </w:t>
            </w:r>
          </w:p>
          <w:p w:rsidR="00A24341" w:rsidRPr="00A24341" w:rsidRDefault="00A24341" w:rsidP="00A24341">
            <w:pPr>
              <w:pStyle w:val="Default"/>
              <w:jc w:val="both"/>
              <w:rPr>
                <w:sz w:val="28"/>
                <w:szCs w:val="28"/>
              </w:rPr>
            </w:pPr>
          </w:p>
          <w:p w:rsidR="00AC5AF9" w:rsidRPr="00A24341" w:rsidRDefault="00A24341" w:rsidP="00A24341">
            <w:pPr>
              <w:autoSpaceDE w:val="0"/>
              <w:autoSpaceDN w:val="0"/>
              <w:adjustRightInd w:val="0"/>
              <w:spacing w:after="0" w:line="240" w:lineRule="auto"/>
              <w:jc w:val="both"/>
              <w:rPr>
                <w:rFonts w:ascii="Times New Roman" w:hAnsi="Times New Roman" w:cs="Times New Roman"/>
                <w:color w:val="000000"/>
                <w:sz w:val="23"/>
                <w:szCs w:val="23"/>
              </w:rPr>
            </w:pPr>
            <w:r w:rsidRPr="00A24341">
              <w:rPr>
                <w:rFonts w:ascii="Times New Roman" w:hAnsi="Times New Roman" w:cs="Times New Roman"/>
                <w:sz w:val="28"/>
                <w:szCs w:val="28"/>
              </w:rPr>
              <w:lastRenderedPageBreak/>
              <w:t>24.20. 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учебной неделе.</w:t>
            </w:r>
          </w:p>
          <w:p w:rsidR="00AC5AF9" w:rsidRPr="00A24341" w:rsidRDefault="00AC5AF9" w:rsidP="00A24341">
            <w:pPr>
              <w:autoSpaceDE w:val="0"/>
              <w:autoSpaceDN w:val="0"/>
              <w:adjustRightInd w:val="0"/>
              <w:spacing w:after="0" w:line="240" w:lineRule="auto"/>
              <w:jc w:val="both"/>
              <w:rPr>
                <w:rFonts w:ascii="Times New Roman" w:hAnsi="Times New Roman" w:cs="Times New Roman"/>
                <w:color w:val="000000"/>
                <w:sz w:val="23"/>
                <w:szCs w:val="23"/>
              </w:rPr>
            </w:pPr>
          </w:p>
          <w:p w:rsidR="00A24341" w:rsidRDefault="00A24341" w:rsidP="00A24341">
            <w:pPr>
              <w:pStyle w:val="Default"/>
              <w:jc w:val="both"/>
              <w:rPr>
                <w:sz w:val="28"/>
                <w:szCs w:val="28"/>
              </w:rPr>
            </w:pPr>
            <w:r>
              <w:rPr>
                <w:sz w:val="28"/>
                <w:szCs w:val="28"/>
              </w:rPr>
              <w:t xml:space="preserve">24.21. Продолжительность учебных периодов составляет в первой четверти не более 8 учебных недель; во второй четверти – 8 учебных недель; в третьей четверти 11 недель, в четвертой – 7 учебных недель. Продолжительность каникул должна составлять не менее 7 календарных дней. </w:t>
            </w:r>
          </w:p>
          <w:p w:rsidR="00A24341" w:rsidRDefault="00A24341" w:rsidP="00A24341">
            <w:pPr>
              <w:pStyle w:val="Default"/>
              <w:jc w:val="both"/>
              <w:rPr>
                <w:sz w:val="28"/>
                <w:szCs w:val="28"/>
              </w:rPr>
            </w:pPr>
            <w:r>
              <w:rPr>
                <w:sz w:val="28"/>
                <w:szCs w:val="28"/>
              </w:rPr>
              <w:t xml:space="preserve">Для </w:t>
            </w:r>
            <w:proofErr w:type="gramStart"/>
            <w:r>
              <w:rPr>
                <w:sz w:val="28"/>
                <w:szCs w:val="28"/>
              </w:rPr>
              <w:t>обучающихся</w:t>
            </w:r>
            <w:proofErr w:type="gramEnd"/>
            <w:r>
              <w:rPr>
                <w:sz w:val="28"/>
                <w:szCs w:val="28"/>
              </w:rPr>
              <w:t xml:space="preserve"> в 1 классе устанавливаются в течение года дополнительные недельные каникулы. </w:t>
            </w:r>
          </w:p>
          <w:p w:rsidR="00A24341" w:rsidRDefault="00A24341" w:rsidP="00A24341">
            <w:pPr>
              <w:pStyle w:val="Default"/>
              <w:jc w:val="both"/>
              <w:rPr>
                <w:sz w:val="28"/>
                <w:szCs w:val="28"/>
              </w:rPr>
            </w:pPr>
          </w:p>
          <w:p w:rsidR="00A24341" w:rsidRDefault="00A24341" w:rsidP="00A24341">
            <w:pPr>
              <w:pStyle w:val="Default"/>
              <w:jc w:val="both"/>
              <w:rPr>
                <w:sz w:val="28"/>
                <w:szCs w:val="28"/>
              </w:rPr>
            </w:pPr>
            <w:r>
              <w:rPr>
                <w:sz w:val="28"/>
                <w:szCs w:val="28"/>
              </w:rPr>
              <w:t xml:space="preserve">24.22. Продолжительность урока составляет: </w:t>
            </w:r>
          </w:p>
          <w:p w:rsidR="00A24341" w:rsidRDefault="00A24341" w:rsidP="00A24341">
            <w:pPr>
              <w:pStyle w:val="Default"/>
              <w:jc w:val="both"/>
              <w:rPr>
                <w:sz w:val="28"/>
                <w:szCs w:val="28"/>
              </w:rPr>
            </w:pPr>
            <w:proofErr w:type="gramStart"/>
            <w:r>
              <w:rPr>
                <w:sz w:val="28"/>
                <w:szCs w:val="28"/>
              </w:rPr>
              <w:t xml:space="preserve">в 1 классе – 35 минут (сентябрь – декабрь), 40 минут (январь – май); </w:t>
            </w:r>
            <w:proofErr w:type="gramEnd"/>
          </w:p>
          <w:p w:rsidR="00A24341" w:rsidRDefault="00A24341" w:rsidP="00A24341">
            <w:pPr>
              <w:pStyle w:val="Default"/>
              <w:jc w:val="both"/>
              <w:rPr>
                <w:sz w:val="28"/>
                <w:szCs w:val="28"/>
              </w:rPr>
            </w:pPr>
            <w:r>
              <w:rPr>
                <w:sz w:val="28"/>
                <w:szCs w:val="28"/>
              </w:rPr>
              <w:t xml:space="preserve">в классах, в которых обучаются </w:t>
            </w:r>
            <w:proofErr w:type="gramStart"/>
            <w:r>
              <w:rPr>
                <w:sz w:val="28"/>
                <w:szCs w:val="28"/>
              </w:rPr>
              <w:t>обучающиеся</w:t>
            </w:r>
            <w:proofErr w:type="gramEnd"/>
            <w:r>
              <w:rPr>
                <w:sz w:val="28"/>
                <w:szCs w:val="28"/>
              </w:rPr>
              <w:t xml:space="preserve"> с ОВЗ – 40 минут; </w:t>
            </w:r>
          </w:p>
          <w:p w:rsidR="00A24341" w:rsidRDefault="00A24341" w:rsidP="00A24341">
            <w:pPr>
              <w:pStyle w:val="Default"/>
              <w:jc w:val="both"/>
              <w:rPr>
                <w:sz w:val="28"/>
                <w:szCs w:val="28"/>
              </w:rPr>
            </w:pPr>
            <w:r>
              <w:rPr>
                <w:sz w:val="28"/>
                <w:szCs w:val="28"/>
              </w:rPr>
              <w:t xml:space="preserve">в 2–4 классах – 40 минут (по решению образовательной организации). </w:t>
            </w:r>
          </w:p>
          <w:p w:rsidR="00A24341" w:rsidRDefault="00A24341" w:rsidP="00A24341">
            <w:pPr>
              <w:pStyle w:val="Default"/>
              <w:jc w:val="both"/>
              <w:rPr>
                <w:sz w:val="28"/>
                <w:szCs w:val="28"/>
              </w:rPr>
            </w:pPr>
          </w:p>
          <w:p w:rsidR="00A24341" w:rsidRDefault="00A24341" w:rsidP="00A24341">
            <w:pPr>
              <w:pStyle w:val="Default"/>
              <w:jc w:val="both"/>
              <w:rPr>
                <w:sz w:val="28"/>
                <w:szCs w:val="28"/>
              </w:rPr>
            </w:pPr>
            <w:r>
              <w:rPr>
                <w:sz w:val="28"/>
                <w:szCs w:val="28"/>
              </w:rPr>
              <w:t xml:space="preserve">24.23. Учебный план отражает и конкретизирует основные показатели: </w:t>
            </w:r>
          </w:p>
          <w:p w:rsidR="00A24341" w:rsidRDefault="00A24341" w:rsidP="00A24341">
            <w:pPr>
              <w:pStyle w:val="Default"/>
              <w:jc w:val="both"/>
              <w:rPr>
                <w:sz w:val="28"/>
                <w:szCs w:val="28"/>
              </w:rPr>
            </w:pPr>
            <w:r>
              <w:rPr>
                <w:sz w:val="28"/>
                <w:szCs w:val="28"/>
              </w:rPr>
              <w:t xml:space="preserve">состав учебных предметов; </w:t>
            </w:r>
          </w:p>
          <w:p w:rsidR="00A24341" w:rsidRDefault="00A24341" w:rsidP="00A24341">
            <w:pPr>
              <w:pStyle w:val="Default"/>
              <w:jc w:val="both"/>
              <w:rPr>
                <w:sz w:val="28"/>
                <w:szCs w:val="28"/>
              </w:rPr>
            </w:pPr>
            <w:r>
              <w:rPr>
                <w:sz w:val="28"/>
                <w:szCs w:val="28"/>
              </w:rPr>
              <w:t xml:space="preserve">недельное распределение учебного времени, отводимого на освоение содержания образования по классам и учебным предметам; </w:t>
            </w:r>
          </w:p>
          <w:p w:rsidR="00A24341" w:rsidRDefault="00A24341" w:rsidP="00A24341">
            <w:pPr>
              <w:pStyle w:val="Default"/>
              <w:jc w:val="both"/>
              <w:rPr>
                <w:sz w:val="28"/>
                <w:szCs w:val="28"/>
              </w:rPr>
            </w:pPr>
            <w:r>
              <w:rPr>
                <w:sz w:val="28"/>
                <w:szCs w:val="28"/>
              </w:rPr>
              <w:t xml:space="preserve">максимально допустимая недельная нагрузка </w:t>
            </w:r>
            <w:proofErr w:type="gramStart"/>
            <w:r>
              <w:rPr>
                <w:sz w:val="28"/>
                <w:szCs w:val="28"/>
              </w:rPr>
              <w:t>обучающихся</w:t>
            </w:r>
            <w:proofErr w:type="gramEnd"/>
            <w:r>
              <w:rPr>
                <w:sz w:val="28"/>
                <w:szCs w:val="28"/>
              </w:rPr>
              <w:t xml:space="preserve">; </w:t>
            </w:r>
          </w:p>
          <w:p w:rsidR="00A24341" w:rsidRDefault="00A24341" w:rsidP="00A24341">
            <w:pPr>
              <w:pStyle w:val="Default"/>
              <w:jc w:val="both"/>
              <w:rPr>
                <w:sz w:val="28"/>
                <w:szCs w:val="28"/>
              </w:rPr>
            </w:pPr>
            <w:r>
              <w:rPr>
                <w:sz w:val="28"/>
                <w:szCs w:val="28"/>
              </w:rPr>
              <w:t xml:space="preserve">максимальная нагрузка с учётом деления классов на группы; </w:t>
            </w:r>
          </w:p>
          <w:p w:rsidR="00A24341" w:rsidRDefault="00A24341" w:rsidP="00A24341">
            <w:pPr>
              <w:pStyle w:val="Default"/>
              <w:jc w:val="both"/>
              <w:rPr>
                <w:sz w:val="28"/>
                <w:szCs w:val="28"/>
              </w:rPr>
            </w:pPr>
            <w:r>
              <w:rPr>
                <w:sz w:val="28"/>
                <w:szCs w:val="28"/>
              </w:rPr>
              <w:t xml:space="preserve">план комплектования классов. </w:t>
            </w:r>
          </w:p>
          <w:p w:rsidR="00A24341" w:rsidRDefault="00A24341" w:rsidP="00A24341">
            <w:pPr>
              <w:pStyle w:val="Default"/>
              <w:jc w:val="both"/>
              <w:rPr>
                <w:sz w:val="28"/>
                <w:szCs w:val="28"/>
              </w:rPr>
            </w:pPr>
          </w:p>
          <w:p w:rsidR="00A24341" w:rsidRDefault="00A24341" w:rsidP="00A24341">
            <w:pPr>
              <w:pStyle w:val="Default"/>
              <w:jc w:val="both"/>
              <w:rPr>
                <w:sz w:val="28"/>
                <w:szCs w:val="28"/>
              </w:rPr>
            </w:pPr>
            <w:r>
              <w:rPr>
                <w:sz w:val="28"/>
                <w:szCs w:val="28"/>
              </w:rPr>
              <w:t xml:space="preserve">24.24. При реализации учебного плана количество часов на физическую культуру составляет 2, третий час реализуется за счет часов части, формируемой участниками образовательных отношений, часов внеурочной деятельности и (или) за счёт посещения обучающимися спортивных </w:t>
            </w:r>
          </w:p>
          <w:p w:rsidR="00A24341" w:rsidRDefault="00A24341" w:rsidP="00A24341">
            <w:pPr>
              <w:pStyle w:val="Default"/>
              <w:jc w:val="both"/>
              <w:rPr>
                <w:sz w:val="28"/>
                <w:szCs w:val="28"/>
              </w:rPr>
            </w:pPr>
          </w:p>
          <w:p w:rsidR="00A24341" w:rsidRDefault="00A24341" w:rsidP="00A24341">
            <w:pPr>
              <w:pStyle w:val="Default"/>
              <w:jc w:val="both"/>
              <w:rPr>
                <w:sz w:val="28"/>
                <w:szCs w:val="28"/>
              </w:rPr>
            </w:pPr>
          </w:p>
          <w:p w:rsidR="00A24341" w:rsidRDefault="00A24341" w:rsidP="00A24341">
            <w:pPr>
              <w:pStyle w:val="Default"/>
              <w:jc w:val="both"/>
              <w:rPr>
                <w:sz w:val="28"/>
                <w:szCs w:val="28"/>
              </w:rPr>
            </w:pPr>
          </w:p>
          <w:p w:rsidR="00A24341" w:rsidRDefault="00A24341" w:rsidP="00A24341">
            <w:pPr>
              <w:pStyle w:val="Default"/>
              <w:jc w:val="both"/>
              <w:rPr>
                <w:sz w:val="28"/>
                <w:szCs w:val="28"/>
              </w:rPr>
            </w:pPr>
            <w:r>
              <w:rPr>
                <w:sz w:val="28"/>
                <w:szCs w:val="28"/>
              </w:rPr>
              <w:t xml:space="preserve">секций, школьных спортивных клубов, включая использование учебных модулей по видам спорта. </w:t>
            </w:r>
          </w:p>
          <w:p w:rsidR="00A24341" w:rsidRDefault="00A24341" w:rsidP="00A24341">
            <w:pPr>
              <w:pStyle w:val="Default"/>
              <w:jc w:val="both"/>
              <w:rPr>
                <w:sz w:val="28"/>
                <w:szCs w:val="28"/>
              </w:rPr>
            </w:pPr>
          </w:p>
          <w:p w:rsidR="00A24341" w:rsidRDefault="00A24341" w:rsidP="00A24341">
            <w:pPr>
              <w:pStyle w:val="Default"/>
              <w:jc w:val="both"/>
              <w:rPr>
                <w:sz w:val="28"/>
                <w:szCs w:val="28"/>
              </w:rPr>
            </w:pPr>
            <w:r>
              <w:rPr>
                <w:sz w:val="28"/>
                <w:szCs w:val="28"/>
              </w:rPr>
              <w:t xml:space="preserve">24.25. 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организацией. </w:t>
            </w:r>
          </w:p>
          <w:p w:rsidR="00A24341" w:rsidRDefault="00A24341" w:rsidP="00A24341">
            <w:pPr>
              <w:pStyle w:val="Default"/>
              <w:jc w:val="both"/>
              <w:rPr>
                <w:sz w:val="28"/>
                <w:szCs w:val="28"/>
              </w:rPr>
            </w:pPr>
          </w:p>
          <w:p w:rsidR="00A24341" w:rsidRDefault="00A24341" w:rsidP="00A24341">
            <w:pPr>
              <w:autoSpaceDE w:val="0"/>
              <w:autoSpaceDN w:val="0"/>
              <w:adjustRightInd w:val="0"/>
              <w:spacing w:after="0" w:line="240" w:lineRule="auto"/>
              <w:jc w:val="both"/>
              <w:rPr>
                <w:rFonts w:ascii="Times New Roman" w:hAnsi="Times New Roman" w:cs="Times New Roman"/>
                <w:sz w:val="28"/>
                <w:szCs w:val="28"/>
              </w:rPr>
            </w:pPr>
            <w:r w:rsidRPr="00A24341">
              <w:rPr>
                <w:rFonts w:ascii="Times New Roman" w:hAnsi="Times New Roman" w:cs="Times New Roman"/>
                <w:sz w:val="28"/>
                <w:szCs w:val="28"/>
              </w:rPr>
              <w:t>24.26. Суммарный объём домашнего задания по всем предметам для каждого класса не должен превышать продолжительности выполнения 1 час</w:t>
            </w:r>
            <w:r>
              <w:rPr>
                <w:rFonts w:ascii="Times New Roman" w:hAnsi="Times New Roman" w:cs="Times New Roman"/>
                <w:sz w:val="28"/>
                <w:szCs w:val="28"/>
              </w:rPr>
              <w:t xml:space="preserve"> </w:t>
            </w:r>
          </w:p>
          <w:p w:rsidR="00AC5AF9" w:rsidRPr="00A24341" w:rsidRDefault="00A24341" w:rsidP="00A24341">
            <w:pPr>
              <w:autoSpaceDE w:val="0"/>
              <w:autoSpaceDN w:val="0"/>
              <w:adjustRightInd w:val="0"/>
              <w:spacing w:after="0" w:line="240" w:lineRule="auto"/>
              <w:jc w:val="both"/>
              <w:rPr>
                <w:rFonts w:ascii="Times New Roman" w:hAnsi="Times New Roman" w:cs="Times New Roman"/>
                <w:color w:val="000000"/>
                <w:sz w:val="23"/>
                <w:szCs w:val="23"/>
              </w:rPr>
            </w:pPr>
            <w:r w:rsidRPr="00A24341">
              <w:rPr>
                <w:rFonts w:ascii="Times New Roman" w:hAnsi="Times New Roman" w:cs="Times New Roman"/>
                <w:sz w:val="28"/>
                <w:szCs w:val="28"/>
              </w:rPr>
              <w:t xml:space="preserve">– для 1 класса, 1,5 часа – для 2 и 3 классов, 2 часа – для 4 класса. Образовательной организацией осуществляется координация и контроль объёма домашнего задания </w:t>
            </w:r>
            <w:proofErr w:type="gramStart"/>
            <w:r w:rsidRPr="00A24341">
              <w:rPr>
                <w:rFonts w:ascii="Times New Roman" w:hAnsi="Times New Roman" w:cs="Times New Roman"/>
                <w:sz w:val="28"/>
                <w:szCs w:val="28"/>
              </w:rPr>
              <w:t>обучающихся</w:t>
            </w:r>
            <w:proofErr w:type="gramEnd"/>
            <w:r w:rsidRPr="00A24341">
              <w:rPr>
                <w:rFonts w:ascii="Times New Roman" w:hAnsi="Times New Roman" w:cs="Times New Roman"/>
                <w:sz w:val="28"/>
                <w:szCs w:val="28"/>
              </w:rPr>
              <w:t xml:space="preserve"> каждого класса по всем предметам в соответствии с Гигиеническими нормативами.</w:t>
            </w:r>
          </w:p>
          <w:p w:rsidR="00AC5AF9" w:rsidRPr="00A24341" w:rsidRDefault="00AC5AF9" w:rsidP="00A24341">
            <w:pPr>
              <w:autoSpaceDE w:val="0"/>
              <w:autoSpaceDN w:val="0"/>
              <w:adjustRightInd w:val="0"/>
              <w:spacing w:after="0" w:line="240" w:lineRule="auto"/>
              <w:jc w:val="both"/>
              <w:rPr>
                <w:rFonts w:ascii="Times New Roman" w:hAnsi="Times New Roman" w:cs="Times New Roman"/>
                <w:color w:val="000000"/>
                <w:sz w:val="23"/>
                <w:szCs w:val="23"/>
              </w:rPr>
            </w:pPr>
          </w:p>
          <w:p w:rsidR="00AC5AF9" w:rsidRPr="004111B9" w:rsidRDefault="00AC5AF9" w:rsidP="004111B9">
            <w:pPr>
              <w:autoSpaceDE w:val="0"/>
              <w:autoSpaceDN w:val="0"/>
              <w:adjustRightInd w:val="0"/>
              <w:spacing w:after="0" w:line="240" w:lineRule="auto"/>
              <w:rPr>
                <w:rFonts w:ascii="Times New Roman" w:hAnsi="Times New Roman" w:cs="Times New Roman"/>
                <w:color w:val="000000"/>
                <w:sz w:val="23"/>
                <w:szCs w:val="23"/>
              </w:rPr>
            </w:pPr>
          </w:p>
        </w:tc>
        <w:tc>
          <w:tcPr>
            <w:tcW w:w="283" w:type="dxa"/>
          </w:tcPr>
          <w:p w:rsidR="004111B9" w:rsidRDefault="004111B9" w:rsidP="004111B9">
            <w:pPr>
              <w:autoSpaceDE w:val="0"/>
              <w:autoSpaceDN w:val="0"/>
              <w:adjustRightInd w:val="0"/>
              <w:spacing w:after="0" w:line="240" w:lineRule="auto"/>
              <w:rPr>
                <w:rFonts w:ascii="Times New Roman" w:hAnsi="Times New Roman" w:cs="Times New Roman"/>
                <w:color w:val="000000"/>
                <w:sz w:val="23"/>
                <w:szCs w:val="23"/>
              </w:rPr>
            </w:pPr>
          </w:p>
          <w:p w:rsidR="00AC5AF9" w:rsidRDefault="00AC5AF9" w:rsidP="004111B9">
            <w:pPr>
              <w:autoSpaceDE w:val="0"/>
              <w:autoSpaceDN w:val="0"/>
              <w:adjustRightInd w:val="0"/>
              <w:spacing w:after="0" w:line="240" w:lineRule="auto"/>
              <w:rPr>
                <w:rFonts w:ascii="Times New Roman" w:hAnsi="Times New Roman" w:cs="Times New Roman"/>
                <w:color w:val="000000"/>
                <w:sz w:val="23"/>
                <w:szCs w:val="23"/>
              </w:rPr>
            </w:pPr>
          </w:p>
          <w:p w:rsidR="00AC5AF9" w:rsidRDefault="00AC5AF9" w:rsidP="004111B9">
            <w:pPr>
              <w:autoSpaceDE w:val="0"/>
              <w:autoSpaceDN w:val="0"/>
              <w:adjustRightInd w:val="0"/>
              <w:spacing w:after="0" w:line="240" w:lineRule="auto"/>
              <w:rPr>
                <w:rFonts w:ascii="Times New Roman" w:hAnsi="Times New Roman" w:cs="Times New Roman"/>
                <w:color w:val="000000"/>
                <w:sz w:val="23"/>
                <w:szCs w:val="23"/>
              </w:rPr>
            </w:pPr>
          </w:p>
          <w:p w:rsidR="00AC5AF9" w:rsidRDefault="00AC5AF9" w:rsidP="004111B9">
            <w:pPr>
              <w:autoSpaceDE w:val="0"/>
              <w:autoSpaceDN w:val="0"/>
              <w:adjustRightInd w:val="0"/>
              <w:spacing w:after="0" w:line="240" w:lineRule="auto"/>
              <w:rPr>
                <w:rFonts w:ascii="Times New Roman" w:hAnsi="Times New Roman" w:cs="Times New Roman"/>
                <w:color w:val="000000"/>
                <w:sz w:val="23"/>
                <w:szCs w:val="23"/>
              </w:rPr>
            </w:pPr>
          </w:p>
          <w:p w:rsidR="00A24341" w:rsidRDefault="00A24341" w:rsidP="004111B9">
            <w:pPr>
              <w:autoSpaceDE w:val="0"/>
              <w:autoSpaceDN w:val="0"/>
              <w:adjustRightInd w:val="0"/>
              <w:spacing w:after="0" w:line="240" w:lineRule="auto"/>
              <w:rPr>
                <w:rFonts w:ascii="Times New Roman" w:hAnsi="Times New Roman" w:cs="Times New Roman"/>
                <w:color w:val="000000"/>
                <w:sz w:val="23"/>
                <w:szCs w:val="23"/>
              </w:rPr>
            </w:pPr>
          </w:p>
          <w:p w:rsidR="00A24341" w:rsidRDefault="00A24341" w:rsidP="004111B9">
            <w:pPr>
              <w:autoSpaceDE w:val="0"/>
              <w:autoSpaceDN w:val="0"/>
              <w:adjustRightInd w:val="0"/>
              <w:spacing w:after="0" w:line="240" w:lineRule="auto"/>
              <w:rPr>
                <w:rFonts w:ascii="Times New Roman" w:hAnsi="Times New Roman" w:cs="Times New Roman"/>
                <w:color w:val="000000"/>
                <w:sz w:val="23"/>
                <w:szCs w:val="23"/>
              </w:rPr>
            </w:pPr>
          </w:p>
          <w:p w:rsidR="00A24341" w:rsidRDefault="00A24341" w:rsidP="004111B9">
            <w:pPr>
              <w:autoSpaceDE w:val="0"/>
              <w:autoSpaceDN w:val="0"/>
              <w:adjustRightInd w:val="0"/>
              <w:spacing w:after="0" w:line="240" w:lineRule="auto"/>
              <w:rPr>
                <w:rFonts w:ascii="Times New Roman" w:hAnsi="Times New Roman" w:cs="Times New Roman"/>
                <w:color w:val="000000"/>
                <w:sz w:val="23"/>
                <w:szCs w:val="23"/>
              </w:rPr>
            </w:pPr>
          </w:p>
          <w:p w:rsidR="00A24341" w:rsidRDefault="00A24341" w:rsidP="004111B9">
            <w:pPr>
              <w:autoSpaceDE w:val="0"/>
              <w:autoSpaceDN w:val="0"/>
              <w:adjustRightInd w:val="0"/>
              <w:spacing w:after="0" w:line="240" w:lineRule="auto"/>
              <w:rPr>
                <w:rFonts w:ascii="Times New Roman" w:hAnsi="Times New Roman" w:cs="Times New Roman"/>
                <w:color w:val="000000"/>
                <w:sz w:val="23"/>
                <w:szCs w:val="23"/>
              </w:rPr>
            </w:pPr>
          </w:p>
          <w:p w:rsidR="00A24341" w:rsidRPr="004111B9" w:rsidRDefault="00A24341" w:rsidP="004111B9">
            <w:pPr>
              <w:autoSpaceDE w:val="0"/>
              <w:autoSpaceDN w:val="0"/>
              <w:adjustRightInd w:val="0"/>
              <w:spacing w:after="0" w:line="240" w:lineRule="auto"/>
              <w:rPr>
                <w:rFonts w:ascii="Times New Roman" w:hAnsi="Times New Roman" w:cs="Times New Roman"/>
                <w:color w:val="000000"/>
                <w:sz w:val="23"/>
                <w:szCs w:val="23"/>
              </w:rPr>
            </w:pPr>
          </w:p>
        </w:tc>
        <w:tc>
          <w:tcPr>
            <w:tcW w:w="283" w:type="dxa"/>
            <w:gridSpan w:val="2"/>
          </w:tcPr>
          <w:p w:rsidR="004111B9" w:rsidRPr="004111B9" w:rsidRDefault="004111B9" w:rsidP="004111B9">
            <w:pPr>
              <w:autoSpaceDE w:val="0"/>
              <w:autoSpaceDN w:val="0"/>
              <w:adjustRightInd w:val="0"/>
              <w:spacing w:after="0" w:line="240" w:lineRule="auto"/>
              <w:rPr>
                <w:rFonts w:ascii="Times New Roman" w:hAnsi="Times New Roman" w:cs="Times New Roman"/>
                <w:color w:val="000000"/>
                <w:sz w:val="23"/>
                <w:szCs w:val="23"/>
              </w:rPr>
            </w:pPr>
          </w:p>
        </w:tc>
        <w:tc>
          <w:tcPr>
            <w:tcW w:w="284" w:type="dxa"/>
          </w:tcPr>
          <w:p w:rsidR="004111B9" w:rsidRPr="004111B9" w:rsidRDefault="004111B9" w:rsidP="004111B9">
            <w:pPr>
              <w:autoSpaceDE w:val="0"/>
              <w:autoSpaceDN w:val="0"/>
              <w:adjustRightInd w:val="0"/>
              <w:spacing w:after="0" w:line="240" w:lineRule="auto"/>
              <w:rPr>
                <w:rFonts w:ascii="Times New Roman" w:hAnsi="Times New Roman" w:cs="Times New Roman"/>
                <w:color w:val="000000"/>
                <w:sz w:val="23"/>
                <w:szCs w:val="23"/>
              </w:rPr>
            </w:pPr>
          </w:p>
        </w:tc>
        <w:tc>
          <w:tcPr>
            <w:tcW w:w="236" w:type="dxa"/>
          </w:tcPr>
          <w:p w:rsidR="004111B9" w:rsidRPr="004111B9" w:rsidRDefault="004111B9" w:rsidP="004111B9">
            <w:pPr>
              <w:autoSpaceDE w:val="0"/>
              <w:autoSpaceDN w:val="0"/>
              <w:adjustRightInd w:val="0"/>
              <w:spacing w:after="0" w:line="240" w:lineRule="auto"/>
              <w:rPr>
                <w:rFonts w:ascii="Times New Roman" w:hAnsi="Times New Roman" w:cs="Times New Roman"/>
                <w:color w:val="000000"/>
                <w:sz w:val="23"/>
                <w:szCs w:val="23"/>
              </w:rPr>
            </w:pPr>
          </w:p>
        </w:tc>
      </w:tr>
      <w:tr w:rsidR="004111B9" w:rsidRPr="004111B9" w:rsidTr="00A24341">
        <w:trPr>
          <w:gridAfter w:val="3"/>
          <w:wAfter w:w="661" w:type="dxa"/>
          <w:trHeight w:val="109"/>
        </w:trPr>
        <w:tc>
          <w:tcPr>
            <w:tcW w:w="9747" w:type="dxa"/>
            <w:gridSpan w:val="3"/>
          </w:tcPr>
          <w:p w:rsidR="004111B9" w:rsidRPr="00A966FB" w:rsidRDefault="00A966FB" w:rsidP="004111B9">
            <w:pPr>
              <w:autoSpaceDE w:val="0"/>
              <w:autoSpaceDN w:val="0"/>
              <w:adjustRightInd w:val="0"/>
              <w:spacing w:after="0" w:line="240" w:lineRule="auto"/>
              <w:rPr>
                <w:rFonts w:ascii="Times New Roman" w:hAnsi="Times New Roman" w:cs="Times New Roman"/>
                <w:color w:val="000000"/>
                <w:sz w:val="23"/>
                <w:szCs w:val="23"/>
              </w:rPr>
            </w:pPr>
            <w:r>
              <w:rPr>
                <w:b/>
                <w:bCs/>
                <w:sz w:val="28"/>
                <w:szCs w:val="28"/>
              </w:rPr>
              <w:lastRenderedPageBreak/>
              <w:t xml:space="preserve">                                     </w:t>
            </w:r>
            <w:r w:rsidRPr="00A966FB">
              <w:rPr>
                <w:rFonts w:ascii="Times New Roman" w:hAnsi="Times New Roman" w:cs="Times New Roman"/>
                <w:b/>
                <w:bCs/>
                <w:sz w:val="28"/>
                <w:szCs w:val="28"/>
              </w:rPr>
              <w:t>Учебный план на 2023-2024 учебный год</w:t>
            </w:r>
          </w:p>
        </w:tc>
      </w:tr>
      <w:tr w:rsidR="004111B9" w:rsidRPr="004111B9" w:rsidTr="00A24341">
        <w:trPr>
          <w:trHeight w:val="1351"/>
        </w:trPr>
        <w:tc>
          <w:tcPr>
            <w:tcW w:w="9322" w:type="dxa"/>
          </w:tcPr>
          <w:p w:rsidR="00A966FB" w:rsidRDefault="00A966FB" w:rsidP="00A966FB">
            <w:pPr>
              <w:spacing w:after="0" w:line="240" w:lineRule="auto"/>
              <w:ind w:right="-2"/>
              <w:jc w:val="center"/>
              <w:rPr>
                <w:rFonts w:ascii="Times New Roman" w:eastAsia="Times New Roman" w:hAnsi="Times New Roman" w:cs="Times New Roman"/>
                <w:b/>
                <w:sz w:val="28"/>
                <w:szCs w:val="28"/>
                <w:lang w:eastAsia="ru-RU"/>
              </w:rPr>
            </w:pPr>
          </w:p>
          <w:p w:rsidR="00A966FB" w:rsidRPr="00A966FB" w:rsidRDefault="00A966FB" w:rsidP="00A966FB">
            <w:pPr>
              <w:spacing w:after="0" w:line="240" w:lineRule="auto"/>
              <w:ind w:right="-2"/>
              <w:jc w:val="center"/>
              <w:rPr>
                <w:rFonts w:ascii="Times New Roman" w:eastAsia="Times New Roman" w:hAnsi="Times New Roman" w:cs="Times New Roman"/>
                <w:sz w:val="28"/>
                <w:szCs w:val="28"/>
                <w:lang w:eastAsia="ru-RU"/>
              </w:rPr>
            </w:pPr>
            <w:r w:rsidRPr="00A966FB">
              <w:rPr>
                <w:rFonts w:ascii="Times New Roman" w:eastAsia="Times New Roman" w:hAnsi="Times New Roman" w:cs="Times New Roman"/>
                <w:sz w:val="28"/>
                <w:szCs w:val="28"/>
                <w:lang w:eastAsia="ru-RU"/>
              </w:rPr>
              <w:t xml:space="preserve">Пояснительная записка </w:t>
            </w:r>
          </w:p>
          <w:p w:rsidR="00A966FB" w:rsidRPr="00A966FB" w:rsidRDefault="00A966FB" w:rsidP="00A966FB">
            <w:pPr>
              <w:spacing w:after="0" w:line="240" w:lineRule="auto"/>
              <w:ind w:right="-2"/>
              <w:jc w:val="center"/>
              <w:rPr>
                <w:rFonts w:ascii="Times New Roman" w:eastAsia="Times New Roman" w:hAnsi="Times New Roman" w:cs="Times New Roman"/>
                <w:sz w:val="28"/>
                <w:szCs w:val="28"/>
                <w:lang w:eastAsia="ru-RU"/>
              </w:rPr>
            </w:pPr>
            <w:r w:rsidRPr="00A966FB">
              <w:rPr>
                <w:rFonts w:ascii="Times New Roman" w:eastAsia="Times New Roman" w:hAnsi="Times New Roman" w:cs="Times New Roman"/>
                <w:sz w:val="28"/>
                <w:szCs w:val="28"/>
                <w:lang w:eastAsia="ru-RU"/>
              </w:rPr>
              <w:t xml:space="preserve">к учебному плану Муниципального бюджетного общеобразовательного учреждения </w:t>
            </w:r>
            <w:proofErr w:type="spellStart"/>
            <w:r w:rsidRPr="00A966FB">
              <w:rPr>
                <w:rFonts w:ascii="Times New Roman" w:eastAsia="Times New Roman" w:hAnsi="Times New Roman" w:cs="Times New Roman"/>
                <w:sz w:val="28"/>
                <w:szCs w:val="28"/>
                <w:lang w:eastAsia="ru-RU"/>
              </w:rPr>
              <w:t>Кринично-Лугской</w:t>
            </w:r>
            <w:proofErr w:type="spellEnd"/>
            <w:r w:rsidRPr="00A966FB">
              <w:rPr>
                <w:rFonts w:ascii="Times New Roman" w:eastAsia="Times New Roman" w:hAnsi="Times New Roman" w:cs="Times New Roman"/>
                <w:sz w:val="28"/>
                <w:szCs w:val="28"/>
                <w:lang w:eastAsia="ru-RU"/>
              </w:rPr>
              <w:t xml:space="preserve"> средней общеобразовательной школы </w:t>
            </w:r>
          </w:p>
          <w:p w:rsidR="00A966FB" w:rsidRPr="00A966FB" w:rsidRDefault="00A966FB" w:rsidP="00A966FB">
            <w:pPr>
              <w:spacing w:after="0" w:line="240" w:lineRule="auto"/>
              <w:ind w:right="-2"/>
              <w:jc w:val="center"/>
              <w:rPr>
                <w:rFonts w:ascii="Times New Roman" w:eastAsia="Times New Roman" w:hAnsi="Times New Roman" w:cs="Times New Roman"/>
                <w:sz w:val="28"/>
                <w:szCs w:val="28"/>
                <w:lang w:eastAsia="ru-RU"/>
              </w:rPr>
            </w:pPr>
            <w:r w:rsidRPr="00A966FB">
              <w:rPr>
                <w:rFonts w:ascii="Times New Roman" w:eastAsia="Times New Roman" w:hAnsi="Times New Roman" w:cs="Times New Roman"/>
                <w:sz w:val="28"/>
                <w:szCs w:val="28"/>
                <w:lang w:eastAsia="ru-RU"/>
              </w:rPr>
              <w:t xml:space="preserve"> на 2023-2024 учебный год</w:t>
            </w:r>
          </w:p>
          <w:p w:rsidR="00A966FB" w:rsidRPr="00A966FB" w:rsidRDefault="00A966FB" w:rsidP="00A966FB">
            <w:pPr>
              <w:spacing w:after="0" w:line="240" w:lineRule="auto"/>
              <w:ind w:right="-2"/>
              <w:jc w:val="center"/>
              <w:rPr>
                <w:rFonts w:ascii="Times New Roman" w:eastAsia="Times New Roman" w:hAnsi="Times New Roman" w:cs="Times New Roman"/>
                <w:b/>
                <w:sz w:val="28"/>
                <w:szCs w:val="28"/>
                <w:lang w:eastAsia="ru-RU"/>
              </w:rPr>
            </w:pPr>
          </w:p>
          <w:p w:rsidR="00A966FB" w:rsidRPr="00A966FB" w:rsidRDefault="00A966FB" w:rsidP="00A966FB">
            <w:pPr>
              <w:spacing w:after="0" w:line="240" w:lineRule="auto"/>
              <w:ind w:firstLine="567"/>
              <w:contextualSpacing/>
              <w:jc w:val="both"/>
              <w:rPr>
                <w:rFonts w:ascii="Times New Roman" w:eastAsia="Times New Roman" w:hAnsi="Times New Roman" w:cs="Times New Roman"/>
                <w:color w:val="000000"/>
                <w:sz w:val="25"/>
                <w:szCs w:val="25"/>
                <w:lang w:eastAsia="ru-RU"/>
              </w:rPr>
            </w:pPr>
            <w:proofErr w:type="gramStart"/>
            <w:r w:rsidRPr="00A966FB">
              <w:rPr>
                <w:rFonts w:ascii="Times New Roman" w:eastAsiaTheme="minorEastAsia" w:hAnsi="Times New Roman" w:cs="Times New Roman"/>
                <w:sz w:val="25"/>
                <w:szCs w:val="25"/>
                <w:lang w:eastAsia="ru-RU"/>
              </w:rPr>
              <w:t xml:space="preserve">Учебный план МБОУ </w:t>
            </w:r>
            <w:proofErr w:type="spellStart"/>
            <w:r w:rsidRPr="00A966FB">
              <w:rPr>
                <w:rFonts w:ascii="Times New Roman" w:eastAsiaTheme="minorEastAsia" w:hAnsi="Times New Roman" w:cs="Times New Roman"/>
                <w:sz w:val="25"/>
                <w:szCs w:val="25"/>
                <w:lang w:eastAsia="ru-RU"/>
              </w:rPr>
              <w:t>Кринично-Лугской</w:t>
            </w:r>
            <w:proofErr w:type="spellEnd"/>
            <w:r w:rsidRPr="00A966FB">
              <w:rPr>
                <w:rFonts w:ascii="Times New Roman" w:eastAsiaTheme="minorEastAsia" w:hAnsi="Times New Roman" w:cs="Times New Roman"/>
                <w:sz w:val="25"/>
                <w:szCs w:val="25"/>
                <w:lang w:eastAsia="ru-RU"/>
              </w:rPr>
              <w:t xml:space="preserve"> СОШ  (далее-Школа) на 2023-2024 учебный год</w:t>
            </w:r>
            <w:r w:rsidRPr="00A966FB">
              <w:rPr>
                <w:rFonts w:ascii="Times New Roman" w:eastAsia="Times New Roman" w:hAnsi="Times New Roman" w:cs="Times New Roman"/>
                <w:color w:val="000000"/>
                <w:sz w:val="25"/>
                <w:szCs w:val="25"/>
                <w:lang w:eastAsia="ru-RU"/>
              </w:rPr>
              <w:t xml:space="preserve"> обеспечивает реализацию требований федеральных государственных образовательных стандартов общего образования (далее – ФГОС), федеральных основных общеобразовательных программ (далее – ФООП),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5-дневной учебной неделе, предусмотренными Санитарными правилами и нормами СанПиН 1.2.3685-21 «Гигиенические нормативы и требования</w:t>
            </w:r>
            <w:proofErr w:type="gramEnd"/>
            <w:r w:rsidRPr="00A966FB">
              <w:rPr>
                <w:rFonts w:ascii="Times New Roman" w:eastAsia="Times New Roman" w:hAnsi="Times New Roman" w:cs="Times New Roman"/>
                <w:color w:val="000000"/>
                <w:sz w:val="25"/>
                <w:szCs w:val="25"/>
                <w:lang w:eastAsia="ru-RU"/>
              </w:rPr>
              <w:t xml:space="preserve"> </w:t>
            </w:r>
            <w:proofErr w:type="gramStart"/>
            <w:r w:rsidRPr="00A966FB">
              <w:rPr>
                <w:rFonts w:ascii="Times New Roman" w:eastAsia="Times New Roman" w:hAnsi="Times New Roman" w:cs="Times New Roman"/>
                <w:color w:val="000000"/>
                <w:sz w:val="25"/>
                <w:szCs w:val="25"/>
                <w:lang w:eastAsia="ru-RU"/>
              </w:rPr>
              <w:t>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 состав и</w:t>
            </w:r>
            <w:proofErr w:type="gramEnd"/>
            <w:r w:rsidRPr="00A966FB">
              <w:rPr>
                <w:rFonts w:ascii="Times New Roman" w:eastAsia="Times New Roman" w:hAnsi="Times New Roman" w:cs="Times New Roman"/>
                <w:color w:val="000000"/>
                <w:sz w:val="25"/>
                <w:szCs w:val="25"/>
                <w:lang w:eastAsia="ru-RU"/>
              </w:rPr>
              <w:t xml:space="preserve"> структуру предметных областей, распределяет учебное время, отводимое на их освоение по классам и учебным предметам.  </w:t>
            </w:r>
          </w:p>
          <w:p w:rsidR="00A966FB" w:rsidRPr="00A966FB" w:rsidRDefault="00A966FB" w:rsidP="00A966FB">
            <w:pPr>
              <w:spacing w:after="0" w:line="240" w:lineRule="auto"/>
              <w:ind w:firstLine="567"/>
              <w:contextualSpacing/>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 xml:space="preserve">В соответствии с ч. 6.1. ст. 12 Федерального закона от 29.12.2012 № 273-ФЗ «Об образовании в Российской Федерации» (далее – Федеральный закон) содержание и планируемые результаты разработанных школой основных общеобразовательных программ  не ниже соответствующих содержания и планируемых результатов федеральных основных общеобразовательных программ (часть 6.1 введена Федеральным </w:t>
            </w:r>
            <w:hyperlink r:id="rId7" w:history="1">
              <w:r w:rsidRPr="00A966FB">
                <w:rPr>
                  <w:rFonts w:ascii="Times New Roman" w:eastAsia="Times New Roman" w:hAnsi="Times New Roman" w:cs="Times New Roman"/>
                  <w:color w:val="000000"/>
                  <w:sz w:val="25"/>
                  <w:szCs w:val="25"/>
                  <w:lang w:eastAsia="ru-RU"/>
                </w:rPr>
                <w:t>законом</w:t>
              </w:r>
            </w:hyperlink>
            <w:r w:rsidRPr="00A966FB">
              <w:rPr>
                <w:rFonts w:ascii="Times New Roman" w:eastAsia="Times New Roman" w:hAnsi="Times New Roman" w:cs="Times New Roman"/>
                <w:color w:val="000000"/>
                <w:sz w:val="25"/>
                <w:szCs w:val="25"/>
                <w:lang w:eastAsia="ru-RU"/>
              </w:rPr>
              <w:t xml:space="preserve"> от 24.09.2022 № 371-ФЗ).</w:t>
            </w:r>
          </w:p>
          <w:p w:rsid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p>
          <w:p w:rsid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p>
          <w:p w:rsid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p>
          <w:p w:rsid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proofErr w:type="gramStart"/>
            <w:r w:rsidRPr="00A966FB">
              <w:rPr>
                <w:rFonts w:ascii="Times New Roman" w:eastAsia="Times New Roman" w:hAnsi="Times New Roman" w:cs="Times New Roman"/>
                <w:color w:val="000000"/>
                <w:sz w:val="25"/>
                <w:szCs w:val="25"/>
                <w:lang w:eastAsia="ru-RU"/>
              </w:rPr>
              <w:t xml:space="preserve">МБОУ </w:t>
            </w:r>
            <w:proofErr w:type="spellStart"/>
            <w:r w:rsidRPr="00A966FB">
              <w:rPr>
                <w:rFonts w:ascii="Times New Roman" w:eastAsia="Times New Roman" w:hAnsi="Times New Roman" w:cs="Times New Roman"/>
                <w:color w:val="000000"/>
                <w:sz w:val="25"/>
                <w:szCs w:val="25"/>
                <w:lang w:eastAsia="ru-RU"/>
              </w:rPr>
              <w:t>Кринично-Лугской</w:t>
            </w:r>
            <w:proofErr w:type="spellEnd"/>
            <w:r w:rsidRPr="00A966FB">
              <w:rPr>
                <w:rFonts w:ascii="Times New Roman" w:eastAsia="Times New Roman" w:hAnsi="Times New Roman" w:cs="Times New Roman"/>
                <w:color w:val="000000"/>
                <w:sz w:val="25"/>
                <w:szCs w:val="25"/>
                <w:lang w:eastAsia="ru-RU"/>
              </w:rPr>
              <w:t xml:space="preserve"> СОШ  предусмотрено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 (ч. 6.3. ст</w:t>
            </w:r>
            <w:proofErr w:type="gramEnd"/>
            <w:r w:rsidRPr="00A966FB">
              <w:rPr>
                <w:rFonts w:ascii="Times New Roman" w:eastAsia="Times New Roman" w:hAnsi="Times New Roman" w:cs="Times New Roman"/>
                <w:color w:val="000000"/>
                <w:sz w:val="25"/>
                <w:szCs w:val="25"/>
                <w:lang w:eastAsia="ru-RU"/>
              </w:rPr>
              <w:t xml:space="preserve">. </w:t>
            </w:r>
            <w:proofErr w:type="gramStart"/>
            <w:r w:rsidRPr="00A966FB">
              <w:rPr>
                <w:rFonts w:ascii="Times New Roman" w:eastAsia="Times New Roman" w:hAnsi="Times New Roman" w:cs="Times New Roman"/>
                <w:color w:val="000000"/>
                <w:sz w:val="25"/>
                <w:szCs w:val="25"/>
                <w:lang w:eastAsia="ru-RU"/>
              </w:rPr>
              <w:t xml:space="preserve">12 Федерального закона, введена Федеральным </w:t>
            </w:r>
            <w:hyperlink r:id="rId8" w:history="1">
              <w:r w:rsidRPr="00A966FB">
                <w:rPr>
                  <w:rFonts w:ascii="Times New Roman" w:eastAsia="Times New Roman" w:hAnsi="Times New Roman" w:cs="Times New Roman"/>
                  <w:color w:val="000000"/>
                  <w:sz w:val="25"/>
                  <w:szCs w:val="25"/>
                  <w:lang w:eastAsia="ru-RU"/>
                </w:rPr>
                <w:t>законом</w:t>
              </w:r>
            </w:hyperlink>
            <w:r w:rsidRPr="00A966FB">
              <w:rPr>
                <w:rFonts w:ascii="Times New Roman" w:eastAsia="Times New Roman" w:hAnsi="Times New Roman" w:cs="Times New Roman"/>
                <w:color w:val="000000"/>
                <w:sz w:val="25"/>
                <w:szCs w:val="25"/>
                <w:lang w:eastAsia="ru-RU"/>
              </w:rPr>
              <w:t xml:space="preserve"> от 24.09.2022 № 371-ФЗ).</w:t>
            </w:r>
            <w:proofErr w:type="gramEnd"/>
          </w:p>
          <w:p w:rsidR="00A966FB" w:rsidRPr="00A966FB" w:rsidRDefault="00A966FB" w:rsidP="00A966FB">
            <w:pPr>
              <w:spacing w:after="0" w:line="240" w:lineRule="auto"/>
              <w:ind w:right="163" w:firstLine="567"/>
              <w:contextualSpacing/>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В 2023-2024 учебном году реализуются обновленные федеральные государственные образовательные стандарты начального общего, основного общего  и среднего общего образования (ФГОС НОО, ФГОС ООО и ФГОС СОО) в 1-10 классах</w:t>
            </w:r>
            <w:proofErr w:type="gramStart"/>
            <w:r w:rsidRPr="00A966FB">
              <w:rPr>
                <w:rFonts w:ascii="Times New Roman" w:eastAsia="Times New Roman" w:hAnsi="Times New Roman" w:cs="Times New Roman"/>
                <w:color w:val="000000"/>
                <w:sz w:val="25"/>
                <w:szCs w:val="25"/>
                <w:lang w:eastAsia="ru-RU"/>
              </w:rPr>
              <w:t xml:space="preserve"> .</w:t>
            </w:r>
            <w:proofErr w:type="gramEnd"/>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 xml:space="preserve">Школа вправе до 01 сентября 2025 года реализовывать учебный план </w:t>
            </w:r>
            <w:r w:rsidRPr="00A966FB">
              <w:rPr>
                <w:rFonts w:ascii="Times New Roman" w:eastAsia="Times New Roman" w:hAnsi="Times New Roman" w:cs="Times New Roman"/>
                <w:color w:val="000000"/>
                <w:sz w:val="25"/>
                <w:szCs w:val="25"/>
                <w:lang w:eastAsia="ru-RU"/>
              </w:rPr>
              <w:lastRenderedPageBreak/>
              <w:t xml:space="preserve">соответствующего профиля обучения для </w:t>
            </w:r>
            <w:proofErr w:type="gramStart"/>
            <w:r w:rsidRPr="00A966FB">
              <w:rPr>
                <w:rFonts w:ascii="Times New Roman" w:eastAsia="Times New Roman" w:hAnsi="Times New Roman" w:cs="Times New Roman"/>
                <w:color w:val="000000"/>
                <w:sz w:val="25"/>
                <w:szCs w:val="25"/>
                <w:lang w:eastAsia="ru-RU"/>
              </w:rPr>
              <w:t>обучающихся</w:t>
            </w:r>
            <w:proofErr w:type="gramEnd"/>
            <w:r w:rsidRPr="00A966FB">
              <w:rPr>
                <w:rFonts w:ascii="Times New Roman" w:eastAsia="Times New Roman" w:hAnsi="Times New Roman" w:cs="Times New Roman"/>
                <w:color w:val="000000"/>
                <w:sz w:val="25"/>
                <w:szCs w:val="25"/>
                <w:lang w:eastAsia="ru-RU"/>
              </w:rPr>
              <w:t xml:space="preserve">, принятых на обучение на уровень среднего общего образования в соответствии с ФГОС СОО, утвержденного приказом </w:t>
            </w:r>
            <w:proofErr w:type="spellStart"/>
            <w:r w:rsidRPr="00A966FB">
              <w:rPr>
                <w:rFonts w:ascii="Times New Roman" w:eastAsia="Times New Roman" w:hAnsi="Times New Roman" w:cs="Times New Roman"/>
                <w:color w:val="000000"/>
                <w:sz w:val="25"/>
                <w:szCs w:val="25"/>
                <w:lang w:eastAsia="ru-RU"/>
              </w:rPr>
              <w:t>Минпросвещения</w:t>
            </w:r>
            <w:proofErr w:type="spellEnd"/>
            <w:r w:rsidRPr="00A966FB">
              <w:rPr>
                <w:rFonts w:ascii="Times New Roman" w:eastAsia="Times New Roman" w:hAnsi="Times New Roman" w:cs="Times New Roman"/>
                <w:color w:val="000000"/>
                <w:sz w:val="25"/>
                <w:szCs w:val="25"/>
                <w:lang w:eastAsia="ru-RU"/>
              </w:rPr>
              <w:t xml:space="preserve"> России от 17.05.2012 № 413 (в редакции приказа </w:t>
            </w:r>
            <w:proofErr w:type="spellStart"/>
            <w:r w:rsidRPr="00A966FB">
              <w:rPr>
                <w:rFonts w:ascii="Times New Roman" w:eastAsia="Times New Roman" w:hAnsi="Times New Roman" w:cs="Times New Roman"/>
                <w:color w:val="000000"/>
                <w:sz w:val="25"/>
                <w:szCs w:val="25"/>
                <w:lang w:eastAsia="ru-RU"/>
              </w:rPr>
              <w:t>Минпросвещения</w:t>
            </w:r>
            <w:proofErr w:type="spellEnd"/>
            <w:r w:rsidRPr="00A966FB">
              <w:rPr>
                <w:rFonts w:ascii="Times New Roman" w:eastAsia="Times New Roman" w:hAnsi="Times New Roman" w:cs="Times New Roman"/>
                <w:color w:val="000000"/>
                <w:sz w:val="25"/>
                <w:szCs w:val="25"/>
                <w:lang w:eastAsia="ru-RU"/>
              </w:rPr>
              <w:t xml:space="preserve"> России от 11.12.2020 № 712) (далее – ФГОС СОО - 2012). </w:t>
            </w: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 xml:space="preserve">Таким образом, </w:t>
            </w:r>
            <w:r w:rsidRPr="00A966FB">
              <w:rPr>
                <w:rFonts w:ascii="Times New Roman" w:eastAsia="Times New Roman" w:hAnsi="Times New Roman" w:cs="Times New Roman"/>
                <w:color w:val="000000"/>
                <w:sz w:val="25"/>
                <w:szCs w:val="25"/>
                <w:u w:val="single"/>
                <w:lang w:eastAsia="ru-RU"/>
              </w:rPr>
              <w:t>обучающиеся 11 классов в 2023-2024 учебном году завершают обучение на уровне среднего общего образования по учебным планам, соответствующим ФГОС СОО - 2012</w:t>
            </w:r>
            <w:r w:rsidRPr="00A966FB">
              <w:rPr>
                <w:rFonts w:ascii="Times New Roman" w:eastAsia="Times New Roman" w:hAnsi="Times New Roman" w:cs="Times New Roman"/>
                <w:color w:val="000000"/>
                <w:sz w:val="25"/>
                <w:szCs w:val="25"/>
                <w:lang w:eastAsia="ru-RU"/>
              </w:rPr>
              <w:t>.</w:t>
            </w:r>
          </w:p>
          <w:p w:rsidR="00A966FB" w:rsidRPr="00A966FB" w:rsidRDefault="00A966FB" w:rsidP="00A966FB">
            <w:pPr>
              <w:spacing w:after="0" w:line="240" w:lineRule="auto"/>
              <w:ind w:right="163" w:firstLine="567"/>
              <w:contextualSpacing/>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 xml:space="preserve">Учебный план МБОУ </w:t>
            </w:r>
            <w:proofErr w:type="spellStart"/>
            <w:r w:rsidRPr="00A966FB">
              <w:rPr>
                <w:rFonts w:ascii="Times New Roman" w:eastAsia="Times New Roman" w:hAnsi="Times New Roman" w:cs="Times New Roman"/>
                <w:color w:val="000000"/>
                <w:sz w:val="25"/>
                <w:szCs w:val="25"/>
                <w:lang w:eastAsia="ru-RU"/>
              </w:rPr>
              <w:t>Кринично-Лугской</w:t>
            </w:r>
            <w:proofErr w:type="spellEnd"/>
            <w:r w:rsidRPr="00A966FB">
              <w:rPr>
                <w:rFonts w:ascii="Times New Roman" w:eastAsia="Times New Roman" w:hAnsi="Times New Roman" w:cs="Times New Roman"/>
                <w:color w:val="000000"/>
                <w:sz w:val="25"/>
                <w:szCs w:val="25"/>
                <w:lang w:eastAsia="ru-RU"/>
              </w:rPr>
              <w:t xml:space="preserve"> СОШ предусматривает возможность введения учебных курсов, в том числе этнокультурных, обеспечивающих образовательные потребности и интересы обучающихся. </w:t>
            </w:r>
            <w:proofErr w:type="gramStart"/>
            <w:r w:rsidRPr="00A966FB">
              <w:rPr>
                <w:rFonts w:ascii="Times New Roman" w:eastAsia="Times New Roman" w:hAnsi="Times New Roman" w:cs="Times New Roman"/>
                <w:sz w:val="25"/>
                <w:szCs w:val="25"/>
                <w:lang w:eastAsia="ru-RU"/>
              </w:rPr>
              <w:t xml:space="preserve">При составлении учебного плана были учтены анализ социального окружения школы, образовательных и культурных потребностей учащихся и их родителей, возможностей в их удовлетворении, уровень </w:t>
            </w:r>
            <w:proofErr w:type="spellStart"/>
            <w:r w:rsidRPr="00A966FB">
              <w:rPr>
                <w:rFonts w:ascii="Times New Roman" w:eastAsia="Times New Roman" w:hAnsi="Times New Roman" w:cs="Times New Roman"/>
                <w:sz w:val="25"/>
                <w:szCs w:val="25"/>
                <w:lang w:eastAsia="ru-RU"/>
              </w:rPr>
              <w:t>обученности</w:t>
            </w:r>
            <w:proofErr w:type="spellEnd"/>
            <w:r w:rsidRPr="00A966FB">
              <w:rPr>
                <w:rFonts w:ascii="Times New Roman" w:eastAsia="Times New Roman" w:hAnsi="Times New Roman" w:cs="Times New Roman"/>
                <w:sz w:val="25"/>
                <w:szCs w:val="25"/>
                <w:lang w:eastAsia="ru-RU"/>
              </w:rPr>
              <w:t xml:space="preserve"> и обучаемости, профессиональный и творческий потенциал педагогического коллектива.</w:t>
            </w:r>
            <w:proofErr w:type="gramEnd"/>
          </w:p>
          <w:p w:rsidR="00A966FB" w:rsidRPr="00A966FB" w:rsidRDefault="00A966FB" w:rsidP="00A966FB">
            <w:pPr>
              <w:spacing w:after="0" w:line="240" w:lineRule="auto"/>
              <w:contextualSpacing/>
              <w:jc w:val="both"/>
              <w:rPr>
                <w:rFonts w:ascii="Times New Roman" w:eastAsia="Times New Roman" w:hAnsi="Times New Roman" w:cs="Times New Roman"/>
                <w:sz w:val="25"/>
                <w:szCs w:val="25"/>
                <w:lang w:eastAsia="ru-RU"/>
              </w:rPr>
            </w:pPr>
            <w:r w:rsidRPr="00A966FB">
              <w:rPr>
                <w:rFonts w:ascii="Times New Roman" w:eastAsia="Times New Roman" w:hAnsi="Times New Roman" w:cs="Times New Roman"/>
                <w:sz w:val="25"/>
                <w:szCs w:val="25"/>
                <w:lang w:eastAsia="ru-RU"/>
              </w:rPr>
              <w:t xml:space="preserve">           При разработке учебного плана школа стремилась создать условия для сохранения здоровья детей.</w:t>
            </w:r>
          </w:p>
          <w:p w:rsidR="00A966FB" w:rsidRPr="00A966FB" w:rsidRDefault="00A966FB" w:rsidP="00A966FB">
            <w:pPr>
              <w:tabs>
                <w:tab w:val="left" w:pos="709"/>
                <w:tab w:val="left" w:pos="9923"/>
              </w:tabs>
              <w:spacing w:after="0" w:line="240" w:lineRule="auto"/>
              <w:ind w:firstLine="709"/>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 xml:space="preserve">Учебный план МБОУ </w:t>
            </w:r>
            <w:proofErr w:type="spellStart"/>
            <w:r w:rsidRPr="00A966FB">
              <w:rPr>
                <w:rFonts w:ascii="Times New Roman" w:eastAsia="Times New Roman" w:hAnsi="Times New Roman" w:cs="Times New Roman"/>
                <w:color w:val="000000"/>
                <w:sz w:val="25"/>
                <w:szCs w:val="25"/>
                <w:lang w:eastAsia="ru-RU"/>
              </w:rPr>
              <w:t>Кринично</w:t>
            </w:r>
            <w:proofErr w:type="spellEnd"/>
            <w:r w:rsidRPr="00A966FB">
              <w:rPr>
                <w:rFonts w:ascii="Times New Roman" w:eastAsia="Times New Roman" w:hAnsi="Times New Roman" w:cs="Times New Roman"/>
                <w:color w:val="000000"/>
                <w:sz w:val="25"/>
                <w:szCs w:val="25"/>
                <w:lang w:eastAsia="ru-RU"/>
              </w:rPr>
              <w:t xml:space="preserve"> </w:t>
            </w:r>
            <w:proofErr w:type="gramStart"/>
            <w:r w:rsidRPr="00A966FB">
              <w:rPr>
                <w:rFonts w:ascii="Times New Roman" w:eastAsia="Times New Roman" w:hAnsi="Times New Roman" w:cs="Times New Roman"/>
                <w:color w:val="000000"/>
                <w:sz w:val="25"/>
                <w:szCs w:val="25"/>
                <w:lang w:eastAsia="ru-RU"/>
              </w:rPr>
              <w:t>-</w:t>
            </w:r>
            <w:proofErr w:type="spellStart"/>
            <w:r w:rsidRPr="00A966FB">
              <w:rPr>
                <w:rFonts w:ascii="Times New Roman" w:eastAsia="Times New Roman" w:hAnsi="Times New Roman" w:cs="Times New Roman"/>
                <w:color w:val="000000"/>
                <w:sz w:val="25"/>
                <w:szCs w:val="25"/>
                <w:lang w:eastAsia="ru-RU"/>
              </w:rPr>
              <w:t>Л</w:t>
            </w:r>
            <w:proofErr w:type="gramEnd"/>
            <w:r w:rsidRPr="00A966FB">
              <w:rPr>
                <w:rFonts w:ascii="Times New Roman" w:eastAsia="Times New Roman" w:hAnsi="Times New Roman" w:cs="Times New Roman"/>
                <w:color w:val="000000"/>
                <w:sz w:val="25"/>
                <w:szCs w:val="25"/>
                <w:lang w:eastAsia="ru-RU"/>
              </w:rPr>
              <w:t>угская</w:t>
            </w:r>
            <w:proofErr w:type="spellEnd"/>
            <w:r w:rsidRPr="00A966FB">
              <w:rPr>
                <w:rFonts w:ascii="Times New Roman" w:eastAsia="Times New Roman" w:hAnsi="Times New Roman" w:cs="Times New Roman"/>
                <w:color w:val="000000"/>
                <w:sz w:val="25"/>
                <w:szCs w:val="25"/>
                <w:lang w:eastAsia="ru-RU"/>
              </w:rPr>
              <w:t xml:space="preserve"> СОШ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с учетом рекомендаций </w:t>
            </w:r>
            <w:proofErr w:type="spellStart"/>
            <w:r w:rsidRPr="00A966FB">
              <w:rPr>
                <w:rFonts w:ascii="Times New Roman" w:eastAsia="Times New Roman" w:hAnsi="Times New Roman" w:cs="Times New Roman"/>
                <w:color w:val="000000"/>
                <w:sz w:val="25"/>
                <w:szCs w:val="25"/>
                <w:lang w:eastAsia="ru-RU"/>
              </w:rPr>
              <w:t>Минпросвещения</w:t>
            </w:r>
            <w:proofErr w:type="spellEnd"/>
            <w:r w:rsidRPr="00A966FB">
              <w:rPr>
                <w:rFonts w:ascii="Times New Roman" w:eastAsia="Times New Roman" w:hAnsi="Times New Roman" w:cs="Times New Roman"/>
                <w:color w:val="000000"/>
                <w:sz w:val="25"/>
                <w:szCs w:val="25"/>
                <w:lang w:eastAsia="ru-RU"/>
              </w:rPr>
              <w:t xml:space="preserve"> России и </w:t>
            </w:r>
            <w:proofErr w:type="spellStart"/>
            <w:r w:rsidRPr="00A966FB">
              <w:rPr>
                <w:rFonts w:ascii="Times New Roman" w:eastAsia="Times New Roman" w:hAnsi="Times New Roman" w:cs="Times New Roman"/>
                <w:color w:val="000000"/>
                <w:sz w:val="25"/>
                <w:szCs w:val="25"/>
                <w:lang w:eastAsia="ru-RU"/>
              </w:rPr>
              <w:t>Рособрнадзора</w:t>
            </w:r>
            <w:proofErr w:type="spellEnd"/>
            <w:r w:rsidRPr="00A966FB">
              <w:rPr>
                <w:rFonts w:ascii="Times New Roman" w:eastAsia="Times New Roman" w:hAnsi="Times New Roman" w:cs="Times New Roman"/>
                <w:color w:val="000000"/>
                <w:sz w:val="25"/>
                <w:szCs w:val="25"/>
                <w:lang w:eastAsia="ru-RU"/>
              </w:rPr>
              <w:t xml:space="preserve"> по основным подходам к формированию графика оценочных процедур (от 06.08.2021 № СК-228/03, № 01.169/08-01).</w:t>
            </w:r>
          </w:p>
          <w:p w:rsidR="00A966FB" w:rsidRPr="00A966FB" w:rsidRDefault="00A966FB" w:rsidP="00A966FB">
            <w:pPr>
              <w:spacing w:after="0" w:line="240" w:lineRule="auto"/>
              <w:contextualSpacing/>
              <w:jc w:val="both"/>
              <w:rPr>
                <w:rFonts w:ascii="Times New Roman" w:eastAsia="Times New Roman" w:hAnsi="Times New Roman" w:cs="Times New Roman"/>
                <w:sz w:val="25"/>
                <w:szCs w:val="25"/>
                <w:lang w:eastAsia="ru-RU"/>
              </w:rPr>
            </w:pPr>
            <w:r w:rsidRPr="00A966FB">
              <w:rPr>
                <w:rFonts w:ascii="Times New Roman" w:eastAsia="Times New Roman" w:hAnsi="Times New Roman" w:cs="Times New Roman"/>
                <w:sz w:val="25"/>
                <w:szCs w:val="25"/>
                <w:lang w:eastAsia="ru-RU"/>
              </w:rPr>
              <w:t xml:space="preserve">           Учебный план </w:t>
            </w:r>
            <w:bookmarkStart w:id="2" w:name="_Hlk145867707"/>
            <w:r w:rsidRPr="00A966FB">
              <w:rPr>
                <w:rFonts w:ascii="Times New Roman" w:eastAsiaTheme="minorEastAsia" w:hAnsi="Times New Roman" w:cs="Times New Roman"/>
                <w:sz w:val="25"/>
                <w:szCs w:val="25"/>
                <w:lang w:eastAsia="ru-RU"/>
              </w:rPr>
              <w:t xml:space="preserve">МБОУ </w:t>
            </w:r>
            <w:proofErr w:type="spellStart"/>
            <w:r w:rsidRPr="00A966FB">
              <w:rPr>
                <w:rFonts w:ascii="Times New Roman" w:eastAsiaTheme="minorEastAsia" w:hAnsi="Times New Roman" w:cs="Times New Roman"/>
                <w:sz w:val="25"/>
                <w:szCs w:val="25"/>
                <w:lang w:eastAsia="ru-RU"/>
              </w:rPr>
              <w:t>Кринично-Лугской</w:t>
            </w:r>
            <w:proofErr w:type="spellEnd"/>
            <w:r w:rsidRPr="00A966FB">
              <w:rPr>
                <w:rFonts w:ascii="Times New Roman" w:eastAsiaTheme="minorEastAsia" w:hAnsi="Times New Roman" w:cs="Times New Roman"/>
                <w:sz w:val="25"/>
                <w:szCs w:val="25"/>
                <w:lang w:eastAsia="ru-RU"/>
              </w:rPr>
              <w:t xml:space="preserve"> СОШ</w:t>
            </w:r>
            <w:bookmarkEnd w:id="2"/>
            <w:r w:rsidRPr="00A966FB">
              <w:rPr>
                <w:rFonts w:ascii="Times New Roman" w:eastAsiaTheme="minorEastAsia" w:hAnsi="Times New Roman" w:cs="Times New Roman"/>
                <w:sz w:val="25"/>
                <w:szCs w:val="25"/>
                <w:lang w:eastAsia="ru-RU"/>
              </w:rPr>
              <w:t xml:space="preserve"> </w:t>
            </w:r>
            <w:r w:rsidRPr="00A966FB">
              <w:rPr>
                <w:rFonts w:ascii="Times New Roman" w:eastAsia="Times New Roman" w:hAnsi="Times New Roman" w:cs="Times New Roman"/>
                <w:sz w:val="25"/>
                <w:szCs w:val="25"/>
                <w:lang w:eastAsia="ru-RU"/>
              </w:rPr>
              <w:t>представляет недельный вариант распределения учебных часов начального общего, основного общего и среднего общего образования.</w:t>
            </w:r>
          </w:p>
          <w:p w:rsidR="00A966FB" w:rsidRPr="00A966FB" w:rsidRDefault="00A966FB" w:rsidP="00A966FB">
            <w:pPr>
              <w:spacing w:after="0" w:line="240" w:lineRule="auto"/>
              <w:ind w:firstLine="709"/>
              <w:jc w:val="both"/>
              <w:rPr>
                <w:rFonts w:ascii="Times New Roman" w:eastAsia="Times New Roman" w:hAnsi="Times New Roman" w:cs="Times New Roman"/>
                <w:sz w:val="25"/>
                <w:szCs w:val="25"/>
                <w:lang w:eastAsia="ru-RU"/>
              </w:rPr>
            </w:pPr>
            <w:r w:rsidRPr="00A966FB">
              <w:rPr>
                <w:rFonts w:ascii="Times New Roman" w:eastAsia="Times New Roman" w:hAnsi="Times New Roman" w:cs="Times New Roman"/>
                <w:sz w:val="25"/>
                <w:szCs w:val="25"/>
                <w:lang w:eastAsia="ru-RU"/>
              </w:rPr>
              <w:t xml:space="preserve">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10-11 классов - на 2-летний нормативный срок освоения образовательных программ среднего общего образования. </w:t>
            </w:r>
          </w:p>
          <w:p w:rsidR="00A966FB" w:rsidRDefault="00A966FB" w:rsidP="00A966FB">
            <w:pPr>
              <w:spacing w:after="0" w:line="240" w:lineRule="auto"/>
              <w:ind w:firstLine="709"/>
              <w:jc w:val="both"/>
              <w:rPr>
                <w:rFonts w:ascii="Times New Roman" w:eastAsia="Calibri" w:hAnsi="Times New Roman" w:cs="Times New Roman"/>
                <w:sz w:val="25"/>
                <w:szCs w:val="25"/>
                <w:lang w:eastAsia="ru-RU"/>
              </w:rPr>
            </w:pPr>
            <w:r w:rsidRPr="00A966FB">
              <w:rPr>
                <w:rFonts w:ascii="Times New Roman" w:eastAsia="Times New Roman" w:hAnsi="Times New Roman" w:cs="Times New Roman"/>
                <w:sz w:val="25"/>
                <w:szCs w:val="25"/>
                <w:lang w:eastAsia="ru-RU"/>
              </w:rPr>
              <w:t xml:space="preserve">Учебные занятия в 1-11 классах проводятся по 5-дневной учебной неделе, в первую смену. </w:t>
            </w:r>
            <w:proofErr w:type="gramStart"/>
            <w:r w:rsidRPr="00A966FB">
              <w:rPr>
                <w:rFonts w:ascii="Times New Roman" w:eastAsiaTheme="minorEastAsia" w:hAnsi="Times New Roman" w:cs="Times New Roman"/>
                <w:sz w:val="25"/>
                <w:szCs w:val="25"/>
                <w:lang w:eastAsia="ru-RU"/>
              </w:rPr>
              <w:t>Продолжительность учебного года для обучающихся 1 класса составляет 33 учебные недели; для обучающихся 2-11 классов – 34 учебные недели.</w:t>
            </w:r>
            <w:proofErr w:type="gramEnd"/>
            <w:r w:rsidRPr="00A966FB">
              <w:rPr>
                <w:rFonts w:ascii="Times New Roman" w:eastAsiaTheme="minorEastAsia" w:hAnsi="Times New Roman" w:cs="Times New Roman"/>
                <w:sz w:val="25"/>
                <w:szCs w:val="25"/>
                <w:lang w:eastAsia="ru-RU"/>
              </w:rPr>
              <w:t xml:space="preserve"> Продолжительность учебного года для обучающихся 9-х классов и 11 классов (без учета государственной (итоговой) аттестации) –34 учебных недели. </w:t>
            </w:r>
            <w:r w:rsidRPr="00A966FB">
              <w:rPr>
                <w:rFonts w:ascii="Times New Roman" w:eastAsia="Calibri" w:hAnsi="Times New Roman" w:cs="Times New Roman"/>
                <w:sz w:val="25"/>
                <w:szCs w:val="25"/>
                <w:lang w:eastAsia="ru-RU"/>
              </w:rPr>
              <w:t xml:space="preserve">Для обучающихся 9-х и 11-х классов сроки завершения 2023-2024 учебного года могут </w:t>
            </w:r>
          </w:p>
          <w:p w:rsidR="00A966FB" w:rsidRDefault="00A966FB" w:rsidP="00A966FB">
            <w:pPr>
              <w:spacing w:after="0" w:line="240" w:lineRule="auto"/>
              <w:ind w:firstLine="709"/>
              <w:jc w:val="both"/>
              <w:rPr>
                <w:rFonts w:ascii="Times New Roman" w:eastAsia="Calibri" w:hAnsi="Times New Roman" w:cs="Times New Roman"/>
                <w:sz w:val="25"/>
                <w:szCs w:val="25"/>
                <w:lang w:eastAsia="ru-RU"/>
              </w:rPr>
            </w:pPr>
          </w:p>
          <w:p w:rsidR="00A966FB" w:rsidRDefault="00A966FB" w:rsidP="00A966FB">
            <w:pPr>
              <w:spacing w:after="0" w:line="240" w:lineRule="auto"/>
              <w:ind w:firstLine="709"/>
              <w:jc w:val="both"/>
              <w:rPr>
                <w:rFonts w:ascii="Times New Roman" w:eastAsia="Calibri" w:hAnsi="Times New Roman" w:cs="Times New Roman"/>
                <w:sz w:val="25"/>
                <w:szCs w:val="25"/>
                <w:lang w:eastAsia="ru-RU"/>
              </w:rPr>
            </w:pPr>
          </w:p>
          <w:p w:rsidR="00A966FB" w:rsidRDefault="00A966FB" w:rsidP="00A966FB">
            <w:pPr>
              <w:spacing w:after="0" w:line="240" w:lineRule="auto"/>
              <w:ind w:firstLine="709"/>
              <w:jc w:val="both"/>
              <w:rPr>
                <w:rFonts w:ascii="Times New Roman" w:eastAsia="Calibri" w:hAnsi="Times New Roman" w:cs="Times New Roman"/>
                <w:sz w:val="25"/>
                <w:szCs w:val="25"/>
                <w:lang w:eastAsia="ru-RU"/>
              </w:rPr>
            </w:pPr>
          </w:p>
          <w:p w:rsidR="00A966FB" w:rsidRPr="00A966FB" w:rsidRDefault="00A966FB" w:rsidP="00A966FB">
            <w:pPr>
              <w:spacing w:after="0" w:line="240" w:lineRule="auto"/>
              <w:ind w:firstLine="709"/>
              <w:jc w:val="both"/>
              <w:rPr>
                <w:rFonts w:ascii="Times New Roman" w:eastAsia="Times New Roman" w:hAnsi="Times New Roman" w:cs="Times New Roman"/>
                <w:sz w:val="25"/>
                <w:szCs w:val="25"/>
                <w:lang w:eastAsia="ru-RU"/>
              </w:rPr>
            </w:pPr>
            <w:r w:rsidRPr="00A966FB">
              <w:rPr>
                <w:rFonts w:ascii="Times New Roman" w:eastAsia="Calibri" w:hAnsi="Times New Roman" w:cs="Times New Roman"/>
                <w:sz w:val="25"/>
                <w:szCs w:val="25"/>
                <w:lang w:eastAsia="ru-RU"/>
              </w:rPr>
              <w:t xml:space="preserve">быть </w:t>
            </w:r>
            <w:proofErr w:type="gramStart"/>
            <w:r w:rsidRPr="00A966FB">
              <w:rPr>
                <w:rFonts w:ascii="Times New Roman" w:eastAsia="Calibri" w:hAnsi="Times New Roman" w:cs="Times New Roman"/>
                <w:sz w:val="25"/>
                <w:szCs w:val="25"/>
                <w:lang w:eastAsia="ru-RU"/>
              </w:rPr>
              <w:t>изменены</w:t>
            </w:r>
            <w:proofErr w:type="gramEnd"/>
            <w:r w:rsidRPr="00A966FB">
              <w:rPr>
                <w:rFonts w:ascii="Times New Roman" w:eastAsia="Calibri" w:hAnsi="Times New Roman" w:cs="Times New Roman"/>
                <w:sz w:val="25"/>
                <w:szCs w:val="25"/>
                <w:lang w:eastAsia="ru-RU"/>
              </w:rPr>
              <w:t xml:space="preserve"> в соответствии с утвержденным расписанием ГИА. </w:t>
            </w:r>
          </w:p>
          <w:p w:rsidR="00A966FB" w:rsidRPr="00A966FB" w:rsidRDefault="00A966FB" w:rsidP="00A966FB">
            <w:pPr>
              <w:spacing w:after="0" w:line="240" w:lineRule="auto"/>
              <w:ind w:firstLine="709"/>
              <w:contextualSpacing/>
              <w:jc w:val="both"/>
              <w:rPr>
                <w:rFonts w:ascii="Times New Roman" w:eastAsia="Times New Roman" w:hAnsi="Times New Roman" w:cs="Times New Roman"/>
                <w:sz w:val="25"/>
                <w:szCs w:val="25"/>
                <w:lang w:eastAsia="ru-RU"/>
              </w:rPr>
            </w:pPr>
            <w:r w:rsidRPr="00A966FB">
              <w:rPr>
                <w:rFonts w:ascii="Times New Roman" w:eastAsiaTheme="minorEastAsia" w:hAnsi="Times New Roman" w:cs="Times New Roman"/>
                <w:sz w:val="25"/>
                <w:szCs w:val="25"/>
                <w:lang w:eastAsia="ru-RU"/>
              </w:rPr>
              <w:t xml:space="preserve">Продолжительность урока во 2-11 классах-40 минут. Продолжительность урока в 1 классе составляет 35-40 минут. </w:t>
            </w:r>
            <w:r w:rsidRPr="00A966FB">
              <w:rPr>
                <w:rFonts w:ascii="Times New Roman" w:eastAsia="Times New Roman" w:hAnsi="Times New Roman" w:cs="Times New Roman"/>
                <w:sz w:val="25"/>
                <w:szCs w:val="25"/>
                <w:lang w:eastAsia="ru-RU"/>
              </w:rPr>
              <w:t>В 1 классе используется «ступенчатый» режим обучения, а именно: в сентябре, октябре - по 3 урока в день, с ноября - по 4 урока в день.</w:t>
            </w:r>
          </w:p>
          <w:p w:rsidR="00A966FB" w:rsidRPr="00A966FB" w:rsidRDefault="00A966FB" w:rsidP="00A966FB">
            <w:pPr>
              <w:spacing w:after="0" w:line="240" w:lineRule="auto"/>
              <w:contextualSpacing/>
              <w:jc w:val="both"/>
              <w:rPr>
                <w:rFonts w:ascii="Times New Roman" w:eastAsia="Times New Roman" w:hAnsi="Times New Roman" w:cs="Times New Roman"/>
                <w:sz w:val="25"/>
                <w:szCs w:val="25"/>
                <w:lang w:eastAsia="ru-RU"/>
              </w:rPr>
            </w:pPr>
          </w:p>
          <w:p w:rsidR="00A966FB" w:rsidRPr="00A966FB" w:rsidRDefault="00A966FB" w:rsidP="00A966FB">
            <w:pPr>
              <w:keepNext/>
              <w:keepLines/>
              <w:spacing w:after="0" w:line="240" w:lineRule="auto"/>
              <w:ind w:left="835" w:right="29"/>
              <w:contextualSpacing/>
              <w:jc w:val="center"/>
              <w:outlineLvl w:val="0"/>
              <w:rPr>
                <w:rFonts w:ascii="Times New Roman" w:eastAsia="Times New Roman" w:hAnsi="Times New Roman" w:cs="Times New Roman"/>
                <w:b/>
                <w:color w:val="000000"/>
                <w:sz w:val="28"/>
                <w:lang w:eastAsia="ru-RU"/>
              </w:rPr>
            </w:pPr>
            <w:r w:rsidRPr="00A966FB">
              <w:rPr>
                <w:rFonts w:ascii="Times New Roman" w:eastAsia="Times New Roman" w:hAnsi="Times New Roman" w:cs="Times New Roman"/>
                <w:b/>
                <w:color w:val="000000"/>
                <w:sz w:val="28"/>
                <w:lang w:eastAsia="ru-RU"/>
              </w:rPr>
              <w:t>Уровень начального общего образования</w:t>
            </w:r>
          </w:p>
          <w:p w:rsidR="00A966FB" w:rsidRPr="00A966FB" w:rsidRDefault="00A966FB" w:rsidP="00A966FB">
            <w:pPr>
              <w:keepNext/>
              <w:keepLines/>
              <w:tabs>
                <w:tab w:val="left" w:pos="5975"/>
              </w:tabs>
              <w:spacing w:after="0" w:line="240" w:lineRule="auto"/>
              <w:ind w:left="835" w:right="29"/>
              <w:contextualSpacing/>
              <w:outlineLvl w:val="0"/>
              <w:rPr>
                <w:rFonts w:ascii="Times New Roman" w:eastAsia="Times New Roman" w:hAnsi="Times New Roman" w:cs="Times New Roman"/>
                <w:b/>
                <w:color w:val="000000"/>
                <w:sz w:val="28"/>
                <w:lang w:eastAsia="ru-RU"/>
              </w:rPr>
            </w:pPr>
            <w:r w:rsidRPr="00A966FB">
              <w:rPr>
                <w:rFonts w:ascii="Times New Roman" w:eastAsia="Times New Roman" w:hAnsi="Times New Roman" w:cs="Times New Roman"/>
                <w:b/>
                <w:color w:val="000000"/>
                <w:sz w:val="30"/>
                <w:lang w:eastAsia="ru-RU"/>
              </w:rPr>
              <w:tab/>
            </w:r>
          </w:p>
          <w:p w:rsidR="00A966FB" w:rsidRPr="00A966FB" w:rsidRDefault="00A966FB" w:rsidP="00A966FB">
            <w:pPr>
              <w:keepNext/>
              <w:keepLines/>
              <w:spacing w:after="0" w:line="240" w:lineRule="auto"/>
              <w:ind w:right="29" w:firstLine="567"/>
              <w:contextualSpacing/>
              <w:jc w:val="both"/>
              <w:outlineLvl w:val="0"/>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 xml:space="preserve">В соответствии с ФГОС НОО количество учебных занятий за 4 учебных года не может составлять менее 2954 часов и более 3345 часов. </w:t>
            </w:r>
          </w:p>
          <w:p w:rsidR="00A966FB" w:rsidRPr="00A966FB" w:rsidRDefault="00A966FB" w:rsidP="00A966FB">
            <w:pPr>
              <w:spacing w:after="0" w:line="240" w:lineRule="auto"/>
              <w:ind w:right="23"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 xml:space="preserve">В 2023-2024 учебном году образовательный процесс по </w:t>
            </w:r>
            <w:proofErr w:type="gramStart"/>
            <w:r w:rsidRPr="00A966FB">
              <w:rPr>
                <w:rFonts w:ascii="Times New Roman" w:eastAsia="Times New Roman" w:hAnsi="Times New Roman" w:cs="Times New Roman"/>
                <w:color w:val="000000"/>
                <w:sz w:val="25"/>
                <w:szCs w:val="25"/>
                <w:lang w:eastAsia="ru-RU"/>
              </w:rPr>
              <w:t>обновленным</w:t>
            </w:r>
            <w:proofErr w:type="gramEnd"/>
            <w:r w:rsidRPr="00A966FB">
              <w:rPr>
                <w:rFonts w:ascii="Times New Roman" w:eastAsia="Times New Roman" w:hAnsi="Times New Roman" w:cs="Times New Roman"/>
                <w:color w:val="000000"/>
                <w:sz w:val="25"/>
                <w:szCs w:val="25"/>
                <w:lang w:eastAsia="ru-RU"/>
              </w:rPr>
              <w:t xml:space="preserve"> ФГОС НОО организован для обучающихся 1-4 классов.</w:t>
            </w: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 xml:space="preserve">Обязательная предметная область «Русский язык и литературное чтение» включает обязательные учебные предметы «Русский язык» и «Литературное чтение». </w:t>
            </w: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lastRenderedPageBreak/>
              <w:t xml:space="preserve">Федеральные рабочие программы по учебным предметам «Русский язык», «Литературное чтение» применяются непосредственно при реализации обязательной части образовательной программы начального общего образования.  </w:t>
            </w:r>
          </w:p>
          <w:p w:rsidR="00A966FB" w:rsidRPr="00A966FB" w:rsidRDefault="00A966FB" w:rsidP="00A966FB">
            <w:pPr>
              <w:spacing w:after="0" w:line="240" w:lineRule="auto"/>
              <w:ind w:right="23" w:firstLine="567"/>
              <w:contextualSpacing/>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При 5-дневной учебной неделе обязательная часть учебного предмета «Русский язык» в 1-4 классах составляет 5 часов в неделю «Литературное чтение» в 1-4 классах — 4 часа в неделю.</w:t>
            </w: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Обязательная предметная область «Родной язык и литературное чтение на родном языке» в учебном плане школы  отсутствует, т.к. изучение родного языка и родной литературы из числа языков народов Российской Федерации осуществляется при наличии возможностей общеобразовательной организации и по заявлению родителей (законных представителей) несовершеннолетних обучающихся.</w:t>
            </w: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Обязательная предметная область «Иностранный язык» включает обязательный учебный предмет «Иностранный язык (</w:t>
            </w:r>
            <w:proofErr w:type="gramStart"/>
            <w:r w:rsidRPr="00A966FB">
              <w:rPr>
                <w:rFonts w:ascii="Times New Roman" w:eastAsia="Times New Roman" w:hAnsi="Times New Roman" w:cs="Times New Roman"/>
                <w:color w:val="000000"/>
                <w:sz w:val="25"/>
                <w:szCs w:val="25"/>
                <w:lang w:eastAsia="ru-RU"/>
              </w:rPr>
              <w:t>нем</w:t>
            </w:r>
            <w:proofErr w:type="gramEnd"/>
            <w:r w:rsidRPr="00A966FB">
              <w:rPr>
                <w:rFonts w:ascii="Times New Roman" w:eastAsia="Times New Roman" w:hAnsi="Times New Roman" w:cs="Times New Roman"/>
                <w:color w:val="000000"/>
                <w:sz w:val="25"/>
                <w:szCs w:val="25"/>
                <w:lang w:eastAsia="ru-RU"/>
              </w:rPr>
              <w:t>)» во 2-4 классах в объеме 2 часов в неделю.</w:t>
            </w: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Обязательная предметная область «Математика и информатика» представлена обязательным учебным предметом «Математика» во 1-4 классах (4 часа в неделю).</w:t>
            </w: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Обязательная предметная область «Технология» представлена обязательным учебным предметом «Технология» (1 час в неделю).</w:t>
            </w: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 xml:space="preserve">Федеральная рабочая программа по учебному предмету «Окружающий мир» применяется непосредственно при реализации обязательной части образовательной программы начального общего образования.  </w:t>
            </w: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 xml:space="preserve">Комплексный учебный курс «Основы религиозных культур и светской этики» (далее – ОРКСЭ) реализуется как обязательный в объеме 1 часа в неделю в 4 классе. </w:t>
            </w: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Выбор одного из учебных модулей ОРКСЭ («Основы православной культуры», «Основы исламской культуры», «Основы буддийской культуры», «Основы иудейской культуры», «</w:t>
            </w:r>
            <w:r w:rsidRPr="00A966FB">
              <w:rPr>
                <w:rFonts w:ascii="Times New Roman" w:eastAsia="Times New Roman" w:hAnsi="Times New Roman" w:cs="Times New Roman"/>
                <w:color w:val="000000"/>
                <w:sz w:val="25"/>
                <w:szCs w:val="25"/>
                <w:u w:val="single"/>
                <w:lang w:eastAsia="ru-RU"/>
              </w:rPr>
              <w:t>Основы религиозных культур народов России</w:t>
            </w:r>
            <w:r w:rsidRPr="00A966FB">
              <w:rPr>
                <w:rFonts w:ascii="Times New Roman" w:eastAsia="Times New Roman" w:hAnsi="Times New Roman" w:cs="Times New Roman"/>
                <w:color w:val="000000"/>
                <w:sz w:val="25"/>
                <w:szCs w:val="25"/>
                <w:lang w:eastAsia="ru-RU"/>
              </w:rPr>
              <w:t>», «Основы светской этики») осуществляется по заявлению родителей (законных представителей) несовершеннолетних обучающихся.</w:t>
            </w: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По заявлению родителей (законных представителей) несовершеннолетних обучающихся 4 класса в Школе изучается учебный модуль ОРКСЭ («Основы православной культуры»).</w:t>
            </w:r>
          </w:p>
          <w:p w:rsid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 xml:space="preserve">В обязательную предметную область «Искусство» включены обязательные </w:t>
            </w:r>
          </w:p>
          <w:p w:rsid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p>
          <w:p w:rsid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p>
          <w:p w:rsid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учебные предметы «Музыка» и «Изобразительное искусство» (по 1 часу в неделю).</w:t>
            </w: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 xml:space="preserve">Обязательный учебный предмет «Физическая культура» изучается в 1-4 классах в объеме 2 часов в неделю. Третий час физической культуры в 1-4 классах реализовывается за счет часов внеурочной деятельности и (или) за счет посещения </w:t>
            </w:r>
            <w:proofErr w:type="gramStart"/>
            <w:r w:rsidRPr="00A966FB">
              <w:rPr>
                <w:rFonts w:ascii="Times New Roman" w:eastAsia="Times New Roman" w:hAnsi="Times New Roman" w:cs="Times New Roman"/>
                <w:color w:val="000000"/>
                <w:sz w:val="25"/>
                <w:szCs w:val="25"/>
                <w:lang w:eastAsia="ru-RU"/>
              </w:rPr>
              <w:t>обучающимися</w:t>
            </w:r>
            <w:proofErr w:type="gramEnd"/>
            <w:r w:rsidRPr="00A966FB">
              <w:rPr>
                <w:rFonts w:ascii="Times New Roman" w:eastAsia="Times New Roman" w:hAnsi="Times New Roman" w:cs="Times New Roman"/>
                <w:color w:val="000000"/>
                <w:sz w:val="25"/>
                <w:szCs w:val="25"/>
                <w:lang w:eastAsia="ru-RU"/>
              </w:rPr>
              <w:t xml:space="preserve"> спортивных секций, школьных спортивных клубов, включая использование учебных модулей по видам спорта. </w:t>
            </w: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 xml:space="preserve">Максимально допустимая недельная нагрузка при 5-дневной учебной неделе в 1 классе составляет 21 час в неделю, во 2-4 классах – 23 часа в неделю; при 6-дневной учебной неделе во 2-4 классах максимально допустимая нагрузка - 26 часов в неделю. </w:t>
            </w:r>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 xml:space="preserve">Часть учебного плана </w:t>
            </w:r>
            <w:r w:rsidRPr="00A966FB">
              <w:rPr>
                <w:rFonts w:ascii="Times New Roman" w:eastAsiaTheme="minorEastAsia" w:hAnsi="Times New Roman" w:cs="Times New Roman"/>
                <w:sz w:val="25"/>
                <w:szCs w:val="25"/>
                <w:lang w:eastAsia="ru-RU"/>
              </w:rPr>
              <w:t xml:space="preserve">МБОУ </w:t>
            </w:r>
            <w:proofErr w:type="spellStart"/>
            <w:r w:rsidRPr="00A966FB">
              <w:rPr>
                <w:rFonts w:ascii="Times New Roman" w:eastAsiaTheme="minorEastAsia" w:hAnsi="Times New Roman" w:cs="Times New Roman"/>
                <w:sz w:val="25"/>
                <w:szCs w:val="25"/>
                <w:lang w:eastAsia="ru-RU"/>
              </w:rPr>
              <w:t>Кринично-Лугской</w:t>
            </w:r>
            <w:proofErr w:type="spellEnd"/>
            <w:r w:rsidRPr="00A966FB">
              <w:rPr>
                <w:rFonts w:ascii="Times New Roman" w:eastAsiaTheme="minorEastAsia" w:hAnsi="Times New Roman" w:cs="Times New Roman"/>
                <w:sz w:val="25"/>
                <w:szCs w:val="25"/>
                <w:lang w:eastAsia="ru-RU"/>
              </w:rPr>
              <w:t xml:space="preserve">  СОШ</w:t>
            </w:r>
            <w:proofErr w:type="gramStart"/>
            <w:r w:rsidRPr="00A966FB">
              <w:rPr>
                <w:rFonts w:ascii="Times New Roman" w:eastAsiaTheme="minorEastAsia" w:hAnsi="Times New Roman" w:cs="Times New Roman"/>
                <w:sz w:val="25"/>
                <w:szCs w:val="25"/>
                <w:lang w:eastAsia="ru-RU"/>
              </w:rPr>
              <w:t xml:space="preserve"> </w:t>
            </w:r>
            <w:r w:rsidRPr="00A966FB">
              <w:rPr>
                <w:rFonts w:ascii="Times New Roman" w:eastAsia="Times New Roman" w:hAnsi="Times New Roman" w:cs="Times New Roman"/>
                <w:color w:val="000000"/>
                <w:sz w:val="25"/>
                <w:szCs w:val="25"/>
                <w:lang w:eastAsia="ru-RU"/>
              </w:rPr>
              <w:t>,</w:t>
            </w:r>
            <w:proofErr w:type="gramEnd"/>
            <w:r w:rsidRPr="00A966FB">
              <w:rPr>
                <w:rFonts w:ascii="Times New Roman" w:eastAsia="Times New Roman" w:hAnsi="Times New Roman" w:cs="Times New Roman"/>
                <w:color w:val="000000"/>
                <w:sz w:val="25"/>
                <w:szCs w:val="25"/>
                <w:lang w:eastAsia="ru-RU"/>
              </w:rPr>
              <w:t xml:space="preserve"> формируемая участниками образовательных отношений, обеспечивает реализацию индивидуальных потребностей обучающихся. </w:t>
            </w:r>
            <w:proofErr w:type="gramStart"/>
            <w:r w:rsidRPr="00A966FB">
              <w:rPr>
                <w:rFonts w:ascii="Times New Roman" w:eastAsia="Times New Roman" w:hAnsi="Times New Roman" w:cs="Times New Roman"/>
                <w:color w:val="000000"/>
                <w:sz w:val="25"/>
                <w:szCs w:val="25"/>
                <w:lang w:eastAsia="ru-RU"/>
              </w:rPr>
              <w:t xml:space="preserve">Время, отводимое на данную часть внутри максимально допустимой недельной нагрузки обучающихся, используется </w:t>
            </w:r>
            <w:r w:rsidRPr="00A966FB">
              <w:rPr>
                <w:rFonts w:ascii="Times New Roman" w:eastAsia="Times New Roman" w:hAnsi="Times New Roman" w:cs="Times New Roman"/>
                <w:color w:val="000000"/>
                <w:sz w:val="25"/>
                <w:szCs w:val="25"/>
                <w:lang w:eastAsia="ru-RU"/>
              </w:rPr>
              <w:lastRenderedPageBreak/>
              <w:t>школой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roofErr w:type="gramEnd"/>
          </w:p>
          <w:p w:rsidR="00A966FB" w:rsidRPr="00A966FB" w:rsidRDefault="00A966FB" w:rsidP="00A966FB">
            <w:pPr>
              <w:spacing w:after="0" w:line="240" w:lineRule="auto"/>
              <w:ind w:firstLine="567"/>
              <w:jc w:val="both"/>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Часть, формируемая участниками образовательных отношений, при 5-дневной учебной неделе в 1-3 классах составляет 1 час в неделю: 1 класс чтение, 2-3 класс математика.</w:t>
            </w:r>
          </w:p>
          <w:p w:rsidR="00A966FB" w:rsidRPr="00A966FB" w:rsidRDefault="00A966FB" w:rsidP="00A966FB">
            <w:pPr>
              <w:spacing w:after="296" w:line="240" w:lineRule="auto"/>
              <w:ind w:right="23" w:firstLine="567"/>
              <w:contextualSpacing/>
              <w:jc w:val="both"/>
              <w:rPr>
                <w:rFonts w:ascii="Times New Roman" w:eastAsia="Times New Roman" w:hAnsi="Times New Roman" w:cs="Times New Roman"/>
                <w:color w:val="000000"/>
                <w:sz w:val="25"/>
                <w:szCs w:val="25"/>
                <w:lang w:eastAsia="ru-RU"/>
              </w:rPr>
            </w:pPr>
            <w:r w:rsidRPr="00A966FB">
              <w:rPr>
                <w:rFonts w:ascii="Times New Roman" w:eastAsiaTheme="minorEastAsia" w:hAnsi="Times New Roman" w:cs="Times New Roman"/>
                <w:sz w:val="25"/>
                <w:szCs w:val="25"/>
                <w:lang w:eastAsia="ru-RU"/>
              </w:rPr>
              <w:t>Рекомендуемая и максимально допустимая недельная нагрузка при 5-дневной учебной неделе в 1классе составляет 21 час в неделю, 2-4 классах - 23 часа в неделю</w:t>
            </w:r>
          </w:p>
          <w:p w:rsidR="00A966FB" w:rsidRPr="00A966FB" w:rsidRDefault="00A966FB" w:rsidP="00A966FB">
            <w:pPr>
              <w:spacing w:after="0" w:line="240" w:lineRule="auto"/>
              <w:rPr>
                <w:rFonts w:ascii="Times New Roman" w:eastAsia="Times New Roman" w:hAnsi="Times New Roman" w:cs="Times New Roman"/>
                <w:b/>
                <w:bCs/>
                <w:sz w:val="20"/>
                <w:szCs w:val="20"/>
                <w:lang w:eastAsia="ru-RU"/>
              </w:rPr>
            </w:pPr>
          </w:p>
          <w:p w:rsidR="00A966FB" w:rsidRPr="00A966FB" w:rsidRDefault="00A966FB" w:rsidP="00A966FB">
            <w:pPr>
              <w:spacing w:after="0" w:line="240" w:lineRule="auto"/>
              <w:rPr>
                <w:rFonts w:ascii="Times New Roman" w:eastAsia="Times New Roman" w:hAnsi="Times New Roman" w:cs="Times New Roman"/>
                <w:b/>
                <w:bCs/>
                <w:sz w:val="20"/>
                <w:szCs w:val="20"/>
                <w:lang w:eastAsia="ru-RU"/>
              </w:rPr>
            </w:pPr>
          </w:p>
          <w:p w:rsidR="00A966FB" w:rsidRPr="00A966FB" w:rsidRDefault="00A966FB" w:rsidP="00A966FB">
            <w:pPr>
              <w:spacing w:after="0" w:line="240" w:lineRule="auto"/>
              <w:rPr>
                <w:rFonts w:ascii="Times New Roman" w:eastAsia="Times New Roman" w:hAnsi="Times New Roman" w:cs="Times New Roman"/>
                <w:b/>
                <w:bCs/>
                <w:sz w:val="20"/>
                <w:szCs w:val="20"/>
                <w:lang w:eastAsia="ru-RU"/>
              </w:rPr>
            </w:pPr>
          </w:p>
          <w:p w:rsidR="00A966FB" w:rsidRPr="00A966FB" w:rsidRDefault="00A966FB" w:rsidP="00A966FB">
            <w:pPr>
              <w:spacing w:after="0" w:line="240" w:lineRule="auto"/>
              <w:ind w:firstLine="708"/>
              <w:jc w:val="center"/>
              <w:rPr>
                <w:rFonts w:ascii="Times New Roman" w:eastAsia="Times New Roman" w:hAnsi="Times New Roman" w:cs="Times New Roman"/>
                <w:color w:val="000000"/>
                <w:sz w:val="28"/>
                <w:szCs w:val="28"/>
                <w:lang w:eastAsia="ru-RU"/>
              </w:rPr>
            </w:pPr>
            <w:r w:rsidRPr="00A966FB">
              <w:rPr>
                <w:rFonts w:ascii="Times New Roman" w:eastAsia="Times New Roman" w:hAnsi="Times New Roman" w:cs="Times New Roman"/>
                <w:color w:val="000000"/>
                <w:sz w:val="28"/>
                <w:szCs w:val="28"/>
                <w:lang w:eastAsia="ru-RU"/>
              </w:rPr>
              <w:t>Недельный учебный план</w:t>
            </w:r>
          </w:p>
          <w:p w:rsidR="00A966FB" w:rsidRPr="00A966FB" w:rsidRDefault="00A966FB" w:rsidP="00A966FB">
            <w:pPr>
              <w:spacing w:after="0" w:line="240" w:lineRule="auto"/>
              <w:ind w:firstLine="708"/>
              <w:jc w:val="center"/>
              <w:rPr>
                <w:rFonts w:ascii="Times New Roman" w:eastAsia="Times New Roman" w:hAnsi="Times New Roman" w:cs="Times New Roman"/>
                <w:sz w:val="28"/>
                <w:szCs w:val="28"/>
                <w:lang w:eastAsia="ru-RU"/>
              </w:rPr>
            </w:pPr>
            <w:r w:rsidRPr="00A966FB">
              <w:rPr>
                <w:rFonts w:ascii="Times New Roman" w:eastAsia="Times New Roman" w:hAnsi="Times New Roman" w:cs="Times New Roman"/>
                <w:sz w:val="28"/>
                <w:szCs w:val="28"/>
                <w:lang w:eastAsia="ru-RU"/>
              </w:rPr>
              <w:t xml:space="preserve">МБОУ </w:t>
            </w:r>
            <w:proofErr w:type="spellStart"/>
            <w:r w:rsidRPr="00A966FB">
              <w:rPr>
                <w:rFonts w:ascii="Times New Roman" w:eastAsia="Times New Roman" w:hAnsi="Times New Roman" w:cs="Times New Roman"/>
                <w:sz w:val="28"/>
                <w:szCs w:val="28"/>
                <w:lang w:eastAsia="ru-RU"/>
              </w:rPr>
              <w:t>Кринично-Лугской</w:t>
            </w:r>
            <w:proofErr w:type="spellEnd"/>
            <w:r w:rsidRPr="00A966FB">
              <w:rPr>
                <w:rFonts w:ascii="Times New Roman" w:eastAsia="Times New Roman" w:hAnsi="Times New Roman" w:cs="Times New Roman"/>
                <w:sz w:val="28"/>
                <w:szCs w:val="28"/>
                <w:lang w:eastAsia="ru-RU"/>
              </w:rPr>
              <w:t xml:space="preserve"> СОШ</w:t>
            </w:r>
          </w:p>
          <w:p w:rsidR="00A966FB" w:rsidRPr="00A966FB" w:rsidRDefault="00A966FB" w:rsidP="00A966FB">
            <w:pPr>
              <w:tabs>
                <w:tab w:val="left" w:pos="709"/>
              </w:tabs>
              <w:spacing w:after="0" w:line="240" w:lineRule="auto"/>
              <w:ind w:right="240"/>
              <w:jc w:val="center"/>
              <w:rPr>
                <w:rFonts w:ascii="Times New Roman" w:eastAsia="Times New Roman" w:hAnsi="Times New Roman" w:cs="Times New Roman"/>
                <w:color w:val="000000"/>
                <w:sz w:val="28"/>
                <w:szCs w:val="28"/>
                <w:lang w:eastAsia="ru-RU"/>
              </w:rPr>
            </w:pPr>
            <w:r w:rsidRPr="00A966FB">
              <w:rPr>
                <w:rFonts w:ascii="Times New Roman" w:eastAsia="Times New Roman" w:hAnsi="Times New Roman" w:cs="Times New Roman"/>
                <w:color w:val="000000"/>
                <w:sz w:val="28"/>
                <w:szCs w:val="28"/>
                <w:lang w:eastAsia="ru-RU"/>
              </w:rPr>
              <w:t xml:space="preserve">           на уровне начального общего образования (1-4 классы)</w:t>
            </w:r>
          </w:p>
          <w:p w:rsidR="00A966FB" w:rsidRPr="00A966FB" w:rsidRDefault="00A966FB" w:rsidP="00A966FB">
            <w:pPr>
              <w:tabs>
                <w:tab w:val="left" w:pos="709"/>
              </w:tabs>
              <w:spacing w:after="0" w:line="240" w:lineRule="auto"/>
              <w:ind w:right="240" w:firstLine="567"/>
              <w:jc w:val="center"/>
              <w:rPr>
                <w:rFonts w:ascii="Times New Roman" w:eastAsia="Times New Roman" w:hAnsi="Times New Roman" w:cs="Times New Roman"/>
                <w:color w:val="000000"/>
                <w:sz w:val="28"/>
                <w:szCs w:val="28"/>
                <w:lang w:eastAsia="ru-RU"/>
              </w:rPr>
            </w:pPr>
            <w:r w:rsidRPr="00A966FB">
              <w:rPr>
                <w:rFonts w:ascii="Times New Roman" w:eastAsia="Times New Roman" w:hAnsi="Times New Roman" w:cs="Times New Roman"/>
                <w:color w:val="000000"/>
                <w:sz w:val="28"/>
                <w:szCs w:val="28"/>
                <w:lang w:eastAsia="ru-RU"/>
              </w:rPr>
              <w:t>на 2023-2024 учебный год</w:t>
            </w:r>
          </w:p>
          <w:p w:rsidR="00A966FB" w:rsidRPr="00A966FB" w:rsidRDefault="00A966FB" w:rsidP="00A966FB">
            <w:pPr>
              <w:spacing w:after="0" w:line="240" w:lineRule="auto"/>
              <w:jc w:val="center"/>
              <w:rPr>
                <w:rFonts w:ascii="Times New Roman" w:eastAsia="Times New Roman" w:hAnsi="Times New Roman" w:cs="Times New Roman"/>
                <w:sz w:val="28"/>
                <w:szCs w:val="28"/>
                <w:lang w:eastAsia="ru-RU"/>
              </w:rPr>
            </w:pPr>
            <w:r w:rsidRPr="00A966FB">
              <w:rPr>
                <w:rFonts w:ascii="Times New Roman" w:eastAsia="Times New Roman" w:hAnsi="Times New Roman" w:cs="Times New Roman"/>
                <w:sz w:val="28"/>
                <w:szCs w:val="28"/>
                <w:lang w:eastAsia="ru-RU"/>
              </w:rPr>
              <w:t>(5-дневная учебная неделя)</w:t>
            </w:r>
          </w:p>
          <w:p w:rsidR="00A966FB" w:rsidRPr="00A966FB" w:rsidRDefault="00A966FB" w:rsidP="00A966FB">
            <w:pPr>
              <w:spacing w:after="0" w:line="240" w:lineRule="auto"/>
              <w:ind w:firstLine="708"/>
              <w:jc w:val="center"/>
              <w:rPr>
                <w:rFonts w:ascii="Times New Roman" w:eastAsia="Times New Roman" w:hAnsi="Times New Roman" w:cs="Times New Roman"/>
                <w:b/>
                <w:sz w:val="24"/>
                <w:szCs w:val="24"/>
                <w:lang w:eastAsia="ru-RU"/>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9"/>
              <w:gridCol w:w="20"/>
              <w:gridCol w:w="1921"/>
              <w:gridCol w:w="735"/>
              <w:gridCol w:w="850"/>
              <w:gridCol w:w="851"/>
              <w:gridCol w:w="850"/>
              <w:gridCol w:w="1843"/>
            </w:tblGrid>
            <w:tr w:rsidR="00A966FB" w:rsidRPr="00A966FB" w:rsidTr="00A966FB">
              <w:trPr>
                <w:trHeight w:val="375"/>
              </w:trPr>
              <w:tc>
                <w:tcPr>
                  <w:tcW w:w="2159" w:type="dxa"/>
                  <w:gridSpan w:val="2"/>
                  <w:vMerge w:val="restart"/>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Предметные области</w:t>
                  </w:r>
                </w:p>
              </w:tc>
              <w:tc>
                <w:tcPr>
                  <w:tcW w:w="1921" w:type="dxa"/>
                  <w:vMerge w:val="restart"/>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noProof/>
                      <w:szCs w:val="24"/>
                      <w:lang w:eastAsia="ru-RU"/>
                    </w:rPr>
                    <mc:AlternateContent>
                      <mc:Choice Requires="wps">
                        <w:drawing>
                          <wp:anchor distT="0" distB="0" distL="114300" distR="114300" simplePos="0" relativeHeight="251659264" behindDoc="0" locked="0" layoutInCell="1" allowOverlap="1" wp14:anchorId="7C8F5A38" wp14:editId="22850996">
                            <wp:simplePos x="0" y="0"/>
                            <wp:positionH relativeFrom="column">
                              <wp:posOffset>-24765</wp:posOffset>
                            </wp:positionH>
                            <wp:positionV relativeFrom="paragraph">
                              <wp:posOffset>48895</wp:posOffset>
                            </wp:positionV>
                            <wp:extent cx="1188085" cy="506730"/>
                            <wp:effectExtent l="0" t="0" r="0" b="0"/>
                            <wp:wrapNone/>
                            <wp:docPr id="5" name="Picture 1"/>
                            <wp:cNvGraphicFramePr/>
                            <a:graphic xmlns:a="http://schemas.openxmlformats.org/drawingml/2006/main">
                              <a:graphicData uri="http://schemas.microsoft.com/office/word/2010/wordprocessingShape">
                                <wps:wsp>
                                  <wps:cNvCnPr/>
                                  <wps:spPr>
                                    <a:xfrm flipV="1">
                                      <a:off x="0" y="0"/>
                                      <a:ext cx="1188085" cy="506730"/>
                                    </a:xfrm>
                                    <a:prstGeom prst="line">
                                      <a:avLst/>
                                    </a:prstGeom>
                                    <a:solidFill>
                                      <a:srgbClr val="FFFFFF"/>
                                    </a:solidFill>
                                    <a:ln w="12700">
                                      <a:solidFill>
                                        <a:srgbClr val="000000"/>
                                      </a:solidFill>
                                      <a:prstDash val="solid"/>
                                    </a:ln>
                                  </wps:spPr>
                                  <wps:bodyPr/>
                                </wps:wsp>
                              </a:graphicData>
                            </a:graphic>
                          </wp:anchor>
                        </w:drawing>
                      </mc:Choice>
                      <mc:Fallback>
                        <w:pict>
                          <v:line id="Picture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5pt,3.85pt" to="91.6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" filled="t" strokeweight="1pt"/>
                        </w:pict>
                      </mc:Fallback>
                    </mc:AlternateContent>
                  </w:r>
                  <w:r w:rsidRPr="00A966FB">
                    <w:rPr>
                      <w:rFonts w:ascii="Times New Roman" w:eastAsia="Times New Roman" w:hAnsi="Times New Roman" w:cs="Times New Roman"/>
                      <w:szCs w:val="24"/>
                      <w:lang w:eastAsia="ru-RU"/>
                    </w:rPr>
                    <w:t xml:space="preserve">Учебные предметы </w:t>
                  </w:r>
                </w:p>
                <w:p w:rsidR="00A966FB" w:rsidRPr="00A966FB" w:rsidRDefault="00A966FB" w:rsidP="00A966FB">
                  <w:pPr>
                    <w:spacing w:after="0" w:line="240" w:lineRule="auto"/>
                    <w:jc w:val="right"/>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 xml:space="preserve">                                  Классы</w:t>
                  </w:r>
                </w:p>
              </w:tc>
              <w:tc>
                <w:tcPr>
                  <w:tcW w:w="3286" w:type="dxa"/>
                  <w:gridSpan w:val="4"/>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ind w:firstLine="720"/>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Количество часов в неделю</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Всего</w:t>
                  </w:r>
                </w:p>
              </w:tc>
            </w:tr>
            <w:tr w:rsidR="00A966FB" w:rsidRPr="00A966FB" w:rsidTr="00A966FB">
              <w:trPr>
                <w:trHeight w:val="375"/>
              </w:trPr>
              <w:tc>
                <w:tcPr>
                  <w:tcW w:w="2159" w:type="dxa"/>
                  <w:gridSpan w:val="2"/>
                  <w:vMerge/>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spacing w:after="0" w:line="240" w:lineRule="auto"/>
                    <w:rPr>
                      <w:rFonts w:ascii="Times New Roman" w:eastAsia="Times New Roman" w:hAnsi="Times New Roman" w:cs="Times New Roman"/>
                      <w:sz w:val="24"/>
                      <w:szCs w:val="24"/>
                      <w:lang w:eastAsia="ru-RU"/>
                    </w:rPr>
                  </w:pPr>
                </w:p>
              </w:tc>
              <w:tc>
                <w:tcPr>
                  <w:tcW w:w="1921" w:type="dxa"/>
                  <w:vMerge/>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spacing w:after="0" w:line="240" w:lineRule="auto"/>
                    <w:rPr>
                      <w:rFonts w:ascii="Times New Roman" w:eastAsia="Times New Roman" w:hAnsi="Times New Roman" w:cs="Times New Roman"/>
                      <w:sz w:val="24"/>
                      <w:szCs w:val="24"/>
                      <w:lang w:eastAsia="ru-RU"/>
                    </w:rPr>
                  </w:pPr>
                </w:p>
              </w:tc>
              <w:tc>
                <w:tcPr>
                  <w:tcW w:w="735" w:type="dxa"/>
                  <w:tcBorders>
                    <w:top w:val="single" w:sz="4" w:space="0" w:color="000000"/>
                    <w:left w:val="single" w:sz="4" w:space="0" w:color="000000"/>
                    <w:bottom w:val="single" w:sz="4" w:space="0" w:color="000000"/>
                    <w:right w:val="single" w:sz="4" w:space="0" w:color="000000"/>
                  </w:tcBorders>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I</w:t>
                  </w:r>
                </w:p>
              </w:tc>
              <w:tc>
                <w:tcPr>
                  <w:tcW w:w="850" w:type="dxa"/>
                  <w:tcBorders>
                    <w:top w:val="single" w:sz="4" w:space="0" w:color="000000"/>
                    <w:left w:val="single" w:sz="4" w:space="0" w:color="000000"/>
                    <w:bottom w:val="single" w:sz="4" w:space="0" w:color="000000"/>
                    <w:right w:val="single" w:sz="4" w:space="0" w:color="000000"/>
                  </w:tcBorders>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II</w:t>
                  </w:r>
                </w:p>
              </w:tc>
              <w:tc>
                <w:tcPr>
                  <w:tcW w:w="851" w:type="dxa"/>
                  <w:tcBorders>
                    <w:top w:val="single" w:sz="4" w:space="0" w:color="000000"/>
                    <w:left w:val="single" w:sz="4" w:space="0" w:color="000000"/>
                    <w:bottom w:val="single" w:sz="4" w:space="0" w:color="000000"/>
                    <w:right w:val="single" w:sz="4" w:space="0" w:color="000000"/>
                  </w:tcBorders>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III</w:t>
                  </w:r>
                </w:p>
              </w:tc>
              <w:tc>
                <w:tcPr>
                  <w:tcW w:w="850" w:type="dxa"/>
                  <w:tcBorders>
                    <w:top w:val="single" w:sz="4" w:space="0" w:color="000000"/>
                    <w:left w:val="single" w:sz="4" w:space="0" w:color="000000"/>
                    <w:bottom w:val="single" w:sz="4" w:space="0" w:color="000000"/>
                    <w:right w:val="single" w:sz="4" w:space="0" w:color="000000"/>
                  </w:tcBorders>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IV</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spacing w:after="0" w:line="240" w:lineRule="auto"/>
                    <w:rPr>
                      <w:rFonts w:ascii="Times New Roman" w:eastAsia="Times New Roman" w:hAnsi="Times New Roman" w:cs="Times New Roman"/>
                      <w:sz w:val="24"/>
                      <w:szCs w:val="24"/>
                      <w:lang w:eastAsia="ru-RU"/>
                    </w:rPr>
                  </w:pPr>
                </w:p>
              </w:tc>
            </w:tr>
            <w:tr w:rsidR="00A966FB" w:rsidRPr="00A966FB" w:rsidTr="00A966FB">
              <w:trPr>
                <w:trHeight w:val="375"/>
              </w:trPr>
              <w:tc>
                <w:tcPr>
                  <w:tcW w:w="4080" w:type="dxa"/>
                  <w:gridSpan w:val="3"/>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i/>
                      <w:szCs w:val="24"/>
                      <w:lang w:eastAsia="ru-RU"/>
                    </w:rPr>
                  </w:pPr>
                  <w:r w:rsidRPr="00A966FB">
                    <w:rPr>
                      <w:rFonts w:ascii="Times New Roman" w:eastAsia="Times New Roman" w:hAnsi="Times New Roman" w:cs="Times New Roman"/>
                      <w:i/>
                      <w:szCs w:val="24"/>
                      <w:lang w:eastAsia="ru-RU"/>
                    </w:rPr>
                    <w:t>Обязательная часть</w:t>
                  </w:r>
                </w:p>
              </w:tc>
              <w:tc>
                <w:tcPr>
                  <w:tcW w:w="5129" w:type="dxa"/>
                  <w:gridSpan w:val="5"/>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ind w:firstLine="720"/>
                    <w:jc w:val="center"/>
                    <w:rPr>
                      <w:rFonts w:ascii="Times New Roman" w:eastAsia="Times New Roman" w:hAnsi="Times New Roman" w:cs="Times New Roman"/>
                      <w:szCs w:val="24"/>
                      <w:lang w:eastAsia="ru-RU"/>
                    </w:rPr>
                  </w:pPr>
                </w:p>
              </w:tc>
            </w:tr>
            <w:tr w:rsidR="00A966FB" w:rsidRPr="00A966FB" w:rsidTr="00A966FB">
              <w:trPr>
                <w:trHeight w:val="375"/>
              </w:trPr>
              <w:tc>
                <w:tcPr>
                  <w:tcW w:w="2159" w:type="dxa"/>
                  <w:gridSpan w:val="2"/>
                  <w:vMerge w:val="restart"/>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 xml:space="preserve">Русский язык и </w:t>
                  </w:r>
                </w:p>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литературное чтение</w:t>
                  </w:r>
                </w:p>
              </w:tc>
              <w:tc>
                <w:tcPr>
                  <w:tcW w:w="192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Русский язык</w:t>
                  </w: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5</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20</w:t>
                  </w:r>
                </w:p>
              </w:tc>
            </w:tr>
            <w:tr w:rsidR="00A966FB" w:rsidRPr="00A966FB" w:rsidTr="00A966FB">
              <w:trPr>
                <w:trHeight w:val="375"/>
              </w:trPr>
              <w:tc>
                <w:tcPr>
                  <w:tcW w:w="2159" w:type="dxa"/>
                  <w:gridSpan w:val="2"/>
                  <w:vMerge/>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spacing w:after="0" w:line="240" w:lineRule="auto"/>
                    <w:rPr>
                      <w:rFonts w:ascii="Times New Roman" w:eastAsia="Times New Roman" w:hAnsi="Times New Roman" w:cs="Times New Roman"/>
                      <w:sz w:val="24"/>
                      <w:szCs w:val="24"/>
                      <w:lang w:eastAsia="ru-RU"/>
                    </w:rPr>
                  </w:pPr>
                </w:p>
              </w:tc>
              <w:tc>
                <w:tcPr>
                  <w:tcW w:w="192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Литературное чтение</w:t>
                  </w: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16</w:t>
                  </w:r>
                </w:p>
              </w:tc>
            </w:tr>
            <w:tr w:rsidR="00A966FB" w:rsidRPr="00A966FB" w:rsidTr="00A966FB">
              <w:trPr>
                <w:trHeight w:val="375"/>
              </w:trPr>
              <w:tc>
                <w:tcPr>
                  <w:tcW w:w="2159" w:type="dxa"/>
                  <w:gridSpan w:val="2"/>
                  <w:tcBorders>
                    <w:top w:val="single" w:sz="4" w:space="0" w:color="000000"/>
                    <w:left w:val="single" w:sz="4" w:space="0" w:color="000000"/>
                    <w:bottom w:val="single" w:sz="4" w:space="0" w:color="000000"/>
                    <w:right w:val="single" w:sz="4" w:space="0" w:color="000000"/>
                  </w:tcBorders>
                  <w:vAlign w:val="bottom"/>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Иностранный язык</w:t>
                  </w:r>
                </w:p>
              </w:tc>
              <w:tc>
                <w:tcPr>
                  <w:tcW w:w="1921" w:type="dxa"/>
                  <w:tcBorders>
                    <w:top w:val="single" w:sz="4" w:space="0" w:color="000000"/>
                    <w:left w:val="single" w:sz="4" w:space="0" w:color="000000"/>
                    <w:bottom w:val="single" w:sz="4" w:space="0" w:color="000000"/>
                    <w:right w:val="single" w:sz="4" w:space="0" w:color="000000"/>
                  </w:tcBorders>
                  <w:vAlign w:val="bottom"/>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Иностранный язык (немецкий)</w:t>
                  </w: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6</w:t>
                  </w:r>
                </w:p>
              </w:tc>
            </w:tr>
            <w:tr w:rsidR="00A966FB" w:rsidRPr="00A966FB" w:rsidTr="00A966FB">
              <w:trPr>
                <w:trHeight w:val="375"/>
              </w:trPr>
              <w:tc>
                <w:tcPr>
                  <w:tcW w:w="2159" w:type="dxa"/>
                  <w:gridSpan w:val="2"/>
                  <w:tcBorders>
                    <w:top w:val="single" w:sz="4" w:space="0" w:color="000000"/>
                    <w:left w:val="single" w:sz="4" w:space="0" w:color="000000"/>
                    <w:bottom w:val="single" w:sz="4" w:space="0" w:color="000000"/>
                    <w:right w:val="single" w:sz="4" w:space="0" w:color="000000"/>
                  </w:tcBorders>
                  <w:vAlign w:val="bottom"/>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Математика и информатика</w:t>
                  </w:r>
                </w:p>
              </w:tc>
              <w:tc>
                <w:tcPr>
                  <w:tcW w:w="1921" w:type="dxa"/>
                  <w:tcBorders>
                    <w:top w:val="single" w:sz="4" w:space="0" w:color="000000"/>
                    <w:left w:val="single" w:sz="4" w:space="0" w:color="000000"/>
                    <w:bottom w:val="single" w:sz="4" w:space="0" w:color="000000"/>
                    <w:right w:val="single" w:sz="4" w:space="0" w:color="000000"/>
                  </w:tcBorders>
                  <w:vAlign w:val="bottom"/>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 xml:space="preserve">Математика </w:t>
                  </w: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16</w:t>
                  </w:r>
                </w:p>
              </w:tc>
            </w:tr>
            <w:tr w:rsidR="00A966FB" w:rsidRPr="00A966FB" w:rsidTr="00A966FB">
              <w:trPr>
                <w:trHeight w:val="375"/>
              </w:trPr>
              <w:tc>
                <w:tcPr>
                  <w:tcW w:w="2159" w:type="dxa"/>
                  <w:gridSpan w:val="2"/>
                  <w:tcBorders>
                    <w:top w:val="single" w:sz="4" w:space="0" w:color="000000"/>
                    <w:left w:val="single" w:sz="4" w:space="0" w:color="000000"/>
                    <w:bottom w:val="single" w:sz="4" w:space="0" w:color="000000"/>
                    <w:right w:val="single" w:sz="4" w:space="0" w:color="000000"/>
                  </w:tcBorders>
                  <w:vAlign w:val="bottom"/>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Обществознание и естествознание (Окружающий мир)</w:t>
                  </w:r>
                </w:p>
              </w:tc>
              <w:tc>
                <w:tcPr>
                  <w:tcW w:w="1921" w:type="dxa"/>
                  <w:tcBorders>
                    <w:top w:val="single" w:sz="4" w:space="0" w:color="000000"/>
                    <w:left w:val="single" w:sz="4" w:space="0" w:color="000000"/>
                    <w:bottom w:val="single" w:sz="4" w:space="0" w:color="000000"/>
                    <w:right w:val="single" w:sz="4" w:space="0" w:color="000000"/>
                  </w:tcBorders>
                  <w:vAlign w:val="bottom"/>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Окружающий мир</w:t>
                  </w: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8</w:t>
                  </w:r>
                </w:p>
              </w:tc>
            </w:tr>
            <w:tr w:rsidR="00A966FB" w:rsidRPr="00A966FB" w:rsidTr="00A966FB">
              <w:trPr>
                <w:trHeight w:val="375"/>
              </w:trPr>
              <w:tc>
                <w:tcPr>
                  <w:tcW w:w="2159" w:type="dxa"/>
                  <w:gridSpan w:val="2"/>
                  <w:tcBorders>
                    <w:top w:val="single" w:sz="4" w:space="0" w:color="000000"/>
                    <w:left w:val="single" w:sz="4" w:space="0" w:color="000000"/>
                    <w:bottom w:val="single" w:sz="4" w:space="0" w:color="000000"/>
                    <w:right w:val="single" w:sz="4" w:space="0" w:color="000000"/>
                  </w:tcBorders>
                  <w:vAlign w:val="bottom"/>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Основы религиозных культур и светской этики</w:t>
                  </w:r>
                </w:p>
              </w:tc>
              <w:tc>
                <w:tcPr>
                  <w:tcW w:w="1921" w:type="dxa"/>
                  <w:tcBorders>
                    <w:top w:val="single" w:sz="4" w:space="0" w:color="000000"/>
                    <w:left w:val="single" w:sz="4" w:space="0" w:color="000000"/>
                    <w:bottom w:val="single" w:sz="4" w:space="0" w:color="000000"/>
                    <w:right w:val="single" w:sz="4" w:space="0" w:color="000000"/>
                  </w:tcBorders>
                  <w:vAlign w:val="bottom"/>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Основы религиозных культур и светской этики</w:t>
                  </w:r>
                </w:p>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vertAlign w:val="superscript"/>
                      <w:lang w:eastAsia="ru-RU"/>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color w:val="000000"/>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color w:val="000000"/>
                      <w:szCs w:val="24"/>
                      <w:lang w:eastAsia="ru-RU"/>
                    </w:rPr>
                    <w:t>1</w:t>
                  </w:r>
                </w:p>
              </w:tc>
            </w:tr>
            <w:tr w:rsidR="00A966FB" w:rsidRPr="00A966FB" w:rsidTr="00A966FB">
              <w:trPr>
                <w:trHeight w:val="375"/>
              </w:trPr>
              <w:tc>
                <w:tcPr>
                  <w:tcW w:w="2159" w:type="dxa"/>
                  <w:gridSpan w:val="2"/>
                  <w:vMerge w:val="restart"/>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Искусство</w:t>
                  </w:r>
                </w:p>
              </w:tc>
              <w:tc>
                <w:tcPr>
                  <w:tcW w:w="192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Изобразительное искусство</w:t>
                  </w: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4</w:t>
                  </w:r>
                </w:p>
              </w:tc>
            </w:tr>
            <w:tr w:rsidR="00A966FB" w:rsidRPr="00A966FB" w:rsidTr="00A966FB">
              <w:trPr>
                <w:trHeight w:val="375"/>
              </w:trPr>
              <w:tc>
                <w:tcPr>
                  <w:tcW w:w="2159" w:type="dxa"/>
                  <w:gridSpan w:val="2"/>
                  <w:vMerge/>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spacing w:after="0" w:line="240" w:lineRule="auto"/>
                    <w:rPr>
                      <w:rFonts w:ascii="Times New Roman" w:eastAsia="Times New Roman" w:hAnsi="Times New Roman" w:cs="Times New Roman"/>
                      <w:sz w:val="24"/>
                      <w:szCs w:val="24"/>
                      <w:lang w:eastAsia="ru-RU"/>
                    </w:rPr>
                  </w:pPr>
                </w:p>
              </w:tc>
              <w:tc>
                <w:tcPr>
                  <w:tcW w:w="192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Музыка</w:t>
                  </w: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4</w:t>
                  </w:r>
                </w:p>
              </w:tc>
            </w:tr>
            <w:tr w:rsidR="00A966FB" w:rsidRPr="00A966FB" w:rsidTr="00A966FB">
              <w:trPr>
                <w:trHeight w:val="375"/>
              </w:trPr>
              <w:tc>
                <w:tcPr>
                  <w:tcW w:w="2159" w:type="dxa"/>
                  <w:gridSpan w:val="2"/>
                  <w:tcBorders>
                    <w:top w:val="single" w:sz="4" w:space="0" w:color="000000"/>
                    <w:left w:val="single" w:sz="4" w:space="0" w:color="000000"/>
                    <w:bottom w:val="single" w:sz="4" w:space="0" w:color="000000"/>
                    <w:right w:val="single" w:sz="4" w:space="0" w:color="000000"/>
                  </w:tcBorders>
                  <w:vAlign w:val="bottom"/>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 xml:space="preserve">Технология </w:t>
                  </w:r>
                </w:p>
              </w:tc>
              <w:tc>
                <w:tcPr>
                  <w:tcW w:w="1921" w:type="dxa"/>
                  <w:tcBorders>
                    <w:top w:val="single" w:sz="4" w:space="0" w:color="000000"/>
                    <w:left w:val="single" w:sz="4" w:space="0" w:color="000000"/>
                    <w:bottom w:val="single" w:sz="4" w:space="0" w:color="000000"/>
                    <w:right w:val="single" w:sz="4" w:space="0" w:color="000000"/>
                  </w:tcBorders>
                  <w:vAlign w:val="bottom"/>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 xml:space="preserve">Технология </w:t>
                  </w: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4</w:t>
                  </w:r>
                </w:p>
              </w:tc>
            </w:tr>
            <w:tr w:rsidR="00A966FB" w:rsidRPr="00A966FB" w:rsidTr="00A966FB">
              <w:trPr>
                <w:trHeight w:val="375"/>
              </w:trPr>
              <w:tc>
                <w:tcPr>
                  <w:tcW w:w="2159" w:type="dxa"/>
                  <w:gridSpan w:val="2"/>
                  <w:tcBorders>
                    <w:top w:val="single" w:sz="4" w:space="0" w:color="000000"/>
                    <w:left w:val="single" w:sz="4" w:space="0" w:color="000000"/>
                    <w:bottom w:val="single" w:sz="4" w:space="0" w:color="000000"/>
                    <w:right w:val="single" w:sz="4" w:space="0" w:color="000000"/>
                  </w:tcBorders>
                  <w:vAlign w:val="bottom"/>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Физическая культура</w:t>
                  </w:r>
                </w:p>
              </w:tc>
              <w:tc>
                <w:tcPr>
                  <w:tcW w:w="1921" w:type="dxa"/>
                  <w:tcBorders>
                    <w:top w:val="single" w:sz="4" w:space="0" w:color="000000"/>
                    <w:left w:val="single" w:sz="4" w:space="0" w:color="000000"/>
                    <w:bottom w:val="single" w:sz="4" w:space="0" w:color="000000"/>
                    <w:right w:val="single" w:sz="4" w:space="0" w:color="000000"/>
                  </w:tcBorders>
                  <w:vAlign w:val="bottom"/>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Физическая культура</w:t>
                  </w: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8</w:t>
                  </w:r>
                </w:p>
              </w:tc>
            </w:tr>
            <w:tr w:rsidR="00A966FB" w:rsidRPr="00A966FB" w:rsidTr="00A966FB">
              <w:trPr>
                <w:trHeight w:val="375"/>
              </w:trPr>
              <w:tc>
                <w:tcPr>
                  <w:tcW w:w="4080" w:type="dxa"/>
                  <w:gridSpan w:val="3"/>
                  <w:tcBorders>
                    <w:top w:val="single" w:sz="4" w:space="0" w:color="000000"/>
                    <w:left w:val="single" w:sz="4" w:space="0" w:color="000000"/>
                    <w:bottom w:val="single" w:sz="4" w:space="0" w:color="000000"/>
                    <w:right w:val="single" w:sz="4" w:space="0" w:color="000000"/>
                  </w:tcBorders>
                  <w:vAlign w:val="bottom"/>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Итого</w:t>
                  </w: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 xml:space="preserve">       20</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22</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22</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23</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87</w:t>
                  </w:r>
                </w:p>
              </w:tc>
            </w:tr>
            <w:tr w:rsidR="00A966FB" w:rsidRPr="00A966FB" w:rsidTr="00A966FB">
              <w:trPr>
                <w:trHeight w:val="570"/>
              </w:trPr>
              <w:tc>
                <w:tcPr>
                  <w:tcW w:w="2139" w:type="dxa"/>
                  <w:vMerge w:val="restart"/>
                  <w:tcBorders>
                    <w:top w:val="single" w:sz="4" w:space="0" w:color="000000"/>
                    <w:left w:val="single" w:sz="4" w:space="0" w:color="000000"/>
                    <w:right w:val="single" w:sz="4" w:space="0" w:color="auto"/>
                  </w:tcBorders>
                </w:tcPr>
                <w:p w:rsidR="00A966FB" w:rsidRPr="00A966FB" w:rsidRDefault="00A966FB" w:rsidP="00A966FB">
                  <w:pPr>
                    <w:spacing w:after="0" w:line="240" w:lineRule="auto"/>
                    <w:rPr>
                      <w:rFonts w:ascii="Times New Roman" w:eastAsia="Times New Roman" w:hAnsi="Times New Roman" w:cs="Times New Roman"/>
                      <w:lang w:eastAsia="ru-RU"/>
                    </w:rPr>
                  </w:pPr>
                  <w:r w:rsidRPr="00A966FB">
                    <w:rPr>
                      <w:rFonts w:ascii="Times New Roman" w:eastAsia="Times New Roman" w:hAnsi="Times New Roman" w:cs="Times New Roman"/>
                      <w:lang w:eastAsia="ru-RU"/>
                    </w:rPr>
                    <w:t xml:space="preserve">Часть, формируемая участниками образовательных отношений     </w:t>
                  </w:r>
                </w:p>
              </w:tc>
              <w:tc>
                <w:tcPr>
                  <w:tcW w:w="1941" w:type="dxa"/>
                  <w:gridSpan w:val="2"/>
                  <w:tcBorders>
                    <w:top w:val="single" w:sz="4" w:space="0" w:color="000000"/>
                    <w:left w:val="single" w:sz="4" w:space="0" w:color="auto"/>
                    <w:bottom w:val="single" w:sz="4" w:space="0" w:color="000000"/>
                    <w:right w:val="single" w:sz="4" w:space="0" w:color="000000"/>
                  </w:tcBorders>
                </w:tcPr>
                <w:p w:rsidR="00A966FB" w:rsidRPr="00A966FB" w:rsidRDefault="00A966FB" w:rsidP="00A966FB">
                  <w:pPr>
                    <w:tabs>
                      <w:tab w:val="left" w:pos="4500"/>
                      <w:tab w:val="left" w:pos="9180"/>
                      <w:tab w:val="left" w:pos="9360"/>
                    </w:tabs>
                    <w:spacing w:after="0" w:line="240" w:lineRule="auto"/>
                    <w:jc w:val="both"/>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Чтение</w:t>
                  </w: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 xml:space="preserve">        1</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w:t>
                  </w:r>
                </w:p>
              </w:tc>
            </w:tr>
            <w:tr w:rsidR="00A966FB" w:rsidRPr="00A966FB" w:rsidTr="00A966FB">
              <w:trPr>
                <w:trHeight w:val="570"/>
              </w:trPr>
              <w:tc>
                <w:tcPr>
                  <w:tcW w:w="2139" w:type="dxa"/>
                  <w:vMerge/>
                  <w:tcBorders>
                    <w:left w:val="single" w:sz="4" w:space="0" w:color="000000"/>
                    <w:right w:val="single" w:sz="4" w:space="0" w:color="auto"/>
                  </w:tcBorders>
                </w:tcPr>
                <w:p w:rsidR="00A966FB" w:rsidRPr="00A966FB" w:rsidRDefault="00A966FB" w:rsidP="00A966FB">
                  <w:pPr>
                    <w:spacing w:after="0" w:line="240" w:lineRule="auto"/>
                    <w:rPr>
                      <w:rFonts w:ascii="Times New Roman" w:eastAsia="Times New Roman" w:hAnsi="Times New Roman" w:cs="Times New Roman"/>
                      <w:lang w:eastAsia="ru-RU"/>
                    </w:rPr>
                  </w:pPr>
                </w:p>
              </w:tc>
              <w:tc>
                <w:tcPr>
                  <w:tcW w:w="1941" w:type="dxa"/>
                  <w:gridSpan w:val="2"/>
                  <w:tcBorders>
                    <w:top w:val="single" w:sz="4" w:space="0" w:color="000000"/>
                    <w:left w:val="single" w:sz="4" w:space="0" w:color="auto"/>
                    <w:bottom w:val="single" w:sz="4" w:space="0" w:color="000000"/>
                    <w:right w:val="single" w:sz="4" w:space="0" w:color="000000"/>
                  </w:tcBorders>
                </w:tcPr>
                <w:p w:rsidR="00A966FB" w:rsidRPr="00A966FB" w:rsidRDefault="00A966FB" w:rsidP="00A966FB">
                  <w:pPr>
                    <w:tabs>
                      <w:tab w:val="left" w:pos="4500"/>
                      <w:tab w:val="left" w:pos="9180"/>
                      <w:tab w:val="left" w:pos="9360"/>
                    </w:tabs>
                    <w:spacing w:after="0" w:line="240" w:lineRule="auto"/>
                    <w:jc w:val="both"/>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Математика</w:t>
                  </w: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Cs w:val="24"/>
                      <w:lang w:eastAsia="ru-RU"/>
                    </w:rPr>
                  </w:pPr>
                  <w:r w:rsidRPr="00A966FB">
                    <w:rPr>
                      <w:rFonts w:ascii="Times New Roman" w:eastAsia="Times New Roman" w:hAnsi="Times New Roman" w:cs="Times New Roman"/>
                      <w:szCs w:val="24"/>
                      <w:lang w:eastAsia="ru-RU"/>
                    </w:rPr>
                    <w:t>2</w:t>
                  </w:r>
                </w:p>
              </w:tc>
            </w:tr>
            <w:tr w:rsidR="00A966FB" w:rsidRPr="00A966FB" w:rsidTr="00A966FB">
              <w:trPr>
                <w:trHeight w:val="570"/>
              </w:trPr>
              <w:tc>
                <w:tcPr>
                  <w:tcW w:w="4080" w:type="dxa"/>
                  <w:gridSpan w:val="3"/>
                  <w:tcBorders>
                    <w:top w:val="single" w:sz="4" w:space="0" w:color="000000"/>
                    <w:left w:val="single" w:sz="4" w:space="0" w:color="000000"/>
                    <w:bottom w:val="single" w:sz="4" w:space="0" w:color="000000"/>
                    <w:right w:val="single" w:sz="4" w:space="0" w:color="000000"/>
                  </w:tcBorders>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Учебные недели</w:t>
                  </w: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33</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34</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34</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34</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135</w:t>
                  </w:r>
                </w:p>
              </w:tc>
            </w:tr>
            <w:tr w:rsidR="00A966FB" w:rsidRPr="00A966FB" w:rsidTr="00A966FB">
              <w:trPr>
                <w:trHeight w:val="570"/>
              </w:trPr>
              <w:tc>
                <w:tcPr>
                  <w:tcW w:w="4080" w:type="dxa"/>
                  <w:gridSpan w:val="3"/>
                  <w:tcBorders>
                    <w:top w:val="single" w:sz="4" w:space="0" w:color="000000"/>
                    <w:left w:val="single" w:sz="4" w:space="0" w:color="000000"/>
                    <w:bottom w:val="single" w:sz="4" w:space="0" w:color="000000"/>
                    <w:right w:val="single" w:sz="4" w:space="0" w:color="000000"/>
                  </w:tcBorders>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lastRenderedPageBreak/>
                    <w:t xml:space="preserve">Всего часов </w:t>
                  </w: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693</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782</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782</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782</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3039</w:t>
                  </w:r>
                </w:p>
              </w:tc>
            </w:tr>
            <w:tr w:rsidR="00A966FB" w:rsidRPr="00A966FB" w:rsidTr="00A966FB">
              <w:trPr>
                <w:trHeight w:val="499"/>
              </w:trPr>
              <w:tc>
                <w:tcPr>
                  <w:tcW w:w="4080" w:type="dxa"/>
                  <w:gridSpan w:val="3"/>
                  <w:tcBorders>
                    <w:top w:val="single" w:sz="4" w:space="0" w:color="000000"/>
                    <w:left w:val="single" w:sz="4" w:space="0" w:color="000000"/>
                    <w:bottom w:val="single" w:sz="4" w:space="0" w:color="000000"/>
                    <w:right w:val="single" w:sz="4" w:space="0" w:color="000000"/>
                  </w:tcBorders>
                </w:tcPr>
                <w:p w:rsidR="00A966FB" w:rsidRPr="00A966FB" w:rsidRDefault="00A966FB" w:rsidP="00A966FB">
                  <w:pPr>
                    <w:tabs>
                      <w:tab w:val="left" w:pos="4500"/>
                      <w:tab w:val="left" w:pos="9180"/>
                      <w:tab w:val="left" w:pos="9360"/>
                    </w:tabs>
                    <w:spacing w:after="0" w:line="240" w:lineRule="auto"/>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Максимально допустимая недельная нагрузка, предусмотренная действующими правилами и гигиеническими нормативами</w:t>
                  </w:r>
                </w:p>
              </w:tc>
              <w:tc>
                <w:tcPr>
                  <w:tcW w:w="735"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21</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23</w:t>
                  </w:r>
                </w:p>
              </w:tc>
              <w:tc>
                <w:tcPr>
                  <w:tcW w:w="851"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23</w:t>
                  </w:r>
                </w:p>
              </w:tc>
              <w:tc>
                <w:tcPr>
                  <w:tcW w:w="850"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23</w:t>
                  </w:r>
                </w:p>
              </w:tc>
              <w:tc>
                <w:tcPr>
                  <w:tcW w:w="1843" w:type="dxa"/>
                  <w:tcBorders>
                    <w:top w:val="single" w:sz="4" w:space="0" w:color="000000"/>
                    <w:left w:val="single" w:sz="4" w:space="0" w:color="000000"/>
                    <w:bottom w:val="single" w:sz="4" w:space="0" w:color="000000"/>
                    <w:right w:val="single" w:sz="4" w:space="0" w:color="000000"/>
                  </w:tcBorders>
                  <w:vAlign w:val="center"/>
                </w:tcPr>
                <w:p w:rsidR="00A966FB" w:rsidRPr="00A966FB" w:rsidRDefault="00A966FB" w:rsidP="00A966FB">
                  <w:pPr>
                    <w:tabs>
                      <w:tab w:val="left" w:pos="4500"/>
                      <w:tab w:val="left" w:pos="9180"/>
                      <w:tab w:val="left" w:pos="9360"/>
                    </w:tabs>
                    <w:spacing w:after="0" w:line="240" w:lineRule="auto"/>
                    <w:jc w:val="center"/>
                    <w:rPr>
                      <w:rFonts w:ascii="Times New Roman" w:eastAsia="Times New Roman" w:hAnsi="Times New Roman" w:cs="Times New Roman"/>
                      <w:sz w:val="20"/>
                      <w:szCs w:val="24"/>
                      <w:lang w:eastAsia="ru-RU"/>
                    </w:rPr>
                  </w:pPr>
                  <w:r w:rsidRPr="00A966FB">
                    <w:rPr>
                      <w:rFonts w:ascii="Times New Roman" w:eastAsia="Times New Roman" w:hAnsi="Times New Roman" w:cs="Times New Roman"/>
                      <w:sz w:val="20"/>
                      <w:szCs w:val="24"/>
                      <w:lang w:eastAsia="ru-RU"/>
                    </w:rPr>
                    <w:t>90</w:t>
                  </w:r>
                </w:p>
              </w:tc>
            </w:tr>
          </w:tbl>
          <w:p w:rsidR="00A966FB" w:rsidRPr="00A966FB" w:rsidRDefault="00A966FB" w:rsidP="00A966FB">
            <w:pPr>
              <w:spacing w:after="0" w:line="240" w:lineRule="auto"/>
              <w:rPr>
                <w:rFonts w:ascii="Times New Roman" w:eastAsia="Times New Roman" w:hAnsi="Times New Roman" w:cs="Times New Roman"/>
                <w:b/>
                <w:bCs/>
                <w:sz w:val="20"/>
                <w:szCs w:val="20"/>
                <w:lang w:eastAsia="ru-RU"/>
              </w:rPr>
            </w:pPr>
          </w:p>
          <w:p w:rsidR="00A966FB" w:rsidRPr="00A966FB" w:rsidRDefault="00A966FB" w:rsidP="00A966FB">
            <w:pPr>
              <w:spacing w:after="0" w:line="240" w:lineRule="auto"/>
              <w:rPr>
                <w:rFonts w:ascii="Times New Roman" w:eastAsia="Times New Roman" w:hAnsi="Times New Roman" w:cs="Times New Roman"/>
                <w:b/>
                <w:bCs/>
                <w:sz w:val="20"/>
                <w:szCs w:val="20"/>
                <w:lang w:eastAsia="ru-RU"/>
              </w:rPr>
            </w:pPr>
          </w:p>
          <w:p w:rsidR="00A966FB" w:rsidRPr="00A966FB" w:rsidRDefault="00A966FB" w:rsidP="00A966FB">
            <w:pPr>
              <w:spacing w:after="0" w:line="240" w:lineRule="auto"/>
              <w:rPr>
                <w:rFonts w:ascii="Times New Roman" w:eastAsia="Times New Roman" w:hAnsi="Times New Roman" w:cs="Times New Roman"/>
                <w:b/>
                <w:bCs/>
                <w:sz w:val="20"/>
                <w:szCs w:val="20"/>
                <w:lang w:eastAsia="ru-RU"/>
              </w:rPr>
            </w:pPr>
          </w:p>
          <w:p w:rsidR="00A966FB" w:rsidRPr="00A966FB" w:rsidRDefault="00A966FB" w:rsidP="00A966FB">
            <w:pPr>
              <w:spacing w:after="0" w:line="240" w:lineRule="auto"/>
              <w:rPr>
                <w:rFonts w:ascii="Times New Roman" w:eastAsia="Times New Roman" w:hAnsi="Times New Roman" w:cs="Times New Roman"/>
                <w:b/>
                <w:bCs/>
                <w:sz w:val="20"/>
                <w:szCs w:val="20"/>
                <w:lang w:eastAsia="ru-RU"/>
              </w:rPr>
            </w:pPr>
          </w:p>
          <w:p w:rsidR="00A966FB" w:rsidRPr="00A966FB" w:rsidRDefault="00A966FB" w:rsidP="00A966FB">
            <w:pPr>
              <w:spacing w:after="0" w:line="240" w:lineRule="auto"/>
              <w:jc w:val="center"/>
              <w:rPr>
                <w:rFonts w:ascii="Times New Roman" w:eastAsia="Times New Roman" w:hAnsi="Times New Roman" w:cs="Times New Roman"/>
                <w:color w:val="000000"/>
                <w:sz w:val="25"/>
                <w:szCs w:val="25"/>
                <w:lang w:eastAsia="ru-RU"/>
              </w:rPr>
            </w:pPr>
            <w:r w:rsidRPr="00A966FB">
              <w:rPr>
                <w:rFonts w:ascii="Times New Roman" w:eastAsia="Times New Roman" w:hAnsi="Times New Roman" w:cs="Times New Roman"/>
                <w:color w:val="000000"/>
                <w:sz w:val="25"/>
                <w:szCs w:val="25"/>
                <w:lang w:eastAsia="ru-RU"/>
              </w:rPr>
              <w:t>Формы  промежуточной аттестации обучающихся 1-4 классов</w:t>
            </w:r>
          </w:p>
          <w:p w:rsidR="00A966FB" w:rsidRPr="00A966FB" w:rsidRDefault="00A966FB" w:rsidP="00A966FB">
            <w:pPr>
              <w:spacing w:after="0" w:line="240" w:lineRule="auto"/>
              <w:ind w:left="1860"/>
              <w:rPr>
                <w:rFonts w:ascii="Times New Roman" w:eastAsia="Times New Roman" w:hAnsi="Times New Roman" w:cs="Times New Roman"/>
                <w:color w:val="000000"/>
                <w:sz w:val="23"/>
                <w:szCs w:val="23"/>
                <w:lang w:eastAsia="ru-RU"/>
              </w:rPr>
            </w:pPr>
          </w:p>
          <w:tbl>
            <w:tblPr>
              <w:tblW w:w="9204" w:type="dxa"/>
              <w:tblLayout w:type="fixed"/>
              <w:tblCellMar>
                <w:left w:w="0" w:type="dxa"/>
                <w:right w:w="0" w:type="dxa"/>
              </w:tblCellMar>
              <w:tblLook w:val="04A0" w:firstRow="1" w:lastRow="0" w:firstColumn="1" w:lastColumn="0" w:noHBand="0" w:noVBand="1"/>
            </w:tblPr>
            <w:tblGrid>
              <w:gridCol w:w="3399"/>
              <w:gridCol w:w="430"/>
              <w:gridCol w:w="835"/>
              <w:gridCol w:w="517"/>
              <w:gridCol w:w="1192"/>
              <w:gridCol w:w="30"/>
              <w:gridCol w:w="1242"/>
              <w:gridCol w:w="1559"/>
            </w:tblGrid>
            <w:tr w:rsidR="00A966FB" w:rsidRPr="00A966FB" w:rsidTr="00A966FB">
              <w:trPr>
                <w:trHeight w:val="280"/>
              </w:trPr>
              <w:tc>
                <w:tcPr>
                  <w:tcW w:w="3399" w:type="dxa"/>
                  <w:tcBorders>
                    <w:top w:val="single" w:sz="8" w:space="0" w:color="auto"/>
                    <w:left w:val="single" w:sz="8" w:space="0" w:color="auto"/>
                    <w:bottom w:val="single" w:sz="4" w:space="0" w:color="auto"/>
                    <w:right w:val="single" w:sz="8"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Учебные предметы</w:t>
                  </w:r>
                </w:p>
              </w:tc>
              <w:tc>
                <w:tcPr>
                  <w:tcW w:w="430" w:type="dxa"/>
                  <w:tcBorders>
                    <w:top w:val="single" w:sz="8" w:space="0" w:color="auto"/>
                    <w:bottom w:val="single" w:sz="4"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835" w:type="dxa"/>
                  <w:tcBorders>
                    <w:top w:val="single" w:sz="8" w:space="0" w:color="auto"/>
                    <w:bottom w:val="single" w:sz="4" w:space="0" w:color="auto"/>
                    <w:right w:val="single" w:sz="8" w:space="0" w:color="auto"/>
                  </w:tcBorders>
                </w:tcPr>
                <w:p w:rsidR="00A966FB" w:rsidRPr="00A966FB" w:rsidRDefault="00A966FB" w:rsidP="00A966FB">
                  <w:pPr>
                    <w:spacing w:after="0" w:line="240" w:lineRule="auto"/>
                    <w:ind w:left="180"/>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1 класс</w:t>
                  </w:r>
                </w:p>
              </w:tc>
              <w:tc>
                <w:tcPr>
                  <w:tcW w:w="517" w:type="dxa"/>
                  <w:tcBorders>
                    <w:top w:val="single" w:sz="8" w:space="0" w:color="auto"/>
                    <w:bottom w:val="single" w:sz="4" w:space="0" w:color="auto"/>
                  </w:tcBorders>
                </w:tcPr>
                <w:p w:rsidR="00A966FB" w:rsidRPr="00A966FB" w:rsidRDefault="00A966FB" w:rsidP="00A966FB">
                  <w:pPr>
                    <w:spacing w:after="0" w:line="240" w:lineRule="auto"/>
                    <w:rPr>
                      <w:rFonts w:ascii="Times New Roman" w:eastAsia="Times New Roman" w:hAnsi="Times New Roman" w:cs="Times New Roman"/>
                      <w:color w:val="000000"/>
                      <w:sz w:val="23"/>
                      <w:szCs w:val="23"/>
                      <w:lang w:eastAsia="ru-RU"/>
                    </w:rPr>
                  </w:pPr>
                </w:p>
              </w:tc>
              <w:tc>
                <w:tcPr>
                  <w:tcW w:w="1192" w:type="dxa"/>
                  <w:tcBorders>
                    <w:top w:val="single" w:sz="8" w:space="0" w:color="auto"/>
                    <w:bottom w:val="single" w:sz="4" w:space="0" w:color="auto"/>
                  </w:tcBorders>
                </w:tcPr>
                <w:p w:rsidR="00A966FB" w:rsidRPr="00A966FB" w:rsidRDefault="00A966FB" w:rsidP="00A966FB">
                  <w:pPr>
                    <w:spacing w:after="0" w:line="240" w:lineRule="auto"/>
                    <w:ind w:left="380"/>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2 класс</w:t>
                  </w:r>
                </w:p>
              </w:tc>
              <w:tc>
                <w:tcPr>
                  <w:tcW w:w="30" w:type="dxa"/>
                  <w:tcBorders>
                    <w:top w:val="single" w:sz="8" w:space="0" w:color="auto"/>
                    <w:bottom w:val="single" w:sz="4" w:space="0" w:color="auto"/>
                    <w:right w:val="single" w:sz="8" w:space="0" w:color="auto"/>
                  </w:tcBorders>
                </w:tcPr>
                <w:p w:rsidR="00A966FB" w:rsidRPr="00A966FB" w:rsidRDefault="00A966FB" w:rsidP="00A966FB">
                  <w:pPr>
                    <w:spacing w:after="0" w:line="240" w:lineRule="auto"/>
                    <w:rPr>
                      <w:rFonts w:ascii="Times New Roman" w:eastAsia="Times New Roman" w:hAnsi="Times New Roman" w:cs="Times New Roman"/>
                      <w:color w:val="000000"/>
                      <w:sz w:val="23"/>
                      <w:szCs w:val="23"/>
                      <w:lang w:eastAsia="ru-RU"/>
                    </w:rPr>
                  </w:pPr>
                </w:p>
              </w:tc>
              <w:tc>
                <w:tcPr>
                  <w:tcW w:w="1242" w:type="dxa"/>
                  <w:tcBorders>
                    <w:top w:val="single" w:sz="8" w:space="0" w:color="auto"/>
                    <w:bottom w:val="single" w:sz="4" w:space="0" w:color="auto"/>
                    <w:right w:val="single" w:sz="8" w:space="0" w:color="auto"/>
                  </w:tcBorders>
                </w:tcPr>
                <w:p w:rsidR="00A966FB" w:rsidRPr="00A966FB" w:rsidRDefault="00A966FB" w:rsidP="00A966FB">
                  <w:pPr>
                    <w:spacing w:after="0" w:line="240" w:lineRule="auto"/>
                    <w:ind w:left="560"/>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3 класс</w:t>
                  </w:r>
                </w:p>
              </w:tc>
              <w:tc>
                <w:tcPr>
                  <w:tcW w:w="1559" w:type="dxa"/>
                  <w:tcBorders>
                    <w:top w:val="single" w:sz="8" w:space="0" w:color="auto"/>
                    <w:bottom w:val="single" w:sz="4" w:space="0" w:color="auto"/>
                    <w:right w:val="single" w:sz="8" w:space="0" w:color="auto"/>
                  </w:tcBorders>
                </w:tcPr>
                <w:p w:rsidR="00A966FB" w:rsidRPr="00A966FB" w:rsidRDefault="00A966FB" w:rsidP="00A966FB">
                  <w:pPr>
                    <w:spacing w:after="0" w:line="240" w:lineRule="auto"/>
                    <w:ind w:left="640"/>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4 класс</w:t>
                  </w:r>
                </w:p>
              </w:tc>
            </w:tr>
            <w:tr w:rsidR="00A966FB" w:rsidRPr="00A966FB" w:rsidTr="00A966FB">
              <w:trPr>
                <w:trHeight w:val="141"/>
              </w:trPr>
              <w:tc>
                <w:tcPr>
                  <w:tcW w:w="3399" w:type="dxa"/>
                  <w:tcBorders>
                    <w:left w:val="single" w:sz="8" w:space="0" w:color="auto"/>
                    <w:right w:val="single" w:sz="8" w:space="0" w:color="auto"/>
                  </w:tcBorders>
                </w:tcPr>
                <w:p w:rsidR="00A966FB" w:rsidRPr="00A966FB" w:rsidRDefault="00A966FB" w:rsidP="00A966FB">
                  <w:pPr>
                    <w:spacing w:after="0" w:line="258" w:lineRule="exact"/>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Русский язык</w:t>
                  </w:r>
                </w:p>
              </w:tc>
              <w:tc>
                <w:tcPr>
                  <w:tcW w:w="430" w:type="dxa"/>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5375" w:type="dxa"/>
                  <w:gridSpan w:val="6"/>
                  <w:tcBorders>
                    <w:right w:val="single" w:sz="8"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Контрольная работа (диктант, тест)</w:t>
                  </w:r>
                </w:p>
              </w:tc>
            </w:tr>
            <w:tr w:rsidR="00A966FB" w:rsidRPr="00A966FB" w:rsidTr="00A966FB">
              <w:trPr>
                <w:trHeight w:val="22"/>
              </w:trPr>
              <w:tc>
                <w:tcPr>
                  <w:tcW w:w="3399" w:type="dxa"/>
                  <w:tcBorders>
                    <w:left w:val="single" w:sz="8" w:space="0" w:color="auto"/>
                    <w:bottom w:val="single" w:sz="8" w:space="0" w:color="auto"/>
                    <w:right w:val="single" w:sz="8" w:space="0" w:color="auto"/>
                  </w:tcBorders>
                </w:tcPr>
                <w:p w:rsidR="00A966FB" w:rsidRPr="00A966FB" w:rsidRDefault="00A966FB" w:rsidP="00A966FB">
                  <w:pPr>
                    <w:spacing w:after="0" w:line="20" w:lineRule="exact"/>
                    <w:jc w:val="center"/>
                    <w:rPr>
                      <w:rFonts w:ascii="Times New Roman" w:eastAsia="Times New Roman" w:hAnsi="Times New Roman" w:cs="Times New Roman"/>
                      <w:color w:val="000000"/>
                      <w:sz w:val="23"/>
                      <w:szCs w:val="23"/>
                      <w:lang w:eastAsia="ru-RU"/>
                    </w:rPr>
                  </w:pPr>
                </w:p>
              </w:tc>
              <w:tc>
                <w:tcPr>
                  <w:tcW w:w="430" w:type="dxa"/>
                  <w:tcBorders>
                    <w:bottom w:val="single" w:sz="8" w:space="0" w:color="auto"/>
                  </w:tcBorders>
                </w:tcPr>
                <w:p w:rsidR="00A966FB" w:rsidRPr="00A966FB" w:rsidRDefault="00A966FB" w:rsidP="00A966FB">
                  <w:pPr>
                    <w:spacing w:after="0" w:line="20" w:lineRule="exact"/>
                    <w:jc w:val="center"/>
                    <w:rPr>
                      <w:rFonts w:ascii="Times New Roman" w:eastAsia="Times New Roman" w:hAnsi="Times New Roman" w:cs="Times New Roman"/>
                      <w:color w:val="000000"/>
                      <w:sz w:val="23"/>
                      <w:szCs w:val="23"/>
                      <w:lang w:eastAsia="ru-RU"/>
                    </w:rPr>
                  </w:pPr>
                </w:p>
              </w:tc>
              <w:tc>
                <w:tcPr>
                  <w:tcW w:w="1352" w:type="dxa"/>
                  <w:gridSpan w:val="2"/>
                  <w:tcBorders>
                    <w:bottom w:val="single" w:sz="8" w:space="0" w:color="auto"/>
                  </w:tcBorders>
                </w:tcPr>
                <w:p w:rsidR="00A966FB" w:rsidRPr="00A966FB" w:rsidRDefault="00A966FB" w:rsidP="00A966FB">
                  <w:pPr>
                    <w:spacing w:after="0" w:line="20" w:lineRule="exact"/>
                    <w:jc w:val="center"/>
                    <w:rPr>
                      <w:rFonts w:ascii="Times New Roman" w:eastAsia="Times New Roman" w:hAnsi="Times New Roman" w:cs="Times New Roman"/>
                      <w:color w:val="000000"/>
                      <w:sz w:val="23"/>
                      <w:szCs w:val="23"/>
                      <w:lang w:eastAsia="ru-RU"/>
                    </w:rPr>
                  </w:pPr>
                </w:p>
              </w:tc>
              <w:tc>
                <w:tcPr>
                  <w:tcW w:w="1192" w:type="dxa"/>
                  <w:tcBorders>
                    <w:bottom w:val="single" w:sz="8" w:space="0" w:color="auto"/>
                  </w:tcBorders>
                </w:tcPr>
                <w:p w:rsidR="00A966FB" w:rsidRPr="00A966FB" w:rsidRDefault="00A966FB" w:rsidP="00A966FB">
                  <w:pPr>
                    <w:spacing w:after="0" w:line="20" w:lineRule="exact"/>
                    <w:jc w:val="center"/>
                    <w:rPr>
                      <w:rFonts w:ascii="Times New Roman" w:eastAsia="Times New Roman" w:hAnsi="Times New Roman" w:cs="Times New Roman"/>
                      <w:color w:val="000000"/>
                      <w:sz w:val="23"/>
                      <w:szCs w:val="23"/>
                      <w:lang w:eastAsia="ru-RU"/>
                    </w:rPr>
                  </w:pPr>
                </w:p>
              </w:tc>
              <w:tc>
                <w:tcPr>
                  <w:tcW w:w="30" w:type="dxa"/>
                  <w:tcBorders>
                    <w:bottom w:val="single" w:sz="8" w:space="0" w:color="auto"/>
                  </w:tcBorders>
                </w:tcPr>
                <w:p w:rsidR="00A966FB" w:rsidRPr="00A966FB" w:rsidRDefault="00A966FB" w:rsidP="00A966FB">
                  <w:pPr>
                    <w:spacing w:after="0" w:line="20" w:lineRule="exact"/>
                    <w:jc w:val="center"/>
                    <w:rPr>
                      <w:rFonts w:ascii="Times New Roman" w:eastAsia="Times New Roman" w:hAnsi="Times New Roman" w:cs="Times New Roman"/>
                      <w:color w:val="000000"/>
                      <w:sz w:val="23"/>
                      <w:szCs w:val="23"/>
                      <w:lang w:eastAsia="ru-RU"/>
                    </w:rPr>
                  </w:pPr>
                </w:p>
              </w:tc>
              <w:tc>
                <w:tcPr>
                  <w:tcW w:w="1242" w:type="dxa"/>
                  <w:tcBorders>
                    <w:bottom w:val="single" w:sz="8" w:space="0" w:color="auto"/>
                  </w:tcBorders>
                </w:tcPr>
                <w:p w:rsidR="00A966FB" w:rsidRPr="00A966FB" w:rsidRDefault="00A966FB" w:rsidP="00A966FB">
                  <w:pPr>
                    <w:spacing w:after="0" w:line="20" w:lineRule="exact"/>
                    <w:jc w:val="center"/>
                    <w:rPr>
                      <w:rFonts w:ascii="Times New Roman" w:eastAsia="Times New Roman" w:hAnsi="Times New Roman" w:cs="Times New Roman"/>
                      <w:color w:val="000000"/>
                      <w:sz w:val="23"/>
                      <w:szCs w:val="23"/>
                      <w:lang w:eastAsia="ru-RU"/>
                    </w:rPr>
                  </w:pPr>
                </w:p>
              </w:tc>
              <w:tc>
                <w:tcPr>
                  <w:tcW w:w="1559" w:type="dxa"/>
                  <w:tcBorders>
                    <w:bottom w:val="single" w:sz="8" w:space="0" w:color="auto"/>
                    <w:right w:val="single" w:sz="8" w:space="0" w:color="auto"/>
                  </w:tcBorders>
                </w:tcPr>
                <w:p w:rsidR="00A966FB" w:rsidRPr="00A966FB" w:rsidRDefault="00A966FB" w:rsidP="00A966FB">
                  <w:pPr>
                    <w:spacing w:after="0" w:line="20" w:lineRule="exact"/>
                    <w:jc w:val="center"/>
                    <w:rPr>
                      <w:rFonts w:ascii="Times New Roman" w:eastAsia="Times New Roman" w:hAnsi="Times New Roman" w:cs="Times New Roman"/>
                      <w:color w:val="000000"/>
                      <w:sz w:val="23"/>
                      <w:szCs w:val="23"/>
                      <w:lang w:eastAsia="ru-RU"/>
                    </w:rPr>
                  </w:pPr>
                </w:p>
              </w:tc>
            </w:tr>
            <w:tr w:rsidR="00A966FB" w:rsidRPr="00A966FB" w:rsidTr="00A966FB">
              <w:trPr>
                <w:trHeight w:val="261"/>
              </w:trPr>
              <w:tc>
                <w:tcPr>
                  <w:tcW w:w="3399" w:type="dxa"/>
                  <w:tcBorders>
                    <w:left w:val="single" w:sz="8" w:space="0" w:color="auto"/>
                    <w:bottom w:val="single" w:sz="4" w:space="0" w:color="auto"/>
                    <w:right w:val="single" w:sz="8" w:space="0" w:color="auto"/>
                  </w:tcBorders>
                </w:tcPr>
                <w:p w:rsidR="00A966FB" w:rsidRPr="00A966FB" w:rsidRDefault="00A966FB" w:rsidP="00A966FB">
                  <w:pPr>
                    <w:spacing w:after="0" w:line="260" w:lineRule="exact"/>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Литературное чтение</w:t>
                  </w:r>
                </w:p>
              </w:tc>
              <w:tc>
                <w:tcPr>
                  <w:tcW w:w="430" w:type="dxa"/>
                  <w:tcBorders>
                    <w:bottom w:val="single" w:sz="4"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5375" w:type="dxa"/>
                  <w:gridSpan w:val="6"/>
                  <w:tcBorders>
                    <w:bottom w:val="single" w:sz="4" w:space="0" w:color="auto"/>
                    <w:right w:val="single" w:sz="8" w:space="0" w:color="auto"/>
                  </w:tcBorders>
                </w:tcPr>
                <w:p w:rsidR="00A966FB" w:rsidRPr="00A966FB" w:rsidRDefault="00A966FB" w:rsidP="00A966FB">
                  <w:pPr>
                    <w:spacing w:after="0" w:line="260" w:lineRule="exact"/>
                    <w:ind w:right="1780"/>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Контрольная работа (работа с текстом)</w:t>
                  </w:r>
                </w:p>
              </w:tc>
            </w:tr>
            <w:tr w:rsidR="00A966FB" w:rsidRPr="00A966FB" w:rsidTr="00A966FB">
              <w:trPr>
                <w:trHeight w:val="261"/>
              </w:trPr>
              <w:tc>
                <w:tcPr>
                  <w:tcW w:w="3399" w:type="dxa"/>
                  <w:tcBorders>
                    <w:left w:val="single" w:sz="8" w:space="0" w:color="auto"/>
                    <w:bottom w:val="single" w:sz="4" w:space="0" w:color="auto"/>
                    <w:right w:val="single" w:sz="8" w:space="0" w:color="auto"/>
                  </w:tcBorders>
                </w:tcPr>
                <w:p w:rsidR="00A966FB" w:rsidRPr="00A966FB" w:rsidRDefault="00A966FB" w:rsidP="00A966FB">
                  <w:pPr>
                    <w:spacing w:after="0" w:line="260" w:lineRule="exact"/>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 xml:space="preserve">Иностранный язык </w:t>
                  </w:r>
                  <w:proofErr w:type="gramStart"/>
                  <w:r w:rsidRPr="00A966FB">
                    <w:rPr>
                      <w:rFonts w:ascii="Times New Roman" w:eastAsia="Times New Roman" w:hAnsi="Times New Roman" w:cs="Times New Roman"/>
                      <w:color w:val="000000"/>
                      <w:sz w:val="23"/>
                      <w:szCs w:val="23"/>
                      <w:lang w:eastAsia="ru-RU"/>
                    </w:rPr>
                    <w:t xml:space="preserve">( </w:t>
                  </w:r>
                  <w:proofErr w:type="gramEnd"/>
                  <w:r w:rsidRPr="00A966FB">
                    <w:rPr>
                      <w:rFonts w:ascii="Times New Roman" w:eastAsia="Times New Roman" w:hAnsi="Times New Roman" w:cs="Times New Roman"/>
                      <w:color w:val="000000"/>
                      <w:sz w:val="23"/>
                      <w:szCs w:val="23"/>
                      <w:lang w:eastAsia="ru-RU"/>
                    </w:rPr>
                    <w:t>немецкий)</w:t>
                  </w:r>
                </w:p>
              </w:tc>
              <w:tc>
                <w:tcPr>
                  <w:tcW w:w="1265" w:type="dxa"/>
                  <w:gridSpan w:val="2"/>
                  <w:tcBorders>
                    <w:bottom w:val="single" w:sz="4" w:space="0" w:color="auto"/>
                    <w:right w:val="single" w:sz="8"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w:t>
                  </w:r>
                </w:p>
              </w:tc>
              <w:tc>
                <w:tcPr>
                  <w:tcW w:w="517" w:type="dxa"/>
                  <w:tcBorders>
                    <w:left w:val="single" w:sz="8" w:space="0" w:color="auto"/>
                    <w:bottom w:val="single" w:sz="4"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4023" w:type="dxa"/>
                  <w:gridSpan w:val="4"/>
                  <w:tcBorders>
                    <w:bottom w:val="single" w:sz="4" w:space="0" w:color="auto"/>
                    <w:right w:val="single" w:sz="8" w:space="0" w:color="auto"/>
                  </w:tcBorders>
                </w:tcPr>
                <w:p w:rsidR="00A966FB" w:rsidRPr="00A966FB" w:rsidRDefault="00A966FB" w:rsidP="00A966FB">
                  <w:pPr>
                    <w:spacing w:after="0" w:line="260" w:lineRule="exact"/>
                    <w:ind w:left="140"/>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Контрольная работа (тест)</w:t>
                  </w:r>
                </w:p>
              </w:tc>
            </w:tr>
            <w:tr w:rsidR="00A966FB" w:rsidRPr="00A966FB" w:rsidTr="00A966FB">
              <w:trPr>
                <w:trHeight w:val="266"/>
              </w:trPr>
              <w:tc>
                <w:tcPr>
                  <w:tcW w:w="3399" w:type="dxa"/>
                  <w:tcBorders>
                    <w:left w:val="single" w:sz="8" w:space="0" w:color="auto"/>
                    <w:bottom w:val="single" w:sz="8" w:space="0" w:color="auto"/>
                    <w:right w:val="single" w:sz="8" w:space="0" w:color="auto"/>
                  </w:tcBorders>
                </w:tcPr>
                <w:p w:rsidR="00A966FB" w:rsidRPr="00A966FB" w:rsidRDefault="00A966FB" w:rsidP="00A966FB">
                  <w:pPr>
                    <w:spacing w:after="0" w:line="264" w:lineRule="exact"/>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Математика</w:t>
                  </w:r>
                </w:p>
              </w:tc>
              <w:tc>
                <w:tcPr>
                  <w:tcW w:w="430" w:type="dxa"/>
                  <w:tcBorders>
                    <w:bottom w:val="single" w:sz="8"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835" w:type="dxa"/>
                  <w:tcBorders>
                    <w:bottom w:val="single" w:sz="8"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517" w:type="dxa"/>
                  <w:tcBorders>
                    <w:bottom w:val="single" w:sz="8"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2464" w:type="dxa"/>
                  <w:gridSpan w:val="3"/>
                  <w:tcBorders>
                    <w:bottom w:val="single" w:sz="8" w:space="0" w:color="auto"/>
                  </w:tcBorders>
                </w:tcPr>
                <w:p w:rsidR="00A966FB" w:rsidRPr="00A966FB" w:rsidRDefault="00A966FB" w:rsidP="00A966FB">
                  <w:pPr>
                    <w:spacing w:after="0" w:line="264" w:lineRule="exact"/>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Контрольная работа (тест)</w:t>
                  </w:r>
                </w:p>
              </w:tc>
              <w:tc>
                <w:tcPr>
                  <w:tcW w:w="1559" w:type="dxa"/>
                  <w:tcBorders>
                    <w:bottom w:val="single" w:sz="4" w:space="0" w:color="auto"/>
                    <w:right w:val="single" w:sz="8"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r>
            <w:tr w:rsidR="00A966FB" w:rsidRPr="00A966FB" w:rsidTr="00A966FB">
              <w:trPr>
                <w:trHeight w:val="261"/>
              </w:trPr>
              <w:tc>
                <w:tcPr>
                  <w:tcW w:w="3399" w:type="dxa"/>
                  <w:tcBorders>
                    <w:left w:val="single" w:sz="8" w:space="0" w:color="auto"/>
                    <w:bottom w:val="single" w:sz="4" w:space="0" w:color="auto"/>
                    <w:right w:val="single" w:sz="8" w:space="0" w:color="auto"/>
                  </w:tcBorders>
                </w:tcPr>
                <w:p w:rsidR="00A966FB" w:rsidRPr="00A966FB" w:rsidRDefault="00A966FB" w:rsidP="00A966FB">
                  <w:pPr>
                    <w:spacing w:after="0" w:line="260" w:lineRule="exact"/>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Окружающий мир</w:t>
                  </w:r>
                </w:p>
              </w:tc>
              <w:tc>
                <w:tcPr>
                  <w:tcW w:w="430" w:type="dxa"/>
                  <w:tcBorders>
                    <w:bottom w:val="single" w:sz="4"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835" w:type="dxa"/>
                  <w:tcBorders>
                    <w:bottom w:val="single" w:sz="4"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517" w:type="dxa"/>
                  <w:tcBorders>
                    <w:bottom w:val="single" w:sz="4"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2464" w:type="dxa"/>
                  <w:gridSpan w:val="3"/>
                  <w:tcBorders>
                    <w:bottom w:val="single" w:sz="4" w:space="0" w:color="auto"/>
                  </w:tcBorders>
                </w:tcPr>
                <w:p w:rsidR="00A966FB" w:rsidRPr="00A966FB" w:rsidRDefault="00A966FB" w:rsidP="00A966FB">
                  <w:pPr>
                    <w:spacing w:after="0" w:line="260" w:lineRule="exact"/>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Контрольная работа (тест)</w:t>
                  </w:r>
                </w:p>
              </w:tc>
              <w:tc>
                <w:tcPr>
                  <w:tcW w:w="1559" w:type="dxa"/>
                  <w:tcBorders>
                    <w:top w:val="single" w:sz="4" w:space="0" w:color="auto"/>
                    <w:bottom w:val="single" w:sz="4" w:space="0" w:color="auto"/>
                    <w:right w:val="single" w:sz="8"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r>
            <w:tr w:rsidR="00A966FB" w:rsidRPr="00A966FB" w:rsidTr="00A966FB">
              <w:trPr>
                <w:trHeight w:val="266"/>
              </w:trPr>
              <w:tc>
                <w:tcPr>
                  <w:tcW w:w="3399" w:type="dxa"/>
                  <w:tcBorders>
                    <w:left w:val="single" w:sz="8" w:space="0" w:color="auto"/>
                    <w:bottom w:val="single" w:sz="8" w:space="0" w:color="auto"/>
                    <w:right w:val="single" w:sz="8" w:space="0" w:color="auto"/>
                  </w:tcBorders>
                </w:tcPr>
                <w:p w:rsidR="00A966FB" w:rsidRPr="00A966FB" w:rsidRDefault="00A966FB" w:rsidP="00A966FB">
                  <w:pPr>
                    <w:spacing w:after="0" w:line="264" w:lineRule="exact"/>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Технология</w:t>
                  </w:r>
                </w:p>
              </w:tc>
              <w:tc>
                <w:tcPr>
                  <w:tcW w:w="5805" w:type="dxa"/>
                  <w:gridSpan w:val="7"/>
                  <w:tcBorders>
                    <w:bottom w:val="single" w:sz="8" w:space="0" w:color="auto"/>
                    <w:right w:val="single" w:sz="8" w:space="0" w:color="auto"/>
                  </w:tcBorders>
                </w:tcPr>
                <w:p w:rsidR="00A966FB" w:rsidRPr="00A966FB" w:rsidRDefault="00A966FB" w:rsidP="00A966FB">
                  <w:pPr>
                    <w:spacing w:after="0" w:line="264" w:lineRule="exact"/>
                    <w:ind w:right="1780"/>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Контрольная работа (творческая работа)</w:t>
                  </w:r>
                </w:p>
              </w:tc>
            </w:tr>
            <w:tr w:rsidR="00A966FB" w:rsidRPr="00A966FB" w:rsidTr="00A966FB">
              <w:trPr>
                <w:trHeight w:val="266"/>
              </w:trPr>
              <w:tc>
                <w:tcPr>
                  <w:tcW w:w="3399" w:type="dxa"/>
                  <w:tcBorders>
                    <w:left w:val="single" w:sz="8" w:space="0" w:color="auto"/>
                    <w:bottom w:val="single" w:sz="8" w:space="0" w:color="auto"/>
                    <w:right w:val="single" w:sz="8" w:space="0" w:color="auto"/>
                  </w:tcBorders>
                </w:tcPr>
                <w:p w:rsidR="00A966FB" w:rsidRPr="00A966FB" w:rsidRDefault="00A966FB" w:rsidP="00A966FB">
                  <w:pPr>
                    <w:spacing w:after="0" w:line="264" w:lineRule="exact"/>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Музыка</w:t>
                  </w:r>
                </w:p>
              </w:tc>
              <w:tc>
                <w:tcPr>
                  <w:tcW w:w="430" w:type="dxa"/>
                  <w:tcBorders>
                    <w:bottom w:val="single" w:sz="8"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835" w:type="dxa"/>
                  <w:tcBorders>
                    <w:bottom w:val="single" w:sz="8"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4540" w:type="dxa"/>
                  <w:gridSpan w:val="5"/>
                  <w:tcBorders>
                    <w:bottom w:val="single" w:sz="4" w:space="0" w:color="auto"/>
                    <w:right w:val="single" w:sz="8"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Контрольная работа (тест)</w:t>
                  </w:r>
                </w:p>
              </w:tc>
            </w:tr>
            <w:tr w:rsidR="00A966FB" w:rsidRPr="00A966FB" w:rsidTr="00A966FB">
              <w:trPr>
                <w:trHeight w:val="263"/>
              </w:trPr>
              <w:tc>
                <w:tcPr>
                  <w:tcW w:w="3399" w:type="dxa"/>
                  <w:tcBorders>
                    <w:left w:val="single" w:sz="8" w:space="0" w:color="auto"/>
                    <w:bottom w:val="single" w:sz="4" w:space="0" w:color="auto"/>
                    <w:right w:val="single" w:sz="8" w:space="0" w:color="auto"/>
                  </w:tcBorders>
                </w:tcPr>
                <w:p w:rsidR="00A966FB" w:rsidRPr="00A966FB" w:rsidRDefault="00A966FB" w:rsidP="00A966FB">
                  <w:pPr>
                    <w:spacing w:after="0" w:line="263" w:lineRule="exact"/>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ИЗО</w:t>
                  </w:r>
                </w:p>
              </w:tc>
              <w:tc>
                <w:tcPr>
                  <w:tcW w:w="5805" w:type="dxa"/>
                  <w:gridSpan w:val="7"/>
                  <w:tcBorders>
                    <w:bottom w:val="single" w:sz="4" w:space="0" w:color="auto"/>
                    <w:right w:val="single" w:sz="8" w:space="0" w:color="auto"/>
                  </w:tcBorders>
                  <w:vAlign w:val="center"/>
                </w:tcPr>
                <w:p w:rsidR="00A966FB" w:rsidRPr="00A966FB" w:rsidRDefault="00A966FB" w:rsidP="00A966FB">
                  <w:pPr>
                    <w:spacing w:after="0" w:line="263" w:lineRule="exact"/>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Контрольная работа (творческая работа)</w:t>
                  </w:r>
                </w:p>
              </w:tc>
            </w:tr>
            <w:tr w:rsidR="00A966FB" w:rsidRPr="00A966FB" w:rsidTr="00A966FB">
              <w:trPr>
                <w:trHeight w:val="177"/>
              </w:trPr>
              <w:tc>
                <w:tcPr>
                  <w:tcW w:w="3399" w:type="dxa"/>
                  <w:tcBorders>
                    <w:left w:val="single" w:sz="8" w:space="0" w:color="auto"/>
                    <w:bottom w:val="single" w:sz="4" w:space="0" w:color="auto"/>
                    <w:right w:val="single" w:sz="8" w:space="0" w:color="auto"/>
                  </w:tcBorders>
                </w:tcPr>
                <w:p w:rsidR="00A966FB" w:rsidRPr="00A966FB" w:rsidRDefault="00A966FB" w:rsidP="00A966FB">
                  <w:pPr>
                    <w:spacing w:after="0" w:line="256" w:lineRule="exact"/>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Физическая культура</w:t>
                  </w:r>
                </w:p>
              </w:tc>
              <w:tc>
                <w:tcPr>
                  <w:tcW w:w="430" w:type="dxa"/>
                  <w:tcBorders>
                    <w:bottom w:val="single" w:sz="4"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5375" w:type="dxa"/>
                  <w:gridSpan w:val="6"/>
                  <w:tcBorders>
                    <w:bottom w:val="single" w:sz="4" w:space="0" w:color="auto"/>
                    <w:right w:val="single" w:sz="8" w:space="0" w:color="auto"/>
                  </w:tcBorders>
                </w:tcPr>
                <w:p w:rsidR="00A966FB" w:rsidRPr="00A966FB" w:rsidRDefault="00A966FB" w:rsidP="00A966FB">
                  <w:pPr>
                    <w:spacing w:after="0" w:line="256" w:lineRule="exact"/>
                    <w:ind w:right="260"/>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Контрольная работа (практическая работа, тест)</w:t>
                  </w:r>
                </w:p>
              </w:tc>
            </w:tr>
            <w:tr w:rsidR="00A966FB" w:rsidRPr="00A966FB" w:rsidTr="00A966FB">
              <w:trPr>
                <w:trHeight w:val="22"/>
              </w:trPr>
              <w:tc>
                <w:tcPr>
                  <w:tcW w:w="3399" w:type="dxa"/>
                  <w:tcBorders>
                    <w:left w:val="single" w:sz="8" w:space="0" w:color="auto"/>
                    <w:bottom w:val="single" w:sz="8" w:space="0" w:color="auto"/>
                    <w:right w:val="single" w:sz="8" w:space="0" w:color="auto"/>
                  </w:tcBorders>
                </w:tcPr>
                <w:p w:rsidR="00A966FB" w:rsidRPr="00A966FB" w:rsidRDefault="00A966FB" w:rsidP="00A966FB">
                  <w:pPr>
                    <w:spacing w:after="0" w:line="20" w:lineRule="exact"/>
                    <w:jc w:val="center"/>
                    <w:rPr>
                      <w:rFonts w:ascii="Times New Roman" w:eastAsia="Times New Roman" w:hAnsi="Times New Roman" w:cs="Times New Roman"/>
                      <w:color w:val="000000"/>
                      <w:sz w:val="23"/>
                      <w:szCs w:val="23"/>
                      <w:lang w:eastAsia="ru-RU"/>
                    </w:rPr>
                  </w:pPr>
                </w:p>
              </w:tc>
              <w:tc>
                <w:tcPr>
                  <w:tcW w:w="430" w:type="dxa"/>
                  <w:tcBorders>
                    <w:bottom w:val="single" w:sz="8" w:space="0" w:color="auto"/>
                  </w:tcBorders>
                </w:tcPr>
                <w:p w:rsidR="00A966FB" w:rsidRPr="00A966FB" w:rsidRDefault="00A966FB" w:rsidP="00A966FB">
                  <w:pPr>
                    <w:spacing w:after="0" w:line="20" w:lineRule="exact"/>
                    <w:jc w:val="center"/>
                    <w:rPr>
                      <w:rFonts w:ascii="Times New Roman" w:eastAsia="Times New Roman" w:hAnsi="Times New Roman" w:cs="Times New Roman"/>
                      <w:color w:val="000000"/>
                      <w:sz w:val="23"/>
                      <w:szCs w:val="23"/>
                      <w:lang w:eastAsia="ru-RU"/>
                    </w:rPr>
                  </w:pPr>
                </w:p>
              </w:tc>
              <w:tc>
                <w:tcPr>
                  <w:tcW w:w="1352" w:type="dxa"/>
                  <w:gridSpan w:val="2"/>
                  <w:tcBorders>
                    <w:bottom w:val="single" w:sz="8" w:space="0" w:color="auto"/>
                  </w:tcBorders>
                </w:tcPr>
                <w:p w:rsidR="00A966FB" w:rsidRPr="00A966FB" w:rsidRDefault="00A966FB" w:rsidP="00A966FB">
                  <w:pPr>
                    <w:spacing w:after="0" w:line="20" w:lineRule="exact"/>
                    <w:jc w:val="center"/>
                    <w:rPr>
                      <w:rFonts w:ascii="Times New Roman" w:eastAsia="Times New Roman" w:hAnsi="Times New Roman" w:cs="Times New Roman"/>
                      <w:color w:val="000000"/>
                      <w:sz w:val="23"/>
                      <w:szCs w:val="23"/>
                      <w:lang w:eastAsia="ru-RU"/>
                    </w:rPr>
                  </w:pPr>
                </w:p>
              </w:tc>
              <w:tc>
                <w:tcPr>
                  <w:tcW w:w="1192" w:type="dxa"/>
                  <w:tcBorders>
                    <w:bottom w:val="single" w:sz="8" w:space="0" w:color="auto"/>
                  </w:tcBorders>
                </w:tcPr>
                <w:p w:rsidR="00A966FB" w:rsidRPr="00A966FB" w:rsidRDefault="00A966FB" w:rsidP="00A966FB">
                  <w:pPr>
                    <w:spacing w:after="0" w:line="20" w:lineRule="exact"/>
                    <w:jc w:val="center"/>
                    <w:rPr>
                      <w:rFonts w:ascii="Times New Roman" w:eastAsia="Times New Roman" w:hAnsi="Times New Roman" w:cs="Times New Roman"/>
                      <w:color w:val="000000"/>
                      <w:sz w:val="23"/>
                      <w:szCs w:val="23"/>
                      <w:lang w:eastAsia="ru-RU"/>
                    </w:rPr>
                  </w:pPr>
                </w:p>
              </w:tc>
              <w:tc>
                <w:tcPr>
                  <w:tcW w:w="1272" w:type="dxa"/>
                  <w:gridSpan w:val="2"/>
                  <w:tcBorders>
                    <w:bottom w:val="single" w:sz="8" w:space="0" w:color="auto"/>
                  </w:tcBorders>
                </w:tcPr>
                <w:p w:rsidR="00A966FB" w:rsidRPr="00A966FB" w:rsidRDefault="00A966FB" w:rsidP="00A966FB">
                  <w:pPr>
                    <w:spacing w:after="0" w:line="20" w:lineRule="exact"/>
                    <w:jc w:val="center"/>
                    <w:rPr>
                      <w:rFonts w:ascii="Times New Roman" w:eastAsia="Times New Roman" w:hAnsi="Times New Roman" w:cs="Times New Roman"/>
                      <w:color w:val="000000"/>
                      <w:sz w:val="23"/>
                      <w:szCs w:val="23"/>
                      <w:lang w:eastAsia="ru-RU"/>
                    </w:rPr>
                  </w:pPr>
                </w:p>
              </w:tc>
              <w:tc>
                <w:tcPr>
                  <w:tcW w:w="1559" w:type="dxa"/>
                  <w:tcBorders>
                    <w:bottom w:val="single" w:sz="8" w:space="0" w:color="auto"/>
                    <w:right w:val="single" w:sz="8" w:space="0" w:color="auto"/>
                  </w:tcBorders>
                </w:tcPr>
                <w:p w:rsidR="00A966FB" w:rsidRPr="00A966FB" w:rsidRDefault="00A966FB" w:rsidP="00A966FB">
                  <w:pPr>
                    <w:spacing w:after="0" w:line="20" w:lineRule="exact"/>
                    <w:jc w:val="center"/>
                    <w:rPr>
                      <w:rFonts w:ascii="Times New Roman" w:eastAsia="Times New Roman" w:hAnsi="Times New Roman" w:cs="Times New Roman"/>
                      <w:color w:val="000000"/>
                      <w:sz w:val="23"/>
                      <w:szCs w:val="23"/>
                      <w:lang w:eastAsia="ru-RU"/>
                    </w:rPr>
                  </w:pPr>
                </w:p>
              </w:tc>
            </w:tr>
            <w:tr w:rsidR="00A966FB" w:rsidRPr="00A966FB" w:rsidTr="00A966FB">
              <w:trPr>
                <w:trHeight w:val="256"/>
              </w:trPr>
              <w:tc>
                <w:tcPr>
                  <w:tcW w:w="3399" w:type="dxa"/>
                  <w:vMerge w:val="restart"/>
                  <w:tcBorders>
                    <w:left w:val="single" w:sz="8" w:space="0" w:color="auto"/>
                    <w:right w:val="single" w:sz="8" w:space="0" w:color="auto"/>
                  </w:tcBorders>
                </w:tcPr>
                <w:p w:rsidR="00A966FB" w:rsidRPr="00A966FB" w:rsidRDefault="00A966FB" w:rsidP="00A966FB">
                  <w:pPr>
                    <w:spacing w:after="0" w:line="256" w:lineRule="exact"/>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 xml:space="preserve">ОРКСЭ </w:t>
                  </w:r>
                </w:p>
                <w:p w:rsidR="00A966FB" w:rsidRPr="00A966FB" w:rsidRDefault="00A966FB" w:rsidP="00A966FB">
                  <w:pPr>
                    <w:spacing w:after="0" w:line="256" w:lineRule="exact"/>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(Основы православной культуры)</w:t>
                  </w:r>
                </w:p>
              </w:tc>
              <w:tc>
                <w:tcPr>
                  <w:tcW w:w="1265" w:type="dxa"/>
                  <w:gridSpan w:val="2"/>
                  <w:vMerge w:val="restart"/>
                  <w:tcBorders>
                    <w:right w:val="single" w:sz="8"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1709" w:type="dxa"/>
                  <w:gridSpan w:val="2"/>
                  <w:vMerge w:val="restart"/>
                  <w:tcBorders>
                    <w:left w:val="single" w:sz="8"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w:t>
                  </w:r>
                </w:p>
              </w:tc>
              <w:tc>
                <w:tcPr>
                  <w:tcW w:w="30" w:type="dxa"/>
                  <w:tcBorders>
                    <w:right w:val="single" w:sz="8" w:space="0" w:color="auto"/>
                  </w:tcBorders>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1242" w:type="dxa"/>
                  <w:vMerge w:val="restart"/>
                  <w:tcBorders>
                    <w:right w:val="single" w:sz="8" w:space="0" w:color="auto"/>
                  </w:tcBorders>
                </w:tcPr>
                <w:p w:rsidR="00A966FB" w:rsidRPr="00A966FB" w:rsidRDefault="00A966FB" w:rsidP="00A966FB">
                  <w:pPr>
                    <w:spacing w:after="0" w:line="256" w:lineRule="exact"/>
                    <w:ind w:left="100"/>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w:t>
                  </w:r>
                </w:p>
              </w:tc>
              <w:tc>
                <w:tcPr>
                  <w:tcW w:w="1559" w:type="dxa"/>
                  <w:vMerge w:val="restart"/>
                  <w:tcBorders>
                    <w:right w:val="single" w:sz="8" w:space="0" w:color="auto"/>
                  </w:tcBorders>
                </w:tcPr>
                <w:p w:rsidR="00A966FB" w:rsidRPr="00A966FB" w:rsidRDefault="00A966FB" w:rsidP="00A966FB">
                  <w:pPr>
                    <w:spacing w:after="0" w:line="256" w:lineRule="exact"/>
                    <w:ind w:left="100"/>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Контрольная</w:t>
                  </w:r>
                </w:p>
                <w:p w:rsidR="00A966FB" w:rsidRPr="00A966FB" w:rsidRDefault="00A966FB" w:rsidP="00A966FB">
                  <w:pPr>
                    <w:spacing w:after="0" w:line="240" w:lineRule="auto"/>
                    <w:ind w:left="100"/>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работа</w:t>
                  </w:r>
                </w:p>
                <w:p w:rsidR="00A966FB" w:rsidRPr="00A966FB" w:rsidRDefault="00A966FB" w:rsidP="00A966FB">
                  <w:pPr>
                    <w:spacing w:after="0" w:line="240" w:lineRule="auto"/>
                    <w:ind w:left="100"/>
                    <w:jc w:val="center"/>
                    <w:rPr>
                      <w:rFonts w:ascii="Times New Roman" w:eastAsia="Times New Roman" w:hAnsi="Times New Roman" w:cs="Times New Roman"/>
                      <w:color w:val="000000"/>
                      <w:sz w:val="23"/>
                      <w:szCs w:val="23"/>
                      <w:lang w:eastAsia="ru-RU"/>
                    </w:rPr>
                  </w:pPr>
                  <w:proofErr w:type="gramStart"/>
                  <w:r w:rsidRPr="00A966FB">
                    <w:rPr>
                      <w:rFonts w:ascii="Times New Roman" w:eastAsia="Times New Roman" w:hAnsi="Times New Roman" w:cs="Times New Roman"/>
                      <w:color w:val="000000"/>
                      <w:sz w:val="23"/>
                      <w:szCs w:val="23"/>
                      <w:lang w:eastAsia="ru-RU"/>
                    </w:rPr>
                    <w:t>(творческая</w:t>
                  </w:r>
                  <w:proofErr w:type="gramEnd"/>
                </w:p>
                <w:p w:rsidR="00A966FB" w:rsidRPr="00A966FB" w:rsidRDefault="00A966FB" w:rsidP="00A966FB">
                  <w:pPr>
                    <w:spacing w:after="0" w:line="240" w:lineRule="auto"/>
                    <w:ind w:left="100"/>
                    <w:jc w:val="center"/>
                    <w:rPr>
                      <w:rFonts w:ascii="Times New Roman" w:eastAsia="Times New Roman" w:hAnsi="Times New Roman" w:cs="Times New Roman"/>
                      <w:color w:val="000000"/>
                      <w:sz w:val="23"/>
                      <w:szCs w:val="23"/>
                      <w:lang w:eastAsia="ru-RU"/>
                    </w:rPr>
                  </w:pPr>
                  <w:r w:rsidRPr="00A966FB">
                    <w:rPr>
                      <w:rFonts w:ascii="Times New Roman" w:eastAsia="Times New Roman" w:hAnsi="Times New Roman" w:cs="Times New Roman"/>
                      <w:color w:val="000000"/>
                      <w:sz w:val="23"/>
                      <w:szCs w:val="23"/>
                      <w:lang w:eastAsia="ru-RU"/>
                    </w:rPr>
                    <w:t>работа)</w:t>
                  </w:r>
                </w:p>
              </w:tc>
            </w:tr>
            <w:tr w:rsidR="00A966FB" w:rsidRPr="00A966FB" w:rsidTr="00A966FB">
              <w:trPr>
                <w:trHeight w:val="276"/>
              </w:trPr>
              <w:tc>
                <w:tcPr>
                  <w:tcW w:w="3399" w:type="dxa"/>
                  <w:vMerge/>
                  <w:tcBorders>
                    <w:left w:val="single" w:sz="8" w:space="0" w:color="auto"/>
                    <w:right w:val="single" w:sz="8" w:space="0" w:color="auto"/>
                  </w:tcBorders>
                  <w:vAlign w:val="bottom"/>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1265" w:type="dxa"/>
                  <w:gridSpan w:val="2"/>
                  <w:vMerge/>
                  <w:tcBorders>
                    <w:right w:val="single" w:sz="8" w:space="0" w:color="auto"/>
                  </w:tcBorders>
                  <w:vAlign w:val="bottom"/>
                </w:tcPr>
                <w:p w:rsidR="00A966FB" w:rsidRPr="00A966FB" w:rsidRDefault="00A966FB" w:rsidP="00A966FB">
                  <w:pPr>
                    <w:spacing w:after="0" w:line="240" w:lineRule="auto"/>
                    <w:rPr>
                      <w:rFonts w:ascii="Times New Roman" w:eastAsia="Times New Roman" w:hAnsi="Times New Roman" w:cs="Times New Roman"/>
                      <w:color w:val="000000"/>
                      <w:sz w:val="23"/>
                      <w:szCs w:val="23"/>
                      <w:lang w:eastAsia="ru-RU"/>
                    </w:rPr>
                  </w:pPr>
                </w:p>
              </w:tc>
              <w:tc>
                <w:tcPr>
                  <w:tcW w:w="1709" w:type="dxa"/>
                  <w:gridSpan w:val="2"/>
                  <w:vMerge/>
                  <w:tcBorders>
                    <w:left w:val="single" w:sz="8" w:space="0" w:color="auto"/>
                  </w:tcBorders>
                  <w:vAlign w:val="bottom"/>
                </w:tcPr>
                <w:p w:rsidR="00A966FB" w:rsidRPr="00A966FB" w:rsidRDefault="00A966FB" w:rsidP="00A966FB">
                  <w:pPr>
                    <w:spacing w:after="0" w:line="240" w:lineRule="auto"/>
                    <w:rPr>
                      <w:rFonts w:ascii="Times New Roman" w:eastAsia="Times New Roman" w:hAnsi="Times New Roman" w:cs="Times New Roman"/>
                      <w:color w:val="000000"/>
                      <w:sz w:val="23"/>
                      <w:szCs w:val="23"/>
                      <w:lang w:eastAsia="ru-RU"/>
                    </w:rPr>
                  </w:pPr>
                </w:p>
              </w:tc>
              <w:tc>
                <w:tcPr>
                  <w:tcW w:w="30" w:type="dxa"/>
                  <w:tcBorders>
                    <w:right w:val="single" w:sz="8" w:space="0" w:color="auto"/>
                  </w:tcBorders>
                  <w:vAlign w:val="bottom"/>
                </w:tcPr>
                <w:p w:rsidR="00A966FB" w:rsidRPr="00A966FB" w:rsidRDefault="00A966FB" w:rsidP="00A966FB">
                  <w:pPr>
                    <w:spacing w:after="0" w:line="240" w:lineRule="auto"/>
                    <w:rPr>
                      <w:rFonts w:ascii="Times New Roman" w:eastAsia="Times New Roman" w:hAnsi="Times New Roman" w:cs="Times New Roman"/>
                      <w:color w:val="000000"/>
                      <w:sz w:val="23"/>
                      <w:szCs w:val="23"/>
                      <w:lang w:eastAsia="ru-RU"/>
                    </w:rPr>
                  </w:pPr>
                </w:p>
              </w:tc>
              <w:tc>
                <w:tcPr>
                  <w:tcW w:w="1242" w:type="dxa"/>
                  <w:vMerge/>
                  <w:tcBorders>
                    <w:right w:val="single" w:sz="8" w:space="0" w:color="auto"/>
                  </w:tcBorders>
                  <w:vAlign w:val="bottom"/>
                </w:tcPr>
                <w:p w:rsidR="00A966FB" w:rsidRPr="00A966FB" w:rsidRDefault="00A966FB" w:rsidP="00A966FB">
                  <w:pPr>
                    <w:spacing w:after="0" w:line="240" w:lineRule="auto"/>
                    <w:rPr>
                      <w:rFonts w:ascii="Times New Roman" w:eastAsia="Times New Roman" w:hAnsi="Times New Roman" w:cs="Times New Roman"/>
                      <w:color w:val="000000"/>
                      <w:sz w:val="23"/>
                      <w:szCs w:val="23"/>
                      <w:lang w:eastAsia="ru-RU"/>
                    </w:rPr>
                  </w:pPr>
                </w:p>
              </w:tc>
              <w:tc>
                <w:tcPr>
                  <w:tcW w:w="1559" w:type="dxa"/>
                  <w:vMerge/>
                  <w:tcBorders>
                    <w:right w:val="single" w:sz="8" w:space="0" w:color="auto"/>
                  </w:tcBorders>
                  <w:vAlign w:val="bottom"/>
                </w:tcPr>
                <w:p w:rsidR="00A966FB" w:rsidRPr="00A966FB" w:rsidRDefault="00A966FB" w:rsidP="00A966FB">
                  <w:pPr>
                    <w:spacing w:after="0" w:line="240" w:lineRule="auto"/>
                    <w:ind w:left="100"/>
                    <w:rPr>
                      <w:rFonts w:ascii="Times New Roman" w:eastAsia="Times New Roman" w:hAnsi="Times New Roman" w:cs="Times New Roman"/>
                      <w:color w:val="000000"/>
                      <w:sz w:val="23"/>
                      <w:szCs w:val="23"/>
                      <w:lang w:eastAsia="ru-RU"/>
                    </w:rPr>
                  </w:pPr>
                </w:p>
              </w:tc>
            </w:tr>
            <w:tr w:rsidR="00A966FB" w:rsidRPr="00A966FB" w:rsidTr="00A966FB">
              <w:trPr>
                <w:trHeight w:val="276"/>
              </w:trPr>
              <w:tc>
                <w:tcPr>
                  <w:tcW w:w="3399" w:type="dxa"/>
                  <w:vMerge/>
                  <w:tcBorders>
                    <w:left w:val="single" w:sz="8" w:space="0" w:color="auto"/>
                    <w:right w:val="single" w:sz="8" w:space="0" w:color="auto"/>
                  </w:tcBorders>
                  <w:vAlign w:val="bottom"/>
                </w:tcPr>
                <w:p w:rsidR="00A966FB" w:rsidRPr="00A966FB" w:rsidRDefault="00A966FB" w:rsidP="00A966FB">
                  <w:pPr>
                    <w:spacing w:after="0" w:line="240" w:lineRule="auto"/>
                    <w:jc w:val="center"/>
                    <w:rPr>
                      <w:rFonts w:ascii="Times New Roman" w:eastAsia="Times New Roman" w:hAnsi="Times New Roman" w:cs="Times New Roman"/>
                      <w:color w:val="000000"/>
                      <w:sz w:val="23"/>
                      <w:szCs w:val="23"/>
                      <w:lang w:eastAsia="ru-RU"/>
                    </w:rPr>
                  </w:pPr>
                </w:p>
              </w:tc>
              <w:tc>
                <w:tcPr>
                  <w:tcW w:w="1265" w:type="dxa"/>
                  <w:gridSpan w:val="2"/>
                  <w:vMerge/>
                  <w:tcBorders>
                    <w:right w:val="single" w:sz="8" w:space="0" w:color="auto"/>
                  </w:tcBorders>
                  <w:vAlign w:val="bottom"/>
                </w:tcPr>
                <w:p w:rsidR="00A966FB" w:rsidRPr="00A966FB" w:rsidRDefault="00A966FB" w:rsidP="00A966FB">
                  <w:pPr>
                    <w:spacing w:after="0" w:line="240" w:lineRule="auto"/>
                    <w:rPr>
                      <w:rFonts w:ascii="Times New Roman" w:eastAsia="Times New Roman" w:hAnsi="Times New Roman" w:cs="Times New Roman"/>
                      <w:color w:val="000000"/>
                      <w:sz w:val="23"/>
                      <w:szCs w:val="23"/>
                      <w:lang w:eastAsia="ru-RU"/>
                    </w:rPr>
                  </w:pPr>
                </w:p>
              </w:tc>
              <w:tc>
                <w:tcPr>
                  <w:tcW w:w="1709" w:type="dxa"/>
                  <w:gridSpan w:val="2"/>
                  <w:vMerge/>
                  <w:tcBorders>
                    <w:left w:val="single" w:sz="8" w:space="0" w:color="auto"/>
                  </w:tcBorders>
                  <w:vAlign w:val="bottom"/>
                </w:tcPr>
                <w:p w:rsidR="00A966FB" w:rsidRPr="00A966FB" w:rsidRDefault="00A966FB" w:rsidP="00A966FB">
                  <w:pPr>
                    <w:spacing w:after="0" w:line="240" w:lineRule="auto"/>
                    <w:rPr>
                      <w:rFonts w:ascii="Times New Roman" w:eastAsia="Times New Roman" w:hAnsi="Times New Roman" w:cs="Times New Roman"/>
                      <w:color w:val="000000"/>
                      <w:sz w:val="23"/>
                      <w:szCs w:val="23"/>
                      <w:lang w:eastAsia="ru-RU"/>
                    </w:rPr>
                  </w:pPr>
                </w:p>
              </w:tc>
              <w:tc>
                <w:tcPr>
                  <w:tcW w:w="30" w:type="dxa"/>
                  <w:tcBorders>
                    <w:right w:val="single" w:sz="8" w:space="0" w:color="auto"/>
                  </w:tcBorders>
                  <w:vAlign w:val="bottom"/>
                </w:tcPr>
                <w:p w:rsidR="00A966FB" w:rsidRPr="00A966FB" w:rsidRDefault="00A966FB" w:rsidP="00A966FB">
                  <w:pPr>
                    <w:spacing w:after="0" w:line="240" w:lineRule="auto"/>
                    <w:rPr>
                      <w:rFonts w:ascii="Times New Roman" w:eastAsia="Times New Roman" w:hAnsi="Times New Roman" w:cs="Times New Roman"/>
                      <w:color w:val="000000"/>
                      <w:sz w:val="23"/>
                      <w:szCs w:val="23"/>
                      <w:lang w:eastAsia="ru-RU"/>
                    </w:rPr>
                  </w:pPr>
                </w:p>
              </w:tc>
              <w:tc>
                <w:tcPr>
                  <w:tcW w:w="1242" w:type="dxa"/>
                  <w:vMerge/>
                  <w:tcBorders>
                    <w:right w:val="single" w:sz="8" w:space="0" w:color="auto"/>
                  </w:tcBorders>
                  <w:vAlign w:val="bottom"/>
                </w:tcPr>
                <w:p w:rsidR="00A966FB" w:rsidRPr="00A966FB" w:rsidRDefault="00A966FB" w:rsidP="00A966FB">
                  <w:pPr>
                    <w:spacing w:after="0" w:line="240" w:lineRule="auto"/>
                    <w:rPr>
                      <w:rFonts w:ascii="Times New Roman" w:eastAsia="Times New Roman" w:hAnsi="Times New Roman" w:cs="Times New Roman"/>
                      <w:color w:val="000000"/>
                      <w:sz w:val="23"/>
                      <w:szCs w:val="23"/>
                      <w:lang w:eastAsia="ru-RU"/>
                    </w:rPr>
                  </w:pPr>
                </w:p>
              </w:tc>
              <w:tc>
                <w:tcPr>
                  <w:tcW w:w="1559" w:type="dxa"/>
                  <w:vMerge/>
                  <w:tcBorders>
                    <w:right w:val="single" w:sz="8" w:space="0" w:color="auto"/>
                  </w:tcBorders>
                  <w:vAlign w:val="bottom"/>
                </w:tcPr>
                <w:p w:rsidR="00A966FB" w:rsidRPr="00A966FB" w:rsidRDefault="00A966FB" w:rsidP="00A966FB">
                  <w:pPr>
                    <w:spacing w:after="0" w:line="240" w:lineRule="auto"/>
                    <w:ind w:left="100"/>
                    <w:rPr>
                      <w:rFonts w:ascii="Times New Roman" w:eastAsia="Times New Roman" w:hAnsi="Times New Roman" w:cs="Times New Roman"/>
                      <w:color w:val="000000"/>
                      <w:sz w:val="23"/>
                      <w:szCs w:val="23"/>
                      <w:lang w:eastAsia="ru-RU"/>
                    </w:rPr>
                  </w:pPr>
                </w:p>
              </w:tc>
            </w:tr>
            <w:tr w:rsidR="00A966FB" w:rsidRPr="00A966FB" w:rsidTr="00A966FB">
              <w:trPr>
                <w:trHeight w:val="87"/>
              </w:trPr>
              <w:tc>
                <w:tcPr>
                  <w:tcW w:w="3399" w:type="dxa"/>
                  <w:vMerge/>
                  <w:tcBorders>
                    <w:left w:val="single" w:sz="8" w:space="0" w:color="auto"/>
                    <w:bottom w:val="single" w:sz="8" w:space="0" w:color="auto"/>
                    <w:right w:val="single" w:sz="8" w:space="0" w:color="auto"/>
                  </w:tcBorders>
                  <w:vAlign w:val="bottom"/>
                </w:tcPr>
                <w:p w:rsidR="00A966FB" w:rsidRPr="00A966FB" w:rsidRDefault="00A966FB" w:rsidP="00A966FB">
                  <w:pPr>
                    <w:spacing w:after="0" w:line="240" w:lineRule="auto"/>
                    <w:rPr>
                      <w:rFonts w:ascii="Times New Roman" w:eastAsia="Times New Roman" w:hAnsi="Times New Roman" w:cs="Times New Roman"/>
                      <w:color w:val="000000"/>
                      <w:sz w:val="23"/>
                      <w:szCs w:val="23"/>
                      <w:lang w:eastAsia="ru-RU"/>
                    </w:rPr>
                  </w:pPr>
                </w:p>
              </w:tc>
              <w:tc>
                <w:tcPr>
                  <w:tcW w:w="1265" w:type="dxa"/>
                  <w:gridSpan w:val="2"/>
                  <w:vMerge/>
                  <w:tcBorders>
                    <w:bottom w:val="single" w:sz="8" w:space="0" w:color="auto"/>
                    <w:right w:val="single" w:sz="8" w:space="0" w:color="auto"/>
                  </w:tcBorders>
                  <w:vAlign w:val="bottom"/>
                </w:tcPr>
                <w:p w:rsidR="00A966FB" w:rsidRPr="00A966FB" w:rsidRDefault="00A966FB" w:rsidP="00A966FB">
                  <w:pPr>
                    <w:spacing w:after="0" w:line="240" w:lineRule="auto"/>
                    <w:rPr>
                      <w:rFonts w:ascii="Times New Roman" w:eastAsia="Times New Roman" w:hAnsi="Times New Roman" w:cs="Times New Roman"/>
                      <w:color w:val="000000"/>
                      <w:sz w:val="23"/>
                      <w:szCs w:val="23"/>
                      <w:lang w:eastAsia="ru-RU"/>
                    </w:rPr>
                  </w:pPr>
                </w:p>
              </w:tc>
              <w:tc>
                <w:tcPr>
                  <w:tcW w:w="1709" w:type="dxa"/>
                  <w:gridSpan w:val="2"/>
                  <w:vMerge/>
                  <w:tcBorders>
                    <w:left w:val="single" w:sz="8" w:space="0" w:color="auto"/>
                    <w:bottom w:val="single" w:sz="8" w:space="0" w:color="auto"/>
                  </w:tcBorders>
                  <w:vAlign w:val="bottom"/>
                </w:tcPr>
                <w:p w:rsidR="00A966FB" w:rsidRPr="00A966FB" w:rsidRDefault="00A966FB" w:rsidP="00A966FB">
                  <w:pPr>
                    <w:spacing w:after="0" w:line="240" w:lineRule="auto"/>
                    <w:rPr>
                      <w:rFonts w:ascii="Times New Roman" w:eastAsia="Times New Roman" w:hAnsi="Times New Roman" w:cs="Times New Roman"/>
                      <w:color w:val="000000"/>
                      <w:sz w:val="23"/>
                      <w:szCs w:val="23"/>
                      <w:lang w:eastAsia="ru-RU"/>
                    </w:rPr>
                  </w:pPr>
                </w:p>
              </w:tc>
              <w:tc>
                <w:tcPr>
                  <w:tcW w:w="30" w:type="dxa"/>
                  <w:tcBorders>
                    <w:bottom w:val="single" w:sz="8" w:space="0" w:color="auto"/>
                    <w:right w:val="single" w:sz="8" w:space="0" w:color="auto"/>
                  </w:tcBorders>
                  <w:vAlign w:val="bottom"/>
                </w:tcPr>
                <w:p w:rsidR="00A966FB" w:rsidRPr="00A966FB" w:rsidRDefault="00A966FB" w:rsidP="00A966FB">
                  <w:pPr>
                    <w:spacing w:after="0" w:line="240" w:lineRule="auto"/>
                    <w:rPr>
                      <w:rFonts w:ascii="Times New Roman" w:eastAsia="Times New Roman" w:hAnsi="Times New Roman" w:cs="Times New Roman"/>
                      <w:color w:val="000000"/>
                      <w:sz w:val="23"/>
                      <w:szCs w:val="23"/>
                      <w:lang w:eastAsia="ru-RU"/>
                    </w:rPr>
                  </w:pPr>
                </w:p>
              </w:tc>
              <w:tc>
                <w:tcPr>
                  <w:tcW w:w="1242" w:type="dxa"/>
                  <w:vMerge/>
                  <w:tcBorders>
                    <w:bottom w:val="single" w:sz="8" w:space="0" w:color="auto"/>
                    <w:right w:val="single" w:sz="8" w:space="0" w:color="auto"/>
                  </w:tcBorders>
                  <w:vAlign w:val="bottom"/>
                </w:tcPr>
                <w:p w:rsidR="00A966FB" w:rsidRPr="00A966FB" w:rsidRDefault="00A966FB" w:rsidP="00A966FB">
                  <w:pPr>
                    <w:spacing w:after="0" w:line="240" w:lineRule="auto"/>
                    <w:rPr>
                      <w:rFonts w:ascii="Times New Roman" w:eastAsia="Times New Roman" w:hAnsi="Times New Roman" w:cs="Times New Roman"/>
                      <w:color w:val="000000"/>
                      <w:sz w:val="23"/>
                      <w:szCs w:val="23"/>
                      <w:lang w:eastAsia="ru-RU"/>
                    </w:rPr>
                  </w:pPr>
                </w:p>
              </w:tc>
              <w:tc>
                <w:tcPr>
                  <w:tcW w:w="1559" w:type="dxa"/>
                  <w:vMerge/>
                  <w:tcBorders>
                    <w:bottom w:val="single" w:sz="8" w:space="0" w:color="auto"/>
                    <w:right w:val="single" w:sz="8" w:space="0" w:color="auto"/>
                  </w:tcBorders>
                  <w:vAlign w:val="bottom"/>
                </w:tcPr>
                <w:p w:rsidR="00A966FB" w:rsidRPr="00A966FB" w:rsidRDefault="00A966FB" w:rsidP="00A966FB">
                  <w:pPr>
                    <w:spacing w:after="0" w:line="240" w:lineRule="auto"/>
                    <w:ind w:left="100"/>
                    <w:rPr>
                      <w:rFonts w:ascii="Times New Roman" w:eastAsia="Times New Roman" w:hAnsi="Times New Roman" w:cs="Times New Roman"/>
                      <w:color w:val="000000"/>
                      <w:sz w:val="23"/>
                      <w:szCs w:val="23"/>
                      <w:lang w:eastAsia="ru-RU"/>
                    </w:rPr>
                  </w:pPr>
                </w:p>
              </w:tc>
            </w:tr>
          </w:tbl>
          <w:p w:rsidR="00A966FB" w:rsidRPr="00A966FB" w:rsidRDefault="00A966FB" w:rsidP="00A966FB">
            <w:pPr>
              <w:spacing w:after="0" w:line="240" w:lineRule="auto"/>
              <w:ind w:firstLine="708"/>
              <w:jc w:val="center"/>
              <w:rPr>
                <w:rFonts w:ascii="Times New Roman" w:eastAsia="Times New Roman" w:hAnsi="Times New Roman" w:cs="Times New Roman"/>
                <w:color w:val="000000"/>
                <w:sz w:val="23"/>
                <w:szCs w:val="23"/>
                <w:lang w:eastAsia="ru-RU"/>
              </w:rPr>
            </w:pPr>
          </w:p>
          <w:p w:rsidR="004111B9" w:rsidRPr="004111B9" w:rsidRDefault="004111B9" w:rsidP="004111B9">
            <w:pPr>
              <w:autoSpaceDE w:val="0"/>
              <w:autoSpaceDN w:val="0"/>
              <w:adjustRightInd w:val="0"/>
              <w:spacing w:after="0" w:line="240" w:lineRule="auto"/>
              <w:rPr>
                <w:rFonts w:ascii="Times New Roman" w:hAnsi="Times New Roman" w:cs="Times New Roman"/>
                <w:color w:val="000000"/>
                <w:sz w:val="23"/>
                <w:szCs w:val="23"/>
              </w:rPr>
            </w:pPr>
          </w:p>
        </w:tc>
        <w:tc>
          <w:tcPr>
            <w:tcW w:w="283" w:type="dxa"/>
          </w:tcPr>
          <w:p w:rsidR="004111B9" w:rsidRPr="004111B9" w:rsidRDefault="004111B9" w:rsidP="004111B9">
            <w:pPr>
              <w:autoSpaceDE w:val="0"/>
              <w:autoSpaceDN w:val="0"/>
              <w:adjustRightInd w:val="0"/>
              <w:spacing w:after="0" w:line="240" w:lineRule="auto"/>
              <w:rPr>
                <w:rFonts w:ascii="Times New Roman" w:hAnsi="Times New Roman" w:cs="Times New Roman"/>
                <w:color w:val="000000"/>
                <w:sz w:val="23"/>
                <w:szCs w:val="23"/>
              </w:rPr>
            </w:pPr>
          </w:p>
        </w:tc>
        <w:tc>
          <w:tcPr>
            <w:tcW w:w="283" w:type="dxa"/>
            <w:gridSpan w:val="2"/>
          </w:tcPr>
          <w:p w:rsidR="004111B9" w:rsidRPr="004111B9" w:rsidRDefault="004111B9" w:rsidP="004111B9">
            <w:pPr>
              <w:autoSpaceDE w:val="0"/>
              <w:autoSpaceDN w:val="0"/>
              <w:adjustRightInd w:val="0"/>
              <w:spacing w:after="0" w:line="240" w:lineRule="auto"/>
              <w:rPr>
                <w:rFonts w:ascii="Times New Roman" w:hAnsi="Times New Roman" w:cs="Times New Roman"/>
                <w:color w:val="000000"/>
                <w:sz w:val="23"/>
                <w:szCs w:val="23"/>
              </w:rPr>
            </w:pPr>
          </w:p>
        </w:tc>
        <w:tc>
          <w:tcPr>
            <w:tcW w:w="284" w:type="dxa"/>
          </w:tcPr>
          <w:p w:rsidR="004111B9" w:rsidRPr="004111B9" w:rsidRDefault="004111B9" w:rsidP="004111B9">
            <w:pPr>
              <w:autoSpaceDE w:val="0"/>
              <w:autoSpaceDN w:val="0"/>
              <w:adjustRightInd w:val="0"/>
              <w:spacing w:after="0" w:line="240" w:lineRule="auto"/>
              <w:rPr>
                <w:rFonts w:ascii="Times New Roman" w:hAnsi="Times New Roman" w:cs="Times New Roman"/>
                <w:color w:val="000000"/>
                <w:sz w:val="23"/>
                <w:szCs w:val="23"/>
              </w:rPr>
            </w:pPr>
          </w:p>
        </w:tc>
        <w:tc>
          <w:tcPr>
            <w:tcW w:w="236" w:type="dxa"/>
          </w:tcPr>
          <w:p w:rsidR="004111B9" w:rsidRPr="004111B9" w:rsidRDefault="004111B9" w:rsidP="004111B9">
            <w:pPr>
              <w:autoSpaceDE w:val="0"/>
              <w:autoSpaceDN w:val="0"/>
              <w:adjustRightInd w:val="0"/>
              <w:spacing w:after="0" w:line="240" w:lineRule="auto"/>
              <w:rPr>
                <w:rFonts w:ascii="Times New Roman" w:hAnsi="Times New Roman" w:cs="Times New Roman"/>
                <w:color w:val="000000"/>
                <w:sz w:val="23"/>
                <w:szCs w:val="23"/>
              </w:rPr>
            </w:pPr>
          </w:p>
        </w:tc>
      </w:tr>
    </w:tbl>
    <w:p w:rsidR="005710E1" w:rsidRPr="004111B9" w:rsidRDefault="005710E1" w:rsidP="004111B9">
      <w:pPr>
        <w:autoSpaceDE w:val="0"/>
        <w:autoSpaceDN w:val="0"/>
        <w:adjustRightInd w:val="0"/>
        <w:spacing w:after="0" w:line="240" w:lineRule="auto"/>
        <w:jc w:val="both"/>
        <w:rPr>
          <w:rFonts w:ascii="Times New Roman" w:hAnsi="Times New Roman" w:cs="Times New Roman"/>
          <w:color w:val="000000"/>
          <w:sz w:val="28"/>
          <w:szCs w:val="28"/>
        </w:rPr>
      </w:pPr>
    </w:p>
    <w:p w:rsidR="005710E1" w:rsidRPr="004111B9" w:rsidRDefault="005710E1" w:rsidP="004111B9">
      <w:pPr>
        <w:autoSpaceDE w:val="0"/>
        <w:autoSpaceDN w:val="0"/>
        <w:adjustRightInd w:val="0"/>
        <w:spacing w:after="0" w:line="240" w:lineRule="auto"/>
        <w:jc w:val="both"/>
        <w:rPr>
          <w:rFonts w:ascii="Times New Roman" w:hAnsi="Times New Roman" w:cs="Times New Roman"/>
          <w:color w:val="000000"/>
          <w:sz w:val="28"/>
          <w:szCs w:val="28"/>
        </w:rPr>
      </w:pPr>
    </w:p>
    <w:p w:rsidR="005710E1" w:rsidRDefault="005710E1" w:rsidP="00AD2728">
      <w:pPr>
        <w:autoSpaceDE w:val="0"/>
        <w:autoSpaceDN w:val="0"/>
        <w:adjustRightInd w:val="0"/>
        <w:spacing w:after="0" w:line="240" w:lineRule="auto"/>
        <w:jc w:val="both"/>
        <w:rPr>
          <w:rFonts w:ascii="Times New Roman" w:hAnsi="Times New Roman" w:cs="Times New Roman"/>
          <w:color w:val="000000"/>
          <w:sz w:val="28"/>
          <w:szCs w:val="28"/>
        </w:rPr>
      </w:pPr>
    </w:p>
    <w:p w:rsidR="004111B9" w:rsidRDefault="004111B9" w:rsidP="00AD2728">
      <w:pPr>
        <w:autoSpaceDE w:val="0"/>
        <w:autoSpaceDN w:val="0"/>
        <w:adjustRightInd w:val="0"/>
        <w:spacing w:after="0" w:line="240" w:lineRule="auto"/>
        <w:jc w:val="both"/>
        <w:rPr>
          <w:rFonts w:ascii="Times New Roman" w:hAnsi="Times New Roman" w:cs="Times New Roman"/>
          <w:color w:val="000000"/>
          <w:sz w:val="28"/>
          <w:szCs w:val="28"/>
        </w:rPr>
      </w:pPr>
    </w:p>
    <w:p w:rsidR="004111B9" w:rsidRDefault="004111B9" w:rsidP="00AD2728">
      <w:pPr>
        <w:autoSpaceDE w:val="0"/>
        <w:autoSpaceDN w:val="0"/>
        <w:adjustRightInd w:val="0"/>
        <w:spacing w:after="0" w:line="240" w:lineRule="auto"/>
        <w:jc w:val="both"/>
        <w:rPr>
          <w:rFonts w:ascii="Times New Roman" w:hAnsi="Times New Roman" w:cs="Times New Roman"/>
          <w:color w:val="000000"/>
          <w:sz w:val="28"/>
          <w:szCs w:val="28"/>
        </w:rPr>
      </w:pPr>
    </w:p>
    <w:p w:rsidR="004111B9" w:rsidRDefault="004111B9" w:rsidP="00AD2728">
      <w:pPr>
        <w:autoSpaceDE w:val="0"/>
        <w:autoSpaceDN w:val="0"/>
        <w:adjustRightInd w:val="0"/>
        <w:spacing w:after="0" w:line="240" w:lineRule="auto"/>
        <w:jc w:val="both"/>
        <w:rPr>
          <w:rFonts w:ascii="Times New Roman" w:hAnsi="Times New Roman" w:cs="Times New Roman"/>
          <w:color w:val="000000"/>
          <w:sz w:val="28"/>
          <w:szCs w:val="28"/>
        </w:rPr>
      </w:pPr>
    </w:p>
    <w:p w:rsidR="004111B9" w:rsidRDefault="004111B9" w:rsidP="00AD2728">
      <w:pPr>
        <w:autoSpaceDE w:val="0"/>
        <w:autoSpaceDN w:val="0"/>
        <w:adjustRightInd w:val="0"/>
        <w:spacing w:after="0" w:line="240" w:lineRule="auto"/>
        <w:jc w:val="both"/>
        <w:rPr>
          <w:rFonts w:ascii="Times New Roman" w:hAnsi="Times New Roman" w:cs="Times New Roman"/>
          <w:color w:val="000000"/>
          <w:sz w:val="28"/>
          <w:szCs w:val="28"/>
        </w:rPr>
      </w:pPr>
    </w:p>
    <w:p w:rsidR="004111B9" w:rsidRDefault="004111B9" w:rsidP="00AD2728">
      <w:pPr>
        <w:autoSpaceDE w:val="0"/>
        <w:autoSpaceDN w:val="0"/>
        <w:adjustRightInd w:val="0"/>
        <w:spacing w:after="0" w:line="240" w:lineRule="auto"/>
        <w:jc w:val="both"/>
        <w:rPr>
          <w:rFonts w:ascii="Times New Roman" w:hAnsi="Times New Roman" w:cs="Times New Roman"/>
          <w:color w:val="000000"/>
          <w:sz w:val="28"/>
          <w:szCs w:val="28"/>
        </w:rPr>
      </w:pPr>
    </w:p>
    <w:p w:rsidR="004111B9" w:rsidRDefault="004111B9" w:rsidP="00AD2728">
      <w:pPr>
        <w:autoSpaceDE w:val="0"/>
        <w:autoSpaceDN w:val="0"/>
        <w:adjustRightInd w:val="0"/>
        <w:spacing w:after="0" w:line="240" w:lineRule="auto"/>
        <w:jc w:val="both"/>
        <w:rPr>
          <w:rFonts w:ascii="Times New Roman" w:hAnsi="Times New Roman" w:cs="Times New Roman"/>
          <w:color w:val="000000"/>
          <w:sz w:val="28"/>
          <w:szCs w:val="28"/>
        </w:rPr>
      </w:pPr>
    </w:p>
    <w:p w:rsidR="004111B9" w:rsidRDefault="004111B9" w:rsidP="00AD2728">
      <w:pPr>
        <w:autoSpaceDE w:val="0"/>
        <w:autoSpaceDN w:val="0"/>
        <w:adjustRightInd w:val="0"/>
        <w:spacing w:after="0" w:line="240" w:lineRule="auto"/>
        <w:jc w:val="both"/>
        <w:rPr>
          <w:rFonts w:ascii="Times New Roman" w:hAnsi="Times New Roman" w:cs="Times New Roman"/>
          <w:color w:val="000000"/>
          <w:sz w:val="28"/>
          <w:szCs w:val="28"/>
        </w:rPr>
      </w:pPr>
    </w:p>
    <w:p w:rsidR="004111B9" w:rsidRDefault="004111B9" w:rsidP="00AD2728">
      <w:pPr>
        <w:autoSpaceDE w:val="0"/>
        <w:autoSpaceDN w:val="0"/>
        <w:adjustRightInd w:val="0"/>
        <w:spacing w:after="0" w:line="240" w:lineRule="auto"/>
        <w:jc w:val="both"/>
        <w:rPr>
          <w:rFonts w:ascii="Times New Roman" w:hAnsi="Times New Roman" w:cs="Times New Roman"/>
          <w:color w:val="000000"/>
          <w:sz w:val="28"/>
          <w:szCs w:val="28"/>
        </w:rPr>
      </w:pPr>
    </w:p>
    <w:p w:rsidR="00E907FD" w:rsidRDefault="00E907FD" w:rsidP="00E907FD">
      <w:pPr>
        <w:pStyle w:val="Default"/>
        <w:jc w:val="center"/>
        <w:rPr>
          <w:b/>
          <w:bCs/>
          <w:sz w:val="28"/>
          <w:szCs w:val="28"/>
        </w:rPr>
      </w:pPr>
      <w:r>
        <w:rPr>
          <w:b/>
          <w:bCs/>
          <w:sz w:val="28"/>
          <w:szCs w:val="28"/>
        </w:rPr>
        <w:t>25. План внеурочной деятельности.</w:t>
      </w:r>
    </w:p>
    <w:p w:rsidR="00E907FD" w:rsidRDefault="00E907FD" w:rsidP="00E907FD">
      <w:pPr>
        <w:pStyle w:val="Default"/>
        <w:jc w:val="center"/>
        <w:rPr>
          <w:sz w:val="28"/>
          <w:szCs w:val="28"/>
        </w:rPr>
      </w:pPr>
    </w:p>
    <w:p w:rsidR="00E907FD" w:rsidRDefault="00E907FD" w:rsidP="00E907FD">
      <w:pPr>
        <w:pStyle w:val="Default"/>
        <w:jc w:val="both"/>
        <w:rPr>
          <w:sz w:val="28"/>
          <w:szCs w:val="28"/>
        </w:rPr>
      </w:pPr>
      <w:r w:rsidRPr="00E907FD">
        <w:rPr>
          <w:sz w:val="28"/>
          <w:szCs w:val="28"/>
        </w:rPr>
        <w:t xml:space="preserve">25.1.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rsidR="00E907FD" w:rsidRPr="00E907FD" w:rsidRDefault="00E907FD" w:rsidP="00E907FD">
      <w:pPr>
        <w:pStyle w:val="Default"/>
        <w:jc w:val="both"/>
        <w:rPr>
          <w:sz w:val="28"/>
          <w:szCs w:val="28"/>
        </w:rPr>
      </w:pPr>
    </w:p>
    <w:p w:rsidR="00E907FD" w:rsidRPr="00E907FD" w:rsidRDefault="00E907FD" w:rsidP="00783FA4">
      <w:pPr>
        <w:pStyle w:val="Default"/>
        <w:jc w:val="both"/>
        <w:rPr>
          <w:sz w:val="28"/>
          <w:szCs w:val="28"/>
        </w:rPr>
      </w:pPr>
      <w:r w:rsidRPr="00E907FD">
        <w:rPr>
          <w:sz w:val="28"/>
          <w:szCs w:val="28"/>
        </w:rPr>
        <w:t xml:space="preserve">25.2. Основными задачами организации внеурочной деятельности являются: </w:t>
      </w:r>
    </w:p>
    <w:p w:rsidR="00E907FD" w:rsidRPr="00E907FD" w:rsidRDefault="00E907FD" w:rsidP="00783FA4">
      <w:pPr>
        <w:pStyle w:val="Default"/>
        <w:jc w:val="both"/>
        <w:rPr>
          <w:sz w:val="28"/>
          <w:szCs w:val="28"/>
        </w:rPr>
      </w:pPr>
      <w:r w:rsidRPr="00E907FD">
        <w:rPr>
          <w:sz w:val="28"/>
          <w:szCs w:val="28"/>
        </w:rPr>
        <w:lastRenderedPageBreak/>
        <w:t xml:space="preserve">поддержка учебной деятельности обучающихся в достижении планируемых результатов освоения программы начального общего образования; </w:t>
      </w:r>
    </w:p>
    <w:p w:rsidR="00E907FD" w:rsidRPr="00E907FD" w:rsidRDefault="00E907FD" w:rsidP="00783FA4">
      <w:pPr>
        <w:pStyle w:val="Default"/>
        <w:jc w:val="both"/>
        <w:rPr>
          <w:sz w:val="28"/>
          <w:szCs w:val="28"/>
        </w:rPr>
      </w:pPr>
      <w:r w:rsidRPr="00E907FD">
        <w:rPr>
          <w:sz w:val="28"/>
          <w:szCs w:val="28"/>
        </w:rPr>
        <w:t xml:space="preserve">совершенствование навыков общения со сверстниками и коммуникативных умений в разновозрастной школьной среде; </w:t>
      </w:r>
    </w:p>
    <w:p w:rsidR="00E907FD" w:rsidRPr="00E907FD" w:rsidRDefault="00E907FD" w:rsidP="00783FA4">
      <w:pPr>
        <w:pStyle w:val="Default"/>
        <w:jc w:val="both"/>
        <w:rPr>
          <w:sz w:val="28"/>
          <w:szCs w:val="28"/>
        </w:rPr>
      </w:pPr>
      <w:r w:rsidRPr="00E907FD">
        <w:rPr>
          <w:sz w:val="28"/>
          <w:szCs w:val="28"/>
        </w:rPr>
        <w:t xml:space="preserve">формирование навыков организации своей жизнедеятельности с учетом правил безопасного образа жизни; </w:t>
      </w:r>
    </w:p>
    <w:p w:rsidR="00E907FD" w:rsidRPr="00E907FD" w:rsidRDefault="00E907FD" w:rsidP="00783FA4">
      <w:pPr>
        <w:pStyle w:val="Default"/>
        <w:jc w:val="both"/>
        <w:rPr>
          <w:sz w:val="28"/>
          <w:szCs w:val="28"/>
        </w:rPr>
      </w:pPr>
      <w:r w:rsidRPr="00E907FD">
        <w:rPr>
          <w:sz w:val="28"/>
          <w:szCs w:val="28"/>
        </w:rP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E907FD" w:rsidRDefault="00E907FD" w:rsidP="00783FA4">
      <w:pPr>
        <w:pStyle w:val="Default"/>
        <w:jc w:val="both"/>
        <w:rPr>
          <w:sz w:val="28"/>
          <w:szCs w:val="28"/>
        </w:rPr>
      </w:pPr>
      <w:r w:rsidRPr="00E907FD">
        <w:rPr>
          <w:sz w:val="28"/>
          <w:szCs w:val="28"/>
        </w:rPr>
        <w:t>развитие навыков совместной деятельности со сверстниками, становление качеств, обеспечивающих успешность участия в коллективном</w:t>
      </w:r>
      <w:r>
        <w:rPr>
          <w:sz w:val="28"/>
          <w:szCs w:val="28"/>
        </w:rPr>
        <w:t xml:space="preserve"> труде: умение договариваться, подчиняться, руководить, проявлять инициативу, ответственность; становление умений командной работы; </w:t>
      </w:r>
    </w:p>
    <w:p w:rsidR="00E907FD" w:rsidRDefault="00E907FD" w:rsidP="00783FA4">
      <w:pPr>
        <w:pStyle w:val="Default"/>
        <w:jc w:val="both"/>
        <w:rPr>
          <w:sz w:val="28"/>
          <w:szCs w:val="28"/>
        </w:rPr>
      </w:pPr>
      <w:r>
        <w:rPr>
          <w:sz w:val="28"/>
          <w:szCs w:val="28"/>
        </w:rPr>
        <w:t xml:space="preserve">поддержка детских объединений, формирование умений ученического самоуправления; </w:t>
      </w:r>
    </w:p>
    <w:p w:rsidR="00E907FD" w:rsidRDefault="00E907FD" w:rsidP="00E907FD">
      <w:pPr>
        <w:pStyle w:val="Default"/>
        <w:rPr>
          <w:sz w:val="28"/>
          <w:szCs w:val="28"/>
        </w:rPr>
      </w:pPr>
      <w:r>
        <w:rPr>
          <w:sz w:val="28"/>
          <w:szCs w:val="28"/>
        </w:rPr>
        <w:t xml:space="preserve">формирование культуры поведения в информационной среде. </w:t>
      </w:r>
    </w:p>
    <w:p w:rsidR="00783FA4" w:rsidRDefault="00783FA4" w:rsidP="00E907FD">
      <w:pPr>
        <w:pStyle w:val="Default"/>
        <w:rPr>
          <w:sz w:val="28"/>
          <w:szCs w:val="28"/>
        </w:rPr>
      </w:pPr>
    </w:p>
    <w:p w:rsidR="00E907FD" w:rsidRDefault="00E907FD" w:rsidP="00783FA4">
      <w:pPr>
        <w:pStyle w:val="Default"/>
        <w:jc w:val="both"/>
        <w:rPr>
          <w:sz w:val="28"/>
          <w:szCs w:val="28"/>
        </w:rPr>
      </w:pPr>
      <w:r>
        <w:rPr>
          <w:sz w:val="28"/>
          <w:szCs w:val="28"/>
        </w:rPr>
        <w:t xml:space="preserve">25.3.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w:t>
      </w:r>
      <w:proofErr w:type="spellStart"/>
      <w:r>
        <w:rPr>
          <w:sz w:val="28"/>
          <w:szCs w:val="28"/>
        </w:rPr>
        <w:t>деятельностных</w:t>
      </w:r>
      <w:proofErr w:type="spellEnd"/>
      <w:r>
        <w:rPr>
          <w:sz w:val="28"/>
          <w:szCs w:val="28"/>
        </w:rP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 </w:t>
      </w:r>
    </w:p>
    <w:p w:rsidR="00E907FD" w:rsidRDefault="00E907FD" w:rsidP="00783FA4">
      <w:pPr>
        <w:pStyle w:val="Default"/>
        <w:jc w:val="both"/>
        <w:rPr>
          <w:sz w:val="28"/>
          <w:szCs w:val="28"/>
        </w:rPr>
      </w:pPr>
      <w:r>
        <w:rPr>
          <w:sz w:val="28"/>
          <w:szCs w:val="28"/>
        </w:rPr>
        <w:t xml:space="preserve">особенности образовательной организации (условия функционирования, тип школы, особенности контингента, кадровый состав); </w:t>
      </w:r>
    </w:p>
    <w:p w:rsidR="00E907FD" w:rsidRDefault="00E907FD" w:rsidP="00783FA4">
      <w:pPr>
        <w:pStyle w:val="Default"/>
        <w:jc w:val="both"/>
        <w:rPr>
          <w:sz w:val="28"/>
          <w:szCs w:val="28"/>
        </w:rPr>
      </w:pPr>
      <w:r>
        <w:rPr>
          <w:sz w:val="28"/>
          <w:szCs w:val="28"/>
        </w:rPr>
        <w:t xml:space="preserve">результаты диагностики успеваемости и уровня развития обучающихся, проблемы и трудности их учебной деятельности; </w:t>
      </w:r>
    </w:p>
    <w:p w:rsidR="00E907FD" w:rsidRDefault="00E907FD" w:rsidP="00783FA4">
      <w:pPr>
        <w:pStyle w:val="Default"/>
        <w:jc w:val="both"/>
        <w:rPr>
          <w:sz w:val="28"/>
          <w:szCs w:val="28"/>
        </w:rPr>
      </w:pPr>
      <w:r>
        <w:rPr>
          <w:sz w:val="28"/>
          <w:szCs w:val="28"/>
        </w:rPr>
        <w:t xml:space="preserve">возможность обеспечить условия для организации разнообразных внеурочных занятий и их содержательная связь с урочной деятельностью; </w:t>
      </w:r>
    </w:p>
    <w:p w:rsidR="00E907FD" w:rsidRDefault="00E907FD" w:rsidP="00783FA4">
      <w:pPr>
        <w:pStyle w:val="Default"/>
        <w:jc w:val="both"/>
        <w:rPr>
          <w:sz w:val="28"/>
          <w:szCs w:val="28"/>
        </w:rPr>
      </w:pPr>
      <w:r>
        <w:rPr>
          <w:sz w:val="28"/>
          <w:szCs w:val="28"/>
        </w:rPr>
        <w:t xml:space="preserve">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 </w:t>
      </w:r>
    </w:p>
    <w:p w:rsidR="00783FA4" w:rsidRDefault="00783FA4" w:rsidP="00783FA4">
      <w:pPr>
        <w:pStyle w:val="Default"/>
        <w:jc w:val="both"/>
        <w:rPr>
          <w:sz w:val="28"/>
          <w:szCs w:val="28"/>
        </w:rPr>
      </w:pPr>
    </w:p>
    <w:p w:rsidR="00783FA4" w:rsidRDefault="00783FA4" w:rsidP="00E907FD">
      <w:pPr>
        <w:pStyle w:val="Default"/>
        <w:rPr>
          <w:sz w:val="28"/>
          <w:szCs w:val="28"/>
        </w:rPr>
      </w:pPr>
    </w:p>
    <w:p w:rsidR="00783FA4" w:rsidRDefault="00783FA4" w:rsidP="00E907FD">
      <w:pPr>
        <w:pStyle w:val="Default"/>
        <w:rPr>
          <w:sz w:val="28"/>
          <w:szCs w:val="28"/>
        </w:rPr>
      </w:pPr>
    </w:p>
    <w:p w:rsidR="00783FA4" w:rsidRDefault="00783FA4" w:rsidP="00E907FD">
      <w:pPr>
        <w:pStyle w:val="Default"/>
        <w:rPr>
          <w:sz w:val="28"/>
          <w:szCs w:val="28"/>
        </w:rPr>
      </w:pPr>
    </w:p>
    <w:p w:rsidR="00E907FD" w:rsidRDefault="00E907FD" w:rsidP="00783FA4">
      <w:pPr>
        <w:pStyle w:val="Default"/>
        <w:jc w:val="both"/>
        <w:rPr>
          <w:sz w:val="28"/>
          <w:szCs w:val="28"/>
        </w:rPr>
      </w:pPr>
      <w:r>
        <w:rPr>
          <w:sz w:val="28"/>
          <w:szCs w:val="28"/>
        </w:rPr>
        <w:t xml:space="preserve">25.4.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образовательная организация ориентируется, прежде всего, на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 </w:t>
      </w:r>
    </w:p>
    <w:p w:rsidR="00783FA4" w:rsidRDefault="00783FA4" w:rsidP="00783FA4">
      <w:pPr>
        <w:pStyle w:val="Default"/>
        <w:jc w:val="both"/>
        <w:rPr>
          <w:sz w:val="28"/>
          <w:szCs w:val="28"/>
        </w:rPr>
      </w:pPr>
    </w:p>
    <w:p w:rsidR="004111B9" w:rsidRPr="00783FA4" w:rsidRDefault="00E907FD" w:rsidP="00E907FD">
      <w:pPr>
        <w:autoSpaceDE w:val="0"/>
        <w:autoSpaceDN w:val="0"/>
        <w:adjustRightInd w:val="0"/>
        <w:spacing w:after="0" w:line="240" w:lineRule="auto"/>
        <w:jc w:val="both"/>
        <w:rPr>
          <w:rFonts w:ascii="Times New Roman" w:hAnsi="Times New Roman" w:cs="Times New Roman"/>
          <w:color w:val="000000"/>
          <w:sz w:val="28"/>
          <w:szCs w:val="28"/>
        </w:rPr>
      </w:pPr>
      <w:r w:rsidRPr="00783FA4">
        <w:rPr>
          <w:rFonts w:ascii="Times New Roman" w:hAnsi="Times New Roman" w:cs="Times New Roman"/>
          <w:sz w:val="28"/>
          <w:szCs w:val="28"/>
        </w:rPr>
        <w:t>25.5. Общий объём внеурочной деятельности не должен превышать 10 часов в неделю.</w:t>
      </w:r>
    </w:p>
    <w:p w:rsidR="004111B9" w:rsidRDefault="004111B9" w:rsidP="00AD2728">
      <w:pPr>
        <w:autoSpaceDE w:val="0"/>
        <w:autoSpaceDN w:val="0"/>
        <w:adjustRightInd w:val="0"/>
        <w:spacing w:after="0" w:line="240" w:lineRule="auto"/>
        <w:jc w:val="both"/>
        <w:rPr>
          <w:rFonts w:ascii="Times New Roman" w:hAnsi="Times New Roman" w:cs="Times New Roman"/>
          <w:color w:val="000000"/>
          <w:sz w:val="28"/>
          <w:szCs w:val="28"/>
        </w:rPr>
      </w:pPr>
    </w:p>
    <w:p w:rsidR="00783FA4" w:rsidRDefault="00783FA4" w:rsidP="00783FA4">
      <w:pPr>
        <w:pStyle w:val="Default"/>
        <w:jc w:val="both"/>
        <w:rPr>
          <w:sz w:val="28"/>
          <w:szCs w:val="28"/>
        </w:rPr>
      </w:pPr>
      <w:r>
        <w:rPr>
          <w:sz w:val="28"/>
          <w:szCs w:val="28"/>
        </w:rPr>
        <w:t xml:space="preserve">25.6. Один час в неделю отводится на внеурочное занятие «Разговоры о </w:t>
      </w:r>
      <w:proofErr w:type="gramStart"/>
      <w:r>
        <w:rPr>
          <w:sz w:val="28"/>
          <w:szCs w:val="28"/>
        </w:rPr>
        <w:t>важном</w:t>
      </w:r>
      <w:proofErr w:type="gramEnd"/>
      <w:r>
        <w:rPr>
          <w:sz w:val="28"/>
          <w:szCs w:val="28"/>
        </w:rPr>
        <w:t xml:space="preserve">». </w:t>
      </w:r>
    </w:p>
    <w:p w:rsidR="00783FA4" w:rsidRDefault="00783FA4" w:rsidP="00783FA4">
      <w:pPr>
        <w:pStyle w:val="Default"/>
        <w:rPr>
          <w:sz w:val="28"/>
          <w:szCs w:val="28"/>
        </w:rPr>
      </w:pPr>
    </w:p>
    <w:p w:rsidR="00783FA4" w:rsidRDefault="00783FA4" w:rsidP="00783FA4">
      <w:pPr>
        <w:pStyle w:val="Default"/>
        <w:jc w:val="both"/>
        <w:rPr>
          <w:sz w:val="28"/>
          <w:szCs w:val="28"/>
        </w:rPr>
      </w:pPr>
      <w:r>
        <w:rPr>
          <w:sz w:val="28"/>
          <w:szCs w:val="28"/>
        </w:rPr>
        <w:t xml:space="preserve">25.6.1. </w:t>
      </w:r>
      <w:proofErr w:type="gramStart"/>
      <w:r>
        <w:rPr>
          <w:sz w:val="28"/>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Pr>
          <w:sz w:val="28"/>
          <w:szCs w:val="28"/>
        </w:rPr>
        <w:t xml:space="preserve"> </w:t>
      </w:r>
      <w:proofErr w:type="gramStart"/>
      <w:r>
        <w:rPr>
          <w:sz w:val="28"/>
          <w:szCs w:val="28"/>
        </w:rPr>
        <w:t xml:space="preserve">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roofErr w:type="gramEnd"/>
    </w:p>
    <w:p w:rsidR="00783FA4" w:rsidRDefault="00783FA4" w:rsidP="00783FA4">
      <w:pPr>
        <w:pStyle w:val="Default"/>
        <w:jc w:val="both"/>
        <w:rPr>
          <w:sz w:val="28"/>
          <w:szCs w:val="28"/>
        </w:rPr>
      </w:pPr>
    </w:p>
    <w:p w:rsidR="00783FA4" w:rsidRDefault="00783FA4" w:rsidP="00783FA4">
      <w:pPr>
        <w:pStyle w:val="Default"/>
        <w:jc w:val="both"/>
        <w:rPr>
          <w:sz w:val="28"/>
          <w:szCs w:val="28"/>
        </w:rPr>
      </w:pPr>
      <w:r>
        <w:rPr>
          <w:sz w:val="28"/>
          <w:szCs w:val="28"/>
        </w:rPr>
        <w:t xml:space="preserve">25.6.2. Основной формат внеурочных занятий «Разговоры о </w:t>
      </w:r>
      <w:proofErr w:type="gramStart"/>
      <w:r>
        <w:rPr>
          <w:sz w:val="28"/>
          <w:szCs w:val="28"/>
        </w:rPr>
        <w:t>важном</w:t>
      </w:r>
      <w:proofErr w:type="gramEnd"/>
      <w:r>
        <w:rPr>
          <w:sz w:val="28"/>
          <w:szCs w:val="28"/>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783FA4" w:rsidRDefault="00783FA4" w:rsidP="00783FA4">
      <w:pPr>
        <w:pStyle w:val="Default"/>
        <w:jc w:val="both"/>
        <w:rPr>
          <w:sz w:val="28"/>
          <w:szCs w:val="28"/>
        </w:rPr>
      </w:pPr>
    </w:p>
    <w:p w:rsidR="00783FA4" w:rsidRDefault="00783FA4" w:rsidP="00783FA4">
      <w:pPr>
        <w:pStyle w:val="Default"/>
        <w:jc w:val="both"/>
        <w:rPr>
          <w:sz w:val="28"/>
          <w:szCs w:val="28"/>
        </w:rPr>
      </w:pPr>
      <w:r>
        <w:rPr>
          <w:sz w:val="28"/>
          <w:szCs w:val="28"/>
        </w:rPr>
        <w:t xml:space="preserve">25.7. Направления и цели внеурочной деятельности. </w:t>
      </w:r>
    </w:p>
    <w:p w:rsidR="00783FA4" w:rsidRDefault="00783FA4" w:rsidP="00783FA4">
      <w:pPr>
        <w:pStyle w:val="Default"/>
        <w:jc w:val="both"/>
        <w:rPr>
          <w:sz w:val="28"/>
          <w:szCs w:val="28"/>
        </w:rPr>
      </w:pPr>
    </w:p>
    <w:p w:rsidR="00783FA4" w:rsidRDefault="00783FA4" w:rsidP="00783FA4">
      <w:pPr>
        <w:pStyle w:val="Default"/>
        <w:jc w:val="both"/>
        <w:rPr>
          <w:sz w:val="28"/>
          <w:szCs w:val="28"/>
        </w:rPr>
      </w:pPr>
      <w:r>
        <w:rPr>
          <w:sz w:val="28"/>
          <w:szCs w:val="28"/>
        </w:rPr>
        <w:t xml:space="preserve">25.7.1. Спортивно-оздоровительная деятельность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 </w:t>
      </w:r>
    </w:p>
    <w:p w:rsidR="00783FA4" w:rsidRDefault="00783FA4" w:rsidP="00783FA4">
      <w:pPr>
        <w:pStyle w:val="Default"/>
        <w:jc w:val="both"/>
        <w:rPr>
          <w:sz w:val="28"/>
          <w:szCs w:val="28"/>
        </w:rPr>
      </w:pPr>
    </w:p>
    <w:p w:rsidR="00783FA4" w:rsidRDefault="00783FA4" w:rsidP="00783FA4">
      <w:pPr>
        <w:pStyle w:val="Default"/>
        <w:jc w:val="both"/>
        <w:rPr>
          <w:sz w:val="28"/>
          <w:szCs w:val="28"/>
        </w:rPr>
      </w:pPr>
      <w:r>
        <w:rPr>
          <w:sz w:val="28"/>
          <w:szCs w:val="28"/>
        </w:rPr>
        <w:t xml:space="preserve">25.7.2.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 </w:t>
      </w:r>
    </w:p>
    <w:p w:rsidR="00783FA4" w:rsidRDefault="00783FA4" w:rsidP="00783FA4">
      <w:pPr>
        <w:pStyle w:val="Default"/>
        <w:rPr>
          <w:sz w:val="28"/>
          <w:szCs w:val="28"/>
        </w:rPr>
      </w:pPr>
    </w:p>
    <w:p w:rsidR="00783FA4" w:rsidRDefault="00783FA4" w:rsidP="00783FA4">
      <w:pPr>
        <w:pStyle w:val="Default"/>
        <w:rPr>
          <w:sz w:val="28"/>
          <w:szCs w:val="28"/>
        </w:rPr>
      </w:pPr>
    </w:p>
    <w:p w:rsidR="00783FA4" w:rsidRDefault="00783FA4" w:rsidP="00783FA4">
      <w:pPr>
        <w:pStyle w:val="Default"/>
        <w:rPr>
          <w:sz w:val="28"/>
          <w:szCs w:val="28"/>
        </w:rPr>
      </w:pPr>
    </w:p>
    <w:p w:rsidR="00783FA4" w:rsidRDefault="00783FA4" w:rsidP="00783FA4">
      <w:pPr>
        <w:pStyle w:val="Default"/>
        <w:rPr>
          <w:sz w:val="28"/>
          <w:szCs w:val="28"/>
        </w:rPr>
      </w:pPr>
    </w:p>
    <w:p w:rsidR="00783FA4" w:rsidRDefault="00783FA4" w:rsidP="00783FA4">
      <w:pPr>
        <w:pStyle w:val="Default"/>
        <w:rPr>
          <w:sz w:val="28"/>
          <w:szCs w:val="28"/>
        </w:rPr>
      </w:pPr>
    </w:p>
    <w:p w:rsidR="00783FA4" w:rsidRDefault="00783FA4" w:rsidP="00783FA4">
      <w:pPr>
        <w:pStyle w:val="Default"/>
        <w:jc w:val="both"/>
        <w:rPr>
          <w:sz w:val="28"/>
          <w:szCs w:val="28"/>
        </w:rPr>
      </w:pPr>
      <w:r>
        <w:rPr>
          <w:sz w:val="28"/>
          <w:szCs w:val="28"/>
        </w:rPr>
        <w:t xml:space="preserve">25.7.3.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 </w:t>
      </w:r>
    </w:p>
    <w:p w:rsidR="00783FA4" w:rsidRDefault="00783FA4" w:rsidP="00783FA4">
      <w:pPr>
        <w:pStyle w:val="Default"/>
        <w:jc w:val="both"/>
        <w:rPr>
          <w:sz w:val="28"/>
          <w:szCs w:val="28"/>
        </w:rPr>
      </w:pPr>
    </w:p>
    <w:p w:rsidR="00783FA4" w:rsidRDefault="00783FA4" w:rsidP="00783FA4">
      <w:pPr>
        <w:pStyle w:val="Default"/>
        <w:jc w:val="both"/>
        <w:rPr>
          <w:sz w:val="28"/>
          <w:szCs w:val="28"/>
        </w:rPr>
      </w:pPr>
      <w:r w:rsidRPr="00783FA4">
        <w:rPr>
          <w:sz w:val="28"/>
          <w:szCs w:val="28"/>
        </w:rPr>
        <w:t>25.7.4.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w:t>
      </w:r>
      <w:r>
        <w:rPr>
          <w:sz w:val="28"/>
          <w:szCs w:val="28"/>
        </w:rPr>
        <w:t xml:space="preserve"> выразительному чтению, а также становлению умений участвовать в театрализованной деятельности. </w:t>
      </w:r>
    </w:p>
    <w:p w:rsidR="00783FA4" w:rsidRDefault="00783FA4" w:rsidP="00783FA4">
      <w:pPr>
        <w:pStyle w:val="Default"/>
        <w:rPr>
          <w:sz w:val="28"/>
          <w:szCs w:val="28"/>
        </w:rPr>
      </w:pPr>
    </w:p>
    <w:p w:rsidR="00783FA4" w:rsidRDefault="00783FA4" w:rsidP="00783FA4">
      <w:pPr>
        <w:pStyle w:val="Default"/>
        <w:jc w:val="both"/>
        <w:rPr>
          <w:sz w:val="28"/>
          <w:szCs w:val="28"/>
        </w:rPr>
      </w:pPr>
      <w:r>
        <w:rPr>
          <w:sz w:val="28"/>
          <w:szCs w:val="28"/>
        </w:rPr>
        <w:t xml:space="preserve">25.7.5. Информационная культура предполагает учебные курсы в рамках внеурочной деятельности, которые формируют представления обучающихся </w:t>
      </w:r>
      <w:r>
        <w:rPr>
          <w:sz w:val="28"/>
          <w:szCs w:val="28"/>
        </w:rPr>
        <w:lastRenderedPageBreak/>
        <w:t xml:space="preserve">о разнообразных современных информационных средствах и навыки выполнения разных видов работ на компьютере. </w:t>
      </w:r>
    </w:p>
    <w:p w:rsidR="00783FA4" w:rsidRDefault="00783FA4" w:rsidP="00783FA4">
      <w:pPr>
        <w:pStyle w:val="Default"/>
        <w:rPr>
          <w:sz w:val="28"/>
          <w:szCs w:val="28"/>
        </w:rPr>
      </w:pPr>
    </w:p>
    <w:p w:rsidR="00783FA4" w:rsidRDefault="00783FA4" w:rsidP="00783FA4">
      <w:pPr>
        <w:pStyle w:val="Default"/>
        <w:jc w:val="both"/>
        <w:rPr>
          <w:sz w:val="28"/>
          <w:szCs w:val="28"/>
        </w:rPr>
      </w:pPr>
      <w:r>
        <w:rPr>
          <w:sz w:val="28"/>
          <w:szCs w:val="28"/>
        </w:rPr>
        <w:t xml:space="preserve">25.7.6.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 </w:t>
      </w:r>
    </w:p>
    <w:p w:rsidR="00783FA4" w:rsidRDefault="00783FA4" w:rsidP="00783FA4">
      <w:pPr>
        <w:pStyle w:val="Default"/>
        <w:jc w:val="both"/>
        <w:rPr>
          <w:sz w:val="28"/>
          <w:szCs w:val="28"/>
        </w:rPr>
      </w:pPr>
    </w:p>
    <w:p w:rsidR="00783FA4" w:rsidRDefault="00783FA4" w:rsidP="00783FA4">
      <w:pPr>
        <w:pStyle w:val="Default"/>
        <w:jc w:val="both"/>
        <w:rPr>
          <w:sz w:val="28"/>
          <w:szCs w:val="28"/>
        </w:rPr>
      </w:pPr>
      <w:r>
        <w:rPr>
          <w:sz w:val="28"/>
          <w:szCs w:val="28"/>
        </w:rPr>
        <w:t xml:space="preserve">25.7.7. «Учение с увлечением!» включает систему занятий в зоне ближайшего развития, когда учитель непосредственно помогает </w:t>
      </w:r>
      <w:proofErr w:type="gramStart"/>
      <w:r>
        <w:rPr>
          <w:sz w:val="28"/>
          <w:szCs w:val="28"/>
        </w:rPr>
        <w:t>обучающемуся</w:t>
      </w:r>
      <w:proofErr w:type="gramEnd"/>
      <w:r>
        <w:rPr>
          <w:sz w:val="28"/>
          <w:szCs w:val="28"/>
        </w:rPr>
        <w:t xml:space="preserve"> преодолеть трудности, возникшие при изучении разных предметов. </w:t>
      </w:r>
    </w:p>
    <w:p w:rsidR="00783FA4" w:rsidRDefault="00783FA4" w:rsidP="00783FA4">
      <w:pPr>
        <w:pStyle w:val="Default"/>
        <w:jc w:val="both"/>
        <w:rPr>
          <w:sz w:val="28"/>
          <w:szCs w:val="28"/>
        </w:rPr>
      </w:pPr>
    </w:p>
    <w:p w:rsidR="00783FA4" w:rsidRDefault="00783FA4" w:rsidP="00783FA4">
      <w:pPr>
        <w:pStyle w:val="Default"/>
        <w:jc w:val="both"/>
        <w:rPr>
          <w:sz w:val="28"/>
          <w:szCs w:val="28"/>
        </w:rPr>
      </w:pPr>
      <w:r>
        <w:rPr>
          <w:sz w:val="28"/>
          <w:szCs w:val="28"/>
        </w:rPr>
        <w:t xml:space="preserve">25.8. Выбор форм организации внеурочной деятельности подчиняется следующим требованиям: </w:t>
      </w:r>
    </w:p>
    <w:p w:rsidR="00783FA4" w:rsidRDefault="00783FA4" w:rsidP="00783FA4">
      <w:pPr>
        <w:pStyle w:val="Default"/>
        <w:jc w:val="both"/>
        <w:rPr>
          <w:sz w:val="28"/>
          <w:szCs w:val="28"/>
        </w:rPr>
      </w:pPr>
      <w:r>
        <w:rPr>
          <w:sz w:val="28"/>
          <w:szCs w:val="28"/>
        </w:rPr>
        <w:t xml:space="preserve">целесообразность использования данной формы для решения поставленных задач конкретного направления; </w:t>
      </w:r>
    </w:p>
    <w:p w:rsidR="00783FA4" w:rsidRDefault="00783FA4" w:rsidP="00783FA4">
      <w:pPr>
        <w:pStyle w:val="Default"/>
        <w:jc w:val="both"/>
        <w:rPr>
          <w:sz w:val="28"/>
          <w:szCs w:val="28"/>
        </w:rPr>
      </w:pPr>
      <w:r>
        <w:rPr>
          <w:sz w:val="28"/>
          <w:szCs w:val="28"/>
        </w:rPr>
        <w:t xml:space="preserve">преобладание практико-ориентированных форм, обеспечивающих непосредственное активное участие </w:t>
      </w:r>
      <w:proofErr w:type="gramStart"/>
      <w:r>
        <w:rPr>
          <w:sz w:val="28"/>
          <w:szCs w:val="28"/>
        </w:rPr>
        <w:t>обучающегося</w:t>
      </w:r>
      <w:proofErr w:type="gramEnd"/>
      <w:r>
        <w:rPr>
          <w:sz w:val="28"/>
          <w:szCs w:val="28"/>
        </w:rPr>
        <w:t xml:space="preserve"> в практической деятельности, в том числе совместной (парной, групповой, коллективной); </w:t>
      </w:r>
    </w:p>
    <w:p w:rsidR="00783FA4" w:rsidRDefault="00783FA4" w:rsidP="00783FA4">
      <w:pPr>
        <w:pStyle w:val="Default"/>
        <w:jc w:val="both"/>
        <w:rPr>
          <w:sz w:val="28"/>
          <w:szCs w:val="28"/>
        </w:rPr>
      </w:pPr>
      <w:r>
        <w:rPr>
          <w:sz w:val="28"/>
          <w:szCs w:val="28"/>
        </w:rPr>
        <w:t xml:space="preserve">учет специфики коммуникативной деятельности, которая сопровождает то или иное направление </w:t>
      </w:r>
      <w:proofErr w:type="spellStart"/>
      <w:r>
        <w:rPr>
          <w:sz w:val="28"/>
          <w:szCs w:val="28"/>
        </w:rPr>
        <w:t>внеучебной</w:t>
      </w:r>
      <w:proofErr w:type="spellEnd"/>
      <w:r>
        <w:rPr>
          <w:sz w:val="28"/>
          <w:szCs w:val="28"/>
        </w:rPr>
        <w:t xml:space="preserve"> деятельности; </w:t>
      </w:r>
    </w:p>
    <w:p w:rsidR="00783FA4" w:rsidRDefault="00783FA4" w:rsidP="00783FA4">
      <w:pPr>
        <w:pStyle w:val="Default"/>
        <w:jc w:val="both"/>
        <w:rPr>
          <w:sz w:val="28"/>
          <w:szCs w:val="28"/>
        </w:rPr>
      </w:pPr>
      <w:r>
        <w:rPr>
          <w:sz w:val="28"/>
          <w:szCs w:val="28"/>
        </w:rPr>
        <w:t xml:space="preserve">использование форм организации, предполагающих использование средств информационно-коммуникационных технологий. </w:t>
      </w:r>
    </w:p>
    <w:p w:rsidR="00783FA4" w:rsidRDefault="00783FA4" w:rsidP="00783FA4">
      <w:pPr>
        <w:pStyle w:val="Default"/>
        <w:jc w:val="both"/>
        <w:rPr>
          <w:sz w:val="28"/>
          <w:szCs w:val="28"/>
        </w:rPr>
      </w:pPr>
    </w:p>
    <w:p w:rsidR="00783FA4" w:rsidRPr="00783FA4" w:rsidRDefault="00783FA4" w:rsidP="00783FA4">
      <w:pPr>
        <w:pStyle w:val="Default"/>
        <w:jc w:val="both"/>
        <w:rPr>
          <w:sz w:val="28"/>
          <w:szCs w:val="28"/>
        </w:rPr>
      </w:pPr>
      <w:r w:rsidRPr="00783FA4">
        <w:rPr>
          <w:sz w:val="28"/>
          <w:szCs w:val="28"/>
        </w:rPr>
        <w:t xml:space="preserve">25.9. Формами организации внеурочной деятельности могут быть следующие: </w:t>
      </w:r>
    </w:p>
    <w:p w:rsidR="00783FA4" w:rsidRPr="00783FA4" w:rsidRDefault="00783FA4" w:rsidP="00783FA4">
      <w:pPr>
        <w:pStyle w:val="Default"/>
        <w:jc w:val="both"/>
        <w:rPr>
          <w:sz w:val="28"/>
          <w:szCs w:val="28"/>
        </w:rPr>
      </w:pPr>
      <w:r w:rsidRPr="00783FA4">
        <w:rPr>
          <w:sz w:val="28"/>
          <w:szCs w:val="28"/>
        </w:rPr>
        <w:t xml:space="preserve">учебные курсы и факультативы; </w:t>
      </w:r>
    </w:p>
    <w:p w:rsidR="00783FA4" w:rsidRPr="00783FA4" w:rsidRDefault="00783FA4" w:rsidP="00783FA4">
      <w:pPr>
        <w:pStyle w:val="Default"/>
        <w:jc w:val="both"/>
        <w:rPr>
          <w:sz w:val="28"/>
          <w:szCs w:val="28"/>
        </w:rPr>
      </w:pPr>
      <w:r w:rsidRPr="00783FA4">
        <w:rPr>
          <w:sz w:val="28"/>
          <w:szCs w:val="28"/>
        </w:rPr>
        <w:t xml:space="preserve">художественные, музыкальные и спортивные студии; </w:t>
      </w:r>
    </w:p>
    <w:p w:rsidR="004111B9" w:rsidRDefault="00783FA4" w:rsidP="00783FA4">
      <w:pPr>
        <w:autoSpaceDE w:val="0"/>
        <w:autoSpaceDN w:val="0"/>
        <w:adjustRightInd w:val="0"/>
        <w:spacing w:after="0" w:line="240" w:lineRule="auto"/>
        <w:jc w:val="both"/>
        <w:rPr>
          <w:rFonts w:ascii="Times New Roman" w:hAnsi="Times New Roman" w:cs="Times New Roman"/>
          <w:sz w:val="28"/>
          <w:szCs w:val="28"/>
        </w:rPr>
      </w:pPr>
      <w:r w:rsidRPr="00783FA4">
        <w:rPr>
          <w:rFonts w:ascii="Times New Roman" w:hAnsi="Times New Roman" w:cs="Times New Roman"/>
          <w:sz w:val="28"/>
          <w:szCs w:val="28"/>
        </w:rPr>
        <w:t>соревновательные мероприятия, дискуссионные клубы, секции, экскурсии, мини-исследования;</w:t>
      </w:r>
    </w:p>
    <w:p w:rsidR="00783FA4" w:rsidRDefault="00783FA4" w:rsidP="00783FA4">
      <w:pPr>
        <w:pStyle w:val="Default"/>
        <w:jc w:val="both"/>
        <w:rPr>
          <w:sz w:val="28"/>
          <w:szCs w:val="28"/>
        </w:rPr>
      </w:pPr>
      <w:r>
        <w:rPr>
          <w:sz w:val="28"/>
          <w:szCs w:val="28"/>
        </w:rPr>
        <w:t xml:space="preserve">общественно полезные практики и другие. </w:t>
      </w:r>
    </w:p>
    <w:p w:rsidR="00783FA4" w:rsidRDefault="00783FA4" w:rsidP="00783FA4">
      <w:pPr>
        <w:pStyle w:val="Default"/>
        <w:jc w:val="both"/>
        <w:rPr>
          <w:sz w:val="28"/>
          <w:szCs w:val="28"/>
        </w:rPr>
      </w:pPr>
    </w:p>
    <w:p w:rsidR="00783FA4" w:rsidRDefault="00783FA4" w:rsidP="00783FA4">
      <w:pPr>
        <w:pStyle w:val="Default"/>
        <w:rPr>
          <w:sz w:val="28"/>
          <w:szCs w:val="28"/>
        </w:rPr>
      </w:pPr>
    </w:p>
    <w:p w:rsidR="00783FA4" w:rsidRDefault="00783FA4" w:rsidP="00783FA4">
      <w:pPr>
        <w:pStyle w:val="Default"/>
        <w:rPr>
          <w:sz w:val="28"/>
          <w:szCs w:val="28"/>
        </w:rPr>
      </w:pPr>
    </w:p>
    <w:p w:rsidR="00783FA4" w:rsidRDefault="00783FA4" w:rsidP="00783FA4">
      <w:pPr>
        <w:pStyle w:val="Default"/>
        <w:rPr>
          <w:sz w:val="28"/>
          <w:szCs w:val="28"/>
        </w:rPr>
      </w:pPr>
    </w:p>
    <w:p w:rsidR="00783FA4" w:rsidRDefault="00783FA4" w:rsidP="00783FA4">
      <w:pPr>
        <w:pStyle w:val="Default"/>
        <w:rPr>
          <w:sz w:val="28"/>
          <w:szCs w:val="28"/>
        </w:rPr>
      </w:pPr>
    </w:p>
    <w:p w:rsidR="00783FA4" w:rsidRDefault="00783FA4" w:rsidP="00783FA4">
      <w:pPr>
        <w:pStyle w:val="Default"/>
        <w:jc w:val="both"/>
        <w:rPr>
          <w:sz w:val="28"/>
          <w:szCs w:val="28"/>
        </w:rPr>
      </w:pPr>
      <w:r>
        <w:rPr>
          <w:sz w:val="28"/>
          <w:szCs w:val="28"/>
        </w:rPr>
        <w:t xml:space="preserve">25.10.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 </w:t>
      </w:r>
    </w:p>
    <w:p w:rsidR="00783FA4" w:rsidRDefault="00783FA4" w:rsidP="00783FA4">
      <w:pPr>
        <w:pStyle w:val="Default"/>
        <w:jc w:val="both"/>
        <w:rPr>
          <w:sz w:val="28"/>
          <w:szCs w:val="28"/>
        </w:rPr>
      </w:pPr>
      <w:r>
        <w:rPr>
          <w:sz w:val="28"/>
          <w:szCs w:val="28"/>
        </w:rPr>
        <w:t xml:space="preserve">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социальный педагог, педагог-психолог, учитель-логопед, и другие). </w:t>
      </w:r>
    </w:p>
    <w:p w:rsidR="00783FA4" w:rsidRDefault="00783FA4" w:rsidP="00783FA4">
      <w:pPr>
        <w:pStyle w:val="Default"/>
        <w:jc w:val="both"/>
        <w:rPr>
          <w:sz w:val="28"/>
          <w:szCs w:val="28"/>
        </w:rPr>
      </w:pPr>
    </w:p>
    <w:p w:rsidR="00783FA4" w:rsidRDefault="00783FA4" w:rsidP="00783FA4">
      <w:pPr>
        <w:pStyle w:val="Default"/>
        <w:jc w:val="both"/>
        <w:rPr>
          <w:sz w:val="28"/>
          <w:szCs w:val="28"/>
        </w:rPr>
      </w:pPr>
      <w:r>
        <w:rPr>
          <w:sz w:val="28"/>
          <w:szCs w:val="28"/>
        </w:rPr>
        <w:t xml:space="preserve">25.11.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 </w:t>
      </w:r>
    </w:p>
    <w:p w:rsidR="00783FA4" w:rsidRDefault="00783FA4" w:rsidP="00783FA4">
      <w:pPr>
        <w:pStyle w:val="Default"/>
        <w:jc w:val="both"/>
        <w:rPr>
          <w:sz w:val="28"/>
          <w:szCs w:val="28"/>
        </w:rPr>
      </w:pPr>
    </w:p>
    <w:p w:rsidR="00783FA4" w:rsidRDefault="00783FA4" w:rsidP="00783FA4">
      <w:pPr>
        <w:pStyle w:val="Default"/>
        <w:jc w:val="both"/>
        <w:rPr>
          <w:sz w:val="28"/>
          <w:szCs w:val="28"/>
        </w:rPr>
      </w:pPr>
      <w:r>
        <w:rPr>
          <w:sz w:val="28"/>
          <w:szCs w:val="28"/>
        </w:rPr>
        <w:t xml:space="preserve">25.12.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 </w:t>
      </w:r>
    </w:p>
    <w:p w:rsidR="00783FA4" w:rsidRDefault="00783FA4" w:rsidP="00783FA4">
      <w:pPr>
        <w:pStyle w:val="Default"/>
        <w:jc w:val="both"/>
        <w:rPr>
          <w:sz w:val="28"/>
          <w:szCs w:val="28"/>
        </w:rPr>
      </w:pPr>
    </w:p>
    <w:p w:rsidR="00783FA4" w:rsidRDefault="00783FA4" w:rsidP="00783FA4">
      <w:pPr>
        <w:pStyle w:val="Default"/>
        <w:jc w:val="both"/>
        <w:rPr>
          <w:sz w:val="28"/>
          <w:szCs w:val="28"/>
        </w:rPr>
      </w:pPr>
      <w:r>
        <w:rPr>
          <w:sz w:val="28"/>
          <w:szCs w:val="28"/>
        </w:rPr>
        <w:t xml:space="preserve">25.13. Основные направления внеурочной деятельности. </w:t>
      </w:r>
    </w:p>
    <w:p w:rsidR="00783FA4" w:rsidRDefault="00783FA4" w:rsidP="00783FA4">
      <w:pPr>
        <w:pStyle w:val="Default"/>
        <w:rPr>
          <w:sz w:val="28"/>
          <w:szCs w:val="28"/>
        </w:rPr>
      </w:pPr>
    </w:p>
    <w:p w:rsidR="00783FA4" w:rsidRDefault="00783FA4" w:rsidP="00783FA4">
      <w:pPr>
        <w:autoSpaceDE w:val="0"/>
        <w:autoSpaceDN w:val="0"/>
        <w:adjustRightInd w:val="0"/>
        <w:spacing w:after="0" w:line="240" w:lineRule="auto"/>
        <w:jc w:val="both"/>
        <w:rPr>
          <w:rFonts w:ascii="Times New Roman" w:hAnsi="Times New Roman" w:cs="Times New Roman"/>
          <w:sz w:val="28"/>
          <w:szCs w:val="28"/>
        </w:rPr>
      </w:pPr>
      <w:r w:rsidRPr="00783FA4">
        <w:rPr>
          <w:rFonts w:ascii="Times New Roman" w:hAnsi="Times New Roman" w:cs="Times New Roman"/>
          <w:sz w:val="28"/>
          <w:szCs w:val="28"/>
        </w:rPr>
        <w:t xml:space="preserve">25.14. </w:t>
      </w:r>
      <w:proofErr w:type="gramStart"/>
      <w:r w:rsidRPr="00783FA4">
        <w:rPr>
          <w:rFonts w:ascii="Times New Roman" w:hAnsi="Times New Roman" w:cs="Times New Roman"/>
          <w:sz w:val="28"/>
          <w:szCs w:val="28"/>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roofErr w:type="gramEnd"/>
    </w:p>
    <w:p w:rsidR="00783FA4" w:rsidRDefault="00783FA4" w:rsidP="00783FA4">
      <w:pPr>
        <w:autoSpaceDE w:val="0"/>
        <w:autoSpaceDN w:val="0"/>
        <w:adjustRightInd w:val="0"/>
        <w:spacing w:after="0" w:line="240" w:lineRule="auto"/>
        <w:jc w:val="both"/>
        <w:rPr>
          <w:rFonts w:ascii="Times New Roman" w:hAnsi="Times New Roman" w:cs="Times New Roman"/>
          <w:sz w:val="28"/>
          <w:szCs w:val="28"/>
        </w:rPr>
      </w:pPr>
    </w:p>
    <w:p w:rsidR="00783FA4" w:rsidRPr="00783FA4" w:rsidRDefault="00783FA4" w:rsidP="00783FA4">
      <w:pPr>
        <w:pStyle w:val="Default"/>
        <w:jc w:val="both"/>
        <w:rPr>
          <w:sz w:val="28"/>
          <w:szCs w:val="28"/>
        </w:rPr>
      </w:pPr>
      <w:r w:rsidRPr="00783FA4">
        <w:rPr>
          <w:sz w:val="28"/>
          <w:szCs w:val="28"/>
        </w:rPr>
        <w:t xml:space="preserve">25.15.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w:t>
      </w:r>
    </w:p>
    <w:p w:rsidR="00783FA4" w:rsidRDefault="00783FA4" w:rsidP="00783FA4">
      <w:pPr>
        <w:autoSpaceDE w:val="0"/>
        <w:autoSpaceDN w:val="0"/>
        <w:adjustRightInd w:val="0"/>
        <w:spacing w:after="0" w:line="240" w:lineRule="auto"/>
        <w:jc w:val="both"/>
        <w:rPr>
          <w:rFonts w:ascii="Times New Roman" w:hAnsi="Times New Roman" w:cs="Times New Roman"/>
          <w:sz w:val="28"/>
          <w:szCs w:val="28"/>
        </w:rPr>
      </w:pPr>
      <w:r w:rsidRPr="00783FA4">
        <w:rPr>
          <w:rFonts w:ascii="Times New Roman" w:hAnsi="Times New Roman" w:cs="Times New Roman"/>
          <w:sz w:val="28"/>
          <w:szCs w:val="28"/>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F7150B" w:rsidRDefault="00F7150B" w:rsidP="00783FA4">
      <w:pPr>
        <w:autoSpaceDE w:val="0"/>
        <w:autoSpaceDN w:val="0"/>
        <w:adjustRightInd w:val="0"/>
        <w:spacing w:after="0" w:line="240" w:lineRule="auto"/>
        <w:jc w:val="both"/>
        <w:rPr>
          <w:rFonts w:ascii="Times New Roman" w:hAnsi="Times New Roman" w:cs="Times New Roman"/>
          <w:sz w:val="28"/>
          <w:szCs w:val="28"/>
        </w:rPr>
        <w:sectPr w:rsidR="00F7150B" w:rsidSect="0094428D">
          <w:pgSz w:w="11906" w:h="16838"/>
          <w:pgMar w:top="0" w:right="850" w:bottom="1134" w:left="1701" w:header="708" w:footer="708" w:gutter="0"/>
          <w:cols w:space="708"/>
          <w:docGrid w:linePitch="360"/>
        </w:sectPr>
      </w:pPr>
    </w:p>
    <w:p w:rsidR="00783FA4" w:rsidRDefault="00783FA4" w:rsidP="00783FA4">
      <w:pPr>
        <w:autoSpaceDE w:val="0"/>
        <w:autoSpaceDN w:val="0"/>
        <w:adjustRightInd w:val="0"/>
        <w:spacing w:after="0" w:line="240" w:lineRule="auto"/>
        <w:jc w:val="both"/>
        <w:rPr>
          <w:rFonts w:ascii="Times New Roman" w:hAnsi="Times New Roman" w:cs="Times New Roman"/>
          <w:sz w:val="28"/>
          <w:szCs w:val="28"/>
        </w:rPr>
      </w:pPr>
    </w:p>
    <w:p w:rsidR="00F7150B" w:rsidRPr="00783FA4" w:rsidRDefault="00F7150B" w:rsidP="00F7150B">
      <w:pPr>
        <w:spacing w:after="0" w:line="240" w:lineRule="auto"/>
        <w:jc w:val="center"/>
        <w:rPr>
          <w:rFonts w:ascii="Times New Roman" w:eastAsia="Times New Roman" w:hAnsi="Times New Roman" w:cs="Times New Roman"/>
          <w:b/>
          <w:sz w:val="20"/>
          <w:szCs w:val="20"/>
          <w:lang w:eastAsia="ru-RU"/>
        </w:rPr>
      </w:pPr>
      <w:r w:rsidRPr="00783FA4">
        <w:rPr>
          <w:rFonts w:ascii="Times New Roman" w:eastAsia="Times New Roman" w:hAnsi="Times New Roman" w:cs="Times New Roman"/>
          <w:b/>
          <w:sz w:val="20"/>
          <w:szCs w:val="20"/>
          <w:lang w:eastAsia="ru-RU"/>
        </w:rPr>
        <w:t>Недельный план  внеурочной деятельности начального общего образования</w:t>
      </w:r>
    </w:p>
    <w:p w:rsidR="00F7150B" w:rsidRPr="00783FA4" w:rsidRDefault="00F7150B" w:rsidP="00F7150B">
      <w:pPr>
        <w:spacing w:after="0" w:line="240" w:lineRule="auto"/>
        <w:ind w:right="-569"/>
        <w:rPr>
          <w:rFonts w:ascii="Times New Roman" w:eastAsia="Times New Roman" w:hAnsi="Times New Roman" w:cs="Times New Roman"/>
          <w:b/>
          <w:sz w:val="20"/>
          <w:szCs w:val="20"/>
          <w:lang w:eastAsia="ru-RU"/>
        </w:rPr>
      </w:pPr>
      <w:r w:rsidRPr="00783FA4">
        <w:rPr>
          <w:rFonts w:ascii="Times New Roman" w:eastAsia="Times New Roman" w:hAnsi="Times New Roman" w:cs="Times New Roman"/>
          <w:b/>
          <w:sz w:val="20"/>
          <w:szCs w:val="20"/>
          <w:lang w:eastAsia="ru-RU"/>
        </w:rPr>
        <w:t xml:space="preserve">                                                                                                                               на 2023-2024 учебный год</w:t>
      </w:r>
    </w:p>
    <w:p w:rsidR="00F7150B" w:rsidRPr="00783FA4" w:rsidRDefault="00F7150B" w:rsidP="00F7150B">
      <w:pPr>
        <w:spacing w:after="0" w:line="240" w:lineRule="auto"/>
        <w:ind w:right="-569"/>
        <w:jc w:val="center"/>
        <w:rPr>
          <w:rFonts w:ascii="Times New Roman" w:eastAsia="Times New Roman" w:hAnsi="Times New Roman" w:cs="Times New Roman"/>
          <w:b/>
          <w:sz w:val="20"/>
          <w:szCs w:val="20"/>
          <w:lang w:eastAsia="ru-RU"/>
        </w:rPr>
      </w:pPr>
    </w:p>
    <w:p w:rsidR="00F7150B" w:rsidRPr="00783FA4" w:rsidRDefault="00F7150B" w:rsidP="00F7150B">
      <w:pPr>
        <w:spacing w:after="0" w:line="240" w:lineRule="auto"/>
        <w:ind w:right="-569"/>
        <w:jc w:val="center"/>
        <w:rPr>
          <w:rFonts w:ascii="Times New Roman" w:eastAsia="Times New Roman" w:hAnsi="Times New Roman" w:cs="Times New Roman"/>
          <w:b/>
          <w:sz w:val="20"/>
          <w:szCs w:val="20"/>
          <w:lang w:eastAsia="ru-RU"/>
        </w:rPr>
      </w:pPr>
    </w:p>
    <w:tbl>
      <w:tblPr>
        <w:tblStyle w:val="a5"/>
        <w:tblW w:w="15156" w:type="dxa"/>
        <w:tblInd w:w="-318" w:type="dxa"/>
        <w:tblLayout w:type="fixed"/>
        <w:tblLook w:val="04A0" w:firstRow="1" w:lastRow="0" w:firstColumn="1" w:lastColumn="0" w:noHBand="0" w:noVBand="1"/>
      </w:tblPr>
      <w:tblGrid>
        <w:gridCol w:w="2468"/>
        <w:gridCol w:w="701"/>
        <w:gridCol w:w="2468"/>
        <w:gridCol w:w="3169"/>
        <w:gridCol w:w="1107"/>
        <w:gridCol w:w="1145"/>
        <w:gridCol w:w="992"/>
        <w:gridCol w:w="992"/>
        <w:gridCol w:w="2114"/>
      </w:tblGrid>
      <w:tr w:rsidR="00F7150B" w:rsidRPr="00783FA4" w:rsidTr="00F7150B">
        <w:trPr>
          <w:trHeight w:val="524"/>
        </w:trPr>
        <w:tc>
          <w:tcPr>
            <w:tcW w:w="2468" w:type="dxa"/>
            <w:vMerge w:val="restart"/>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Направления</w:t>
            </w:r>
          </w:p>
          <w:p w:rsidR="00F7150B" w:rsidRPr="00783FA4" w:rsidRDefault="00F7150B" w:rsidP="00F7150B">
            <w:pPr>
              <w:jc w:val="center"/>
              <w:rPr>
                <w:rFonts w:ascii="Times New Roman" w:eastAsia="Times New Roman" w:hAnsi="Times New Roman"/>
                <w:sz w:val="20"/>
                <w:szCs w:val="20"/>
              </w:rPr>
            </w:pPr>
          </w:p>
        </w:tc>
        <w:tc>
          <w:tcPr>
            <w:tcW w:w="3169" w:type="dxa"/>
            <w:gridSpan w:val="2"/>
            <w:vMerge w:val="restart"/>
            <w:tcBorders>
              <w:top w:val="single" w:sz="4" w:space="0" w:color="auto"/>
              <w:left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 xml:space="preserve">Содержание </w:t>
            </w:r>
          </w:p>
        </w:tc>
        <w:tc>
          <w:tcPr>
            <w:tcW w:w="3169" w:type="dxa"/>
            <w:vMerge w:val="restart"/>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Наименование</w:t>
            </w:r>
          </w:p>
        </w:tc>
        <w:tc>
          <w:tcPr>
            <w:tcW w:w="4236" w:type="dxa"/>
            <w:gridSpan w:val="4"/>
            <w:tcBorders>
              <w:top w:val="single" w:sz="4" w:space="0" w:color="auto"/>
              <w:left w:val="single" w:sz="4" w:space="0" w:color="auto"/>
              <w:bottom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 xml:space="preserve">         Количество часов в неделю</w:t>
            </w:r>
          </w:p>
        </w:tc>
        <w:tc>
          <w:tcPr>
            <w:tcW w:w="2114" w:type="dxa"/>
            <w:vMerge w:val="restart"/>
            <w:tcBorders>
              <w:top w:val="single" w:sz="4" w:space="0" w:color="auto"/>
              <w:left w:val="single" w:sz="4" w:space="0" w:color="auto"/>
              <w:bottom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p>
        </w:tc>
      </w:tr>
      <w:tr w:rsidR="00F7150B" w:rsidRPr="00783FA4" w:rsidTr="00F7150B">
        <w:trPr>
          <w:trHeight w:val="524"/>
        </w:trPr>
        <w:tc>
          <w:tcPr>
            <w:tcW w:w="2468" w:type="dxa"/>
            <w:vMerge/>
            <w:tcBorders>
              <w:top w:val="single" w:sz="4" w:space="0" w:color="auto"/>
              <w:left w:val="single" w:sz="4" w:space="0" w:color="auto"/>
              <w:bottom w:val="single" w:sz="4" w:space="0" w:color="auto"/>
              <w:right w:val="single" w:sz="4" w:space="0" w:color="auto"/>
            </w:tcBorders>
            <w:vAlign w:val="center"/>
            <w:hideMark/>
          </w:tcPr>
          <w:p w:rsidR="00F7150B" w:rsidRPr="00783FA4" w:rsidRDefault="00F7150B" w:rsidP="00F7150B">
            <w:pPr>
              <w:rPr>
                <w:rFonts w:ascii="Times New Roman" w:eastAsia="Times New Roman" w:hAnsi="Times New Roman"/>
                <w:sz w:val="20"/>
                <w:szCs w:val="20"/>
              </w:rPr>
            </w:pPr>
          </w:p>
        </w:tc>
        <w:tc>
          <w:tcPr>
            <w:tcW w:w="3169" w:type="dxa"/>
            <w:gridSpan w:val="2"/>
            <w:vMerge/>
            <w:tcBorders>
              <w:left w:val="single" w:sz="4" w:space="0" w:color="auto"/>
              <w:bottom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p>
        </w:tc>
        <w:tc>
          <w:tcPr>
            <w:tcW w:w="3169" w:type="dxa"/>
            <w:vMerge/>
            <w:tcBorders>
              <w:top w:val="single" w:sz="4" w:space="0" w:color="auto"/>
              <w:left w:val="single" w:sz="4" w:space="0" w:color="auto"/>
              <w:bottom w:val="single" w:sz="4" w:space="0" w:color="auto"/>
              <w:right w:val="single" w:sz="4" w:space="0" w:color="auto"/>
            </w:tcBorders>
            <w:vAlign w:val="center"/>
            <w:hideMark/>
          </w:tcPr>
          <w:p w:rsidR="00F7150B" w:rsidRPr="00783FA4" w:rsidRDefault="00F7150B" w:rsidP="00F7150B">
            <w:pPr>
              <w:rPr>
                <w:rFonts w:ascii="Times New Roman" w:eastAsia="Times New Roman" w:hAnsi="Times New Roman"/>
                <w:sz w:val="20"/>
                <w:szCs w:val="20"/>
              </w:rPr>
            </w:pPr>
          </w:p>
        </w:tc>
        <w:tc>
          <w:tcPr>
            <w:tcW w:w="1107"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1 класс</w:t>
            </w:r>
          </w:p>
        </w:tc>
        <w:tc>
          <w:tcPr>
            <w:tcW w:w="1145"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2  класс</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3 класс</w:t>
            </w:r>
          </w:p>
        </w:tc>
        <w:tc>
          <w:tcPr>
            <w:tcW w:w="992"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4 класс</w:t>
            </w:r>
          </w:p>
        </w:tc>
        <w:tc>
          <w:tcPr>
            <w:tcW w:w="2114" w:type="dxa"/>
            <w:vMerge/>
            <w:tcBorders>
              <w:top w:val="single" w:sz="4" w:space="0" w:color="auto"/>
              <w:left w:val="single" w:sz="4" w:space="0" w:color="auto"/>
              <w:bottom w:val="single" w:sz="4" w:space="0" w:color="auto"/>
              <w:right w:val="single" w:sz="4" w:space="0" w:color="auto"/>
            </w:tcBorders>
            <w:vAlign w:val="center"/>
            <w:hideMark/>
          </w:tcPr>
          <w:p w:rsidR="00F7150B" w:rsidRPr="00783FA4" w:rsidRDefault="00F7150B" w:rsidP="00F7150B">
            <w:pPr>
              <w:rPr>
                <w:rFonts w:ascii="Times New Roman" w:eastAsia="Times New Roman" w:hAnsi="Times New Roman"/>
                <w:sz w:val="20"/>
                <w:szCs w:val="20"/>
              </w:rPr>
            </w:pPr>
          </w:p>
        </w:tc>
      </w:tr>
      <w:tr w:rsidR="00F7150B" w:rsidRPr="00783FA4" w:rsidTr="00F7150B">
        <w:trPr>
          <w:trHeight w:val="354"/>
        </w:trPr>
        <w:tc>
          <w:tcPr>
            <w:tcW w:w="2468" w:type="dxa"/>
            <w:vMerge w:val="restart"/>
            <w:tcBorders>
              <w:top w:val="single" w:sz="4" w:space="0" w:color="auto"/>
              <w:left w:val="single" w:sz="4" w:space="0" w:color="auto"/>
              <w:right w:val="single" w:sz="4" w:space="0" w:color="auto"/>
            </w:tcBorders>
            <w:hideMark/>
          </w:tcPr>
          <w:p w:rsidR="00F7150B" w:rsidRPr="00783FA4" w:rsidRDefault="00F7150B" w:rsidP="00F7150B">
            <w:pPr>
              <w:rPr>
                <w:rFonts w:ascii="Times New Roman" w:eastAsia="Times New Roman" w:hAnsi="Times New Roman"/>
                <w:sz w:val="18"/>
                <w:szCs w:val="18"/>
              </w:rPr>
            </w:pPr>
            <w:r w:rsidRPr="00783FA4">
              <w:rPr>
                <w:rFonts w:ascii="Times New Roman" w:eastAsia="Times New Roman" w:hAnsi="Times New Roman"/>
                <w:sz w:val="20"/>
                <w:szCs w:val="20"/>
              </w:rPr>
              <w:t xml:space="preserve">Обще интеллектуальное  </w:t>
            </w:r>
          </w:p>
        </w:tc>
        <w:tc>
          <w:tcPr>
            <w:tcW w:w="3169" w:type="dxa"/>
            <w:gridSpan w:val="2"/>
            <w:vMerge w:val="restart"/>
            <w:tcBorders>
              <w:top w:val="single" w:sz="4" w:space="0" w:color="auto"/>
              <w:left w:val="single" w:sz="4" w:space="0" w:color="auto"/>
              <w:right w:val="single" w:sz="4" w:space="0" w:color="auto"/>
            </w:tcBorders>
          </w:tcPr>
          <w:p w:rsidR="00F7150B" w:rsidRPr="00783FA4" w:rsidRDefault="00F7150B" w:rsidP="00F7150B">
            <w:pPr>
              <w:numPr>
                <w:ilvl w:val="0"/>
                <w:numId w:val="3"/>
              </w:numPr>
              <w:ind w:left="260" w:hanging="283"/>
              <w:contextualSpacing/>
              <w:rPr>
                <w:rFonts w:ascii="Times New Roman" w:hAnsi="Times New Roman"/>
                <w:b/>
                <w:sz w:val="18"/>
                <w:szCs w:val="18"/>
              </w:rPr>
            </w:pPr>
            <w:r w:rsidRPr="00783FA4">
              <w:rPr>
                <w:rFonts w:ascii="Times New Roman" w:hAnsi="Times New Roman"/>
                <w:b/>
                <w:sz w:val="18"/>
                <w:szCs w:val="18"/>
              </w:rPr>
              <w:t>Интеллектуальные марафоны</w:t>
            </w:r>
          </w:p>
          <w:p w:rsidR="00F7150B" w:rsidRPr="00783FA4" w:rsidRDefault="00F7150B" w:rsidP="00F7150B">
            <w:pPr>
              <w:numPr>
                <w:ilvl w:val="0"/>
                <w:numId w:val="3"/>
              </w:numPr>
              <w:ind w:left="260" w:hanging="283"/>
              <w:contextualSpacing/>
              <w:rPr>
                <w:rFonts w:ascii="Times New Roman" w:hAnsi="Times New Roman"/>
                <w:b/>
                <w:sz w:val="20"/>
                <w:szCs w:val="20"/>
              </w:rPr>
            </w:pPr>
            <w:r w:rsidRPr="00783FA4">
              <w:rPr>
                <w:rFonts w:ascii="Times New Roman" w:hAnsi="Times New Roman"/>
                <w:b/>
                <w:sz w:val="20"/>
                <w:szCs w:val="20"/>
              </w:rPr>
              <w:t>Информационная культура</w:t>
            </w:r>
          </w:p>
          <w:p w:rsidR="00F7150B" w:rsidRPr="00783FA4" w:rsidRDefault="00F7150B" w:rsidP="00F7150B">
            <w:pPr>
              <w:numPr>
                <w:ilvl w:val="0"/>
                <w:numId w:val="3"/>
              </w:numPr>
              <w:ind w:left="260" w:hanging="283"/>
              <w:contextualSpacing/>
              <w:rPr>
                <w:rFonts w:ascii="Times New Roman" w:hAnsi="Times New Roman"/>
                <w:b/>
                <w:sz w:val="18"/>
                <w:szCs w:val="18"/>
              </w:rPr>
            </w:pPr>
            <w:r w:rsidRPr="00783FA4">
              <w:rPr>
                <w:rFonts w:ascii="Times New Roman" w:hAnsi="Times New Roman"/>
                <w:b/>
                <w:sz w:val="18"/>
                <w:szCs w:val="18"/>
              </w:rPr>
              <w:t>Проектно-исследовательская деятельность</w:t>
            </w:r>
          </w:p>
        </w:tc>
        <w:tc>
          <w:tcPr>
            <w:tcW w:w="3169"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 xml:space="preserve">Шахматы </w:t>
            </w:r>
          </w:p>
          <w:p w:rsidR="00F7150B" w:rsidRPr="00783FA4" w:rsidRDefault="00F7150B" w:rsidP="00F7150B">
            <w:pPr>
              <w:rPr>
                <w:rFonts w:ascii="Times New Roman" w:eastAsia="Times New Roman" w:hAnsi="Times New Roman"/>
                <w:sz w:val="20"/>
                <w:szCs w:val="20"/>
                <w:highlight w:val="green"/>
              </w:rPr>
            </w:pPr>
          </w:p>
        </w:tc>
        <w:tc>
          <w:tcPr>
            <w:tcW w:w="1107"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1145" w:type="dxa"/>
            <w:tcBorders>
              <w:top w:val="single" w:sz="4" w:space="0" w:color="auto"/>
              <w:left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2114" w:type="dxa"/>
            <w:tcBorders>
              <w:top w:val="single" w:sz="4" w:space="0" w:color="auto"/>
              <w:left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4</w:t>
            </w:r>
          </w:p>
        </w:tc>
      </w:tr>
      <w:tr w:rsidR="00F7150B" w:rsidRPr="00783FA4" w:rsidTr="00F7150B">
        <w:trPr>
          <w:trHeight w:val="300"/>
        </w:trPr>
        <w:tc>
          <w:tcPr>
            <w:tcW w:w="2468" w:type="dxa"/>
            <w:vMerge/>
            <w:tcBorders>
              <w:left w:val="single" w:sz="4" w:space="0" w:color="auto"/>
              <w:right w:val="single" w:sz="4" w:space="0" w:color="auto"/>
            </w:tcBorders>
            <w:vAlign w:val="center"/>
            <w:hideMark/>
          </w:tcPr>
          <w:p w:rsidR="00F7150B" w:rsidRPr="00783FA4" w:rsidRDefault="00F7150B" w:rsidP="00F7150B">
            <w:pPr>
              <w:rPr>
                <w:rFonts w:ascii="Times New Roman" w:eastAsia="Times New Roman" w:hAnsi="Times New Roman"/>
                <w:sz w:val="20"/>
                <w:szCs w:val="20"/>
              </w:rPr>
            </w:pPr>
          </w:p>
        </w:tc>
        <w:tc>
          <w:tcPr>
            <w:tcW w:w="3169" w:type="dxa"/>
            <w:gridSpan w:val="2"/>
            <w:vMerge/>
            <w:tcBorders>
              <w:left w:val="single" w:sz="4" w:space="0" w:color="auto"/>
              <w:right w:val="single" w:sz="4" w:space="0" w:color="auto"/>
            </w:tcBorders>
          </w:tcPr>
          <w:p w:rsidR="00F7150B" w:rsidRPr="00783FA4" w:rsidRDefault="00F7150B" w:rsidP="00F7150B">
            <w:pPr>
              <w:rPr>
                <w:rFonts w:ascii="Times New Roman" w:hAnsi="Times New Roman"/>
                <w:b/>
                <w:sz w:val="20"/>
                <w:szCs w:val="20"/>
              </w:rPr>
            </w:pPr>
          </w:p>
        </w:tc>
        <w:tc>
          <w:tcPr>
            <w:tcW w:w="3169"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rPr>
                <w:rFonts w:ascii="Times New Roman" w:eastAsia="Times New Roman" w:hAnsi="Times New Roman"/>
                <w:b/>
                <w:sz w:val="20"/>
                <w:szCs w:val="20"/>
              </w:rPr>
            </w:pPr>
            <w:r w:rsidRPr="00783FA4">
              <w:rPr>
                <w:rFonts w:ascii="Times New Roman" w:eastAsia="Times New Roman" w:hAnsi="Times New Roman"/>
                <w:sz w:val="20"/>
                <w:szCs w:val="20"/>
              </w:rPr>
              <w:t xml:space="preserve">Первые шаги в информатику </w:t>
            </w:r>
          </w:p>
          <w:p w:rsidR="00F7150B" w:rsidRPr="00783FA4" w:rsidRDefault="00F7150B" w:rsidP="00F7150B">
            <w:pPr>
              <w:rPr>
                <w:rFonts w:ascii="Times New Roman" w:eastAsia="Times New Roman" w:hAnsi="Times New Roman"/>
                <w:sz w:val="20"/>
                <w:szCs w:val="20"/>
              </w:rPr>
            </w:pPr>
          </w:p>
        </w:tc>
        <w:tc>
          <w:tcPr>
            <w:tcW w:w="1107" w:type="dxa"/>
            <w:tcBorders>
              <w:top w:val="single" w:sz="4" w:space="0" w:color="auto"/>
              <w:left w:val="single" w:sz="4" w:space="0" w:color="auto"/>
              <w:right w:val="single" w:sz="4" w:space="0" w:color="auto"/>
            </w:tcBorders>
            <w:hideMark/>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1145" w:type="dxa"/>
            <w:tcBorders>
              <w:left w:val="single" w:sz="4" w:space="0" w:color="auto"/>
              <w:right w:val="single" w:sz="4" w:space="0" w:color="auto"/>
            </w:tcBorders>
            <w:vAlign w:val="center"/>
            <w:hideMark/>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992" w:type="dxa"/>
            <w:tcBorders>
              <w:left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992" w:type="dxa"/>
            <w:tcBorders>
              <w:left w:val="single" w:sz="4" w:space="0" w:color="auto"/>
              <w:right w:val="single" w:sz="4" w:space="0" w:color="auto"/>
            </w:tcBorders>
            <w:vAlign w:val="center"/>
            <w:hideMark/>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2114" w:type="dxa"/>
            <w:tcBorders>
              <w:left w:val="single" w:sz="4" w:space="0" w:color="auto"/>
              <w:right w:val="single" w:sz="4" w:space="0" w:color="auto"/>
            </w:tcBorders>
            <w:vAlign w:val="center"/>
            <w:hideMark/>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r>
      <w:tr w:rsidR="00F7150B" w:rsidRPr="00783FA4" w:rsidTr="00F7150B">
        <w:trPr>
          <w:trHeight w:val="375"/>
        </w:trPr>
        <w:tc>
          <w:tcPr>
            <w:tcW w:w="2468" w:type="dxa"/>
            <w:vMerge/>
            <w:tcBorders>
              <w:left w:val="single" w:sz="4" w:space="0" w:color="auto"/>
              <w:bottom w:val="single" w:sz="4" w:space="0" w:color="auto"/>
              <w:right w:val="single" w:sz="4" w:space="0" w:color="auto"/>
            </w:tcBorders>
            <w:vAlign w:val="center"/>
          </w:tcPr>
          <w:p w:rsidR="00F7150B" w:rsidRPr="00783FA4" w:rsidRDefault="00F7150B" w:rsidP="00F7150B">
            <w:pPr>
              <w:rPr>
                <w:rFonts w:ascii="Times New Roman" w:eastAsia="Times New Roman" w:hAnsi="Times New Roman"/>
                <w:sz w:val="20"/>
                <w:szCs w:val="20"/>
              </w:rPr>
            </w:pPr>
          </w:p>
        </w:tc>
        <w:tc>
          <w:tcPr>
            <w:tcW w:w="3169" w:type="dxa"/>
            <w:gridSpan w:val="2"/>
            <w:vMerge/>
            <w:tcBorders>
              <w:left w:val="single" w:sz="4" w:space="0" w:color="auto"/>
              <w:bottom w:val="single" w:sz="4" w:space="0" w:color="auto"/>
              <w:right w:val="single" w:sz="4" w:space="0" w:color="auto"/>
            </w:tcBorders>
          </w:tcPr>
          <w:p w:rsidR="00F7150B" w:rsidRPr="00783FA4" w:rsidRDefault="00F7150B" w:rsidP="00F7150B">
            <w:pPr>
              <w:rPr>
                <w:rFonts w:ascii="Times New Roman" w:hAnsi="Times New Roman"/>
                <w:b/>
                <w:sz w:val="20"/>
                <w:szCs w:val="20"/>
              </w:rPr>
            </w:pPr>
          </w:p>
        </w:tc>
        <w:tc>
          <w:tcPr>
            <w:tcW w:w="3169"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История родного края</w:t>
            </w:r>
          </w:p>
        </w:tc>
        <w:tc>
          <w:tcPr>
            <w:tcW w:w="1107" w:type="dxa"/>
            <w:tcBorders>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1145" w:type="dxa"/>
            <w:tcBorders>
              <w:left w:val="single" w:sz="4" w:space="0" w:color="auto"/>
              <w:bottom w:val="single" w:sz="4" w:space="0" w:color="auto"/>
              <w:right w:val="single" w:sz="4" w:space="0" w:color="auto"/>
            </w:tcBorders>
            <w:vAlign w:val="center"/>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992" w:type="dxa"/>
            <w:tcBorders>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992" w:type="dxa"/>
            <w:tcBorders>
              <w:left w:val="single" w:sz="4" w:space="0" w:color="auto"/>
              <w:bottom w:val="single" w:sz="4" w:space="0" w:color="auto"/>
              <w:right w:val="single" w:sz="4" w:space="0" w:color="auto"/>
            </w:tcBorders>
            <w:vAlign w:val="center"/>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2114" w:type="dxa"/>
            <w:tcBorders>
              <w:left w:val="single" w:sz="4" w:space="0" w:color="auto"/>
              <w:bottom w:val="single" w:sz="4" w:space="0" w:color="auto"/>
              <w:right w:val="single" w:sz="4" w:space="0" w:color="auto"/>
            </w:tcBorders>
            <w:vAlign w:val="center"/>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r>
      <w:tr w:rsidR="00F7150B" w:rsidRPr="00783FA4" w:rsidTr="00F7150B">
        <w:trPr>
          <w:trHeight w:val="341"/>
        </w:trPr>
        <w:tc>
          <w:tcPr>
            <w:tcW w:w="2468" w:type="dxa"/>
            <w:vMerge w:val="restart"/>
            <w:tcBorders>
              <w:top w:val="single" w:sz="4" w:space="0" w:color="auto"/>
              <w:left w:val="single" w:sz="4" w:space="0" w:color="auto"/>
              <w:right w:val="single" w:sz="4" w:space="0" w:color="auto"/>
            </w:tcBorders>
            <w:hideMark/>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Спортивно-оздоровительное</w:t>
            </w:r>
          </w:p>
          <w:p w:rsidR="00F7150B" w:rsidRPr="00783FA4" w:rsidRDefault="00F7150B" w:rsidP="00F7150B">
            <w:pPr>
              <w:rPr>
                <w:rFonts w:ascii="Times New Roman" w:eastAsia="Times New Roman" w:hAnsi="Times New Roman"/>
                <w:sz w:val="20"/>
                <w:szCs w:val="20"/>
              </w:rPr>
            </w:pPr>
          </w:p>
        </w:tc>
        <w:tc>
          <w:tcPr>
            <w:tcW w:w="3169" w:type="dxa"/>
            <w:gridSpan w:val="2"/>
            <w:vMerge w:val="restart"/>
            <w:tcBorders>
              <w:top w:val="single" w:sz="4" w:space="0" w:color="auto"/>
              <w:left w:val="single" w:sz="4" w:space="0" w:color="auto"/>
              <w:right w:val="single" w:sz="4" w:space="0" w:color="auto"/>
            </w:tcBorders>
          </w:tcPr>
          <w:p w:rsidR="00F7150B" w:rsidRPr="00783FA4" w:rsidRDefault="00F7150B" w:rsidP="00F7150B">
            <w:pPr>
              <w:numPr>
                <w:ilvl w:val="0"/>
                <w:numId w:val="4"/>
              </w:numPr>
              <w:tabs>
                <w:tab w:val="left" w:pos="993"/>
              </w:tabs>
              <w:ind w:left="260" w:hanging="260"/>
              <w:contextualSpacing/>
              <w:rPr>
                <w:rFonts w:ascii="Times New Roman" w:hAnsi="Times New Roman"/>
                <w:b/>
                <w:sz w:val="18"/>
                <w:szCs w:val="18"/>
              </w:rPr>
            </w:pPr>
            <w:r w:rsidRPr="00783FA4">
              <w:rPr>
                <w:rFonts w:ascii="Times New Roman" w:hAnsi="Times New Roman"/>
                <w:b/>
                <w:sz w:val="18"/>
                <w:szCs w:val="18"/>
              </w:rPr>
              <w:t xml:space="preserve">Спортивно-оздоровительная </w:t>
            </w:r>
          </w:p>
          <w:p w:rsidR="00F7150B" w:rsidRPr="00783FA4" w:rsidRDefault="00F7150B" w:rsidP="00F7150B">
            <w:pPr>
              <w:ind w:left="360"/>
              <w:rPr>
                <w:rFonts w:ascii="Times New Roman" w:eastAsia="Times New Roman" w:hAnsi="Times New Roman"/>
                <w:sz w:val="20"/>
                <w:szCs w:val="20"/>
              </w:rPr>
            </w:pPr>
            <w:r w:rsidRPr="00783FA4">
              <w:rPr>
                <w:rFonts w:ascii="Times New Roman" w:hAnsi="Times New Roman"/>
                <w:b/>
                <w:sz w:val="18"/>
                <w:szCs w:val="18"/>
              </w:rPr>
              <w:t>деятельность</w:t>
            </w:r>
          </w:p>
        </w:tc>
        <w:tc>
          <w:tcPr>
            <w:tcW w:w="3169"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Школа здоровья</w:t>
            </w:r>
          </w:p>
        </w:tc>
        <w:tc>
          <w:tcPr>
            <w:tcW w:w="1107"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jc w:val="center"/>
              <w:rPr>
                <w:rFonts w:ascii="Times New Roman" w:eastAsia="Times New Roman" w:hAnsi="Times New Roman"/>
                <w:color w:val="C00000"/>
                <w:sz w:val="20"/>
                <w:szCs w:val="20"/>
              </w:rPr>
            </w:pPr>
            <w:r w:rsidRPr="00783FA4">
              <w:rPr>
                <w:rFonts w:ascii="Times New Roman" w:eastAsia="Times New Roman" w:hAnsi="Times New Roman"/>
                <w:sz w:val="20"/>
                <w:szCs w:val="20"/>
              </w:rPr>
              <w:t>1</w:t>
            </w:r>
          </w:p>
        </w:tc>
        <w:tc>
          <w:tcPr>
            <w:tcW w:w="1145"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2114"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2</w:t>
            </w:r>
          </w:p>
        </w:tc>
      </w:tr>
      <w:tr w:rsidR="00F7150B" w:rsidRPr="00783FA4" w:rsidTr="00F7150B">
        <w:trPr>
          <w:trHeight w:val="305"/>
        </w:trPr>
        <w:tc>
          <w:tcPr>
            <w:tcW w:w="2468" w:type="dxa"/>
            <w:vMerge/>
            <w:tcBorders>
              <w:left w:val="single" w:sz="4" w:space="0" w:color="auto"/>
              <w:right w:val="single" w:sz="4" w:space="0" w:color="auto"/>
            </w:tcBorders>
            <w:vAlign w:val="center"/>
            <w:hideMark/>
          </w:tcPr>
          <w:p w:rsidR="00F7150B" w:rsidRPr="00783FA4" w:rsidRDefault="00F7150B" w:rsidP="00F7150B">
            <w:pPr>
              <w:rPr>
                <w:rFonts w:ascii="Times New Roman" w:eastAsia="Times New Roman" w:hAnsi="Times New Roman"/>
                <w:sz w:val="20"/>
                <w:szCs w:val="20"/>
              </w:rPr>
            </w:pPr>
          </w:p>
        </w:tc>
        <w:tc>
          <w:tcPr>
            <w:tcW w:w="3169" w:type="dxa"/>
            <w:gridSpan w:val="2"/>
            <w:vMerge/>
            <w:tcBorders>
              <w:left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p>
        </w:tc>
        <w:tc>
          <w:tcPr>
            <w:tcW w:w="3169"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Спортивные игры</w:t>
            </w:r>
          </w:p>
        </w:tc>
        <w:tc>
          <w:tcPr>
            <w:tcW w:w="1107"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color w:val="C00000"/>
                <w:sz w:val="20"/>
                <w:szCs w:val="20"/>
              </w:rPr>
            </w:pPr>
            <w:r w:rsidRPr="00783FA4">
              <w:rPr>
                <w:rFonts w:ascii="Times New Roman" w:eastAsia="Times New Roman" w:hAnsi="Times New Roman"/>
                <w:color w:val="C00000"/>
                <w:sz w:val="20"/>
                <w:szCs w:val="20"/>
              </w:rPr>
              <w:t>-</w:t>
            </w:r>
          </w:p>
        </w:tc>
        <w:tc>
          <w:tcPr>
            <w:tcW w:w="1145"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p>
        </w:tc>
        <w:tc>
          <w:tcPr>
            <w:tcW w:w="2114"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r>
      <w:tr w:rsidR="00F7150B" w:rsidRPr="00783FA4" w:rsidTr="00F7150B">
        <w:trPr>
          <w:trHeight w:val="311"/>
        </w:trPr>
        <w:tc>
          <w:tcPr>
            <w:tcW w:w="2468" w:type="dxa"/>
            <w:vMerge/>
            <w:tcBorders>
              <w:left w:val="single" w:sz="4" w:space="0" w:color="auto"/>
              <w:bottom w:val="single" w:sz="4" w:space="0" w:color="auto"/>
              <w:right w:val="single" w:sz="4" w:space="0" w:color="auto"/>
            </w:tcBorders>
            <w:vAlign w:val="center"/>
          </w:tcPr>
          <w:p w:rsidR="00F7150B" w:rsidRPr="00783FA4" w:rsidRDefault="00F7150B" w:rsidP="00F7150B">
            <w:pPr>
              <w:rPr>
                <w:rFonts w:ascii="Times New Roman" w:eastAsia="Times New Roman" w:hAnsi="Times New Roman"/>
                <w:sz w:val="20"/>
                <w:szCs w:val="20"/>
              </w:rPr>
            </w:pPr>
          </w:p>
        </w:tc>
        <w:tc>
          <w:tcPr>
            <w:tcW w:w="3169" w:type="dxa"/>
            <w:gridSpan w:val="2"/>
            <w:vMerge/>
            <w:tcBorders>
              <w:left w:val="single" w:sz="4" w:space="0" w:color="auto"/>
              <w:bottom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p>
        </w:tc>
        <w:tc>
          <w:tcPr>
            <w:tcW w:w="3169"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Регби</w:t>
            </w:r>
          </w:p>
        </w:tc>
        <w:tc>
          <w:tcPr>
            <w:tcW w:w="1107"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color w:val="C00000"/>
                <w:sz w:val="20"/>
                <w:szCs w:val="20"/>
              </w:rPr>
            </w:pPr>
            <w:r w:rsidRPr="00783FA4">
              <w:rPr>
                <w:rFonts w:ascii="Times New Roman" w:eastAsia="Times New Roman" w:hAnsi="Times New Roman"/>
                <w:color w:val="C00000"/>
                <w:sz w:val="20"/>
                <w:szCs w:val="20"/>
              </w:rPr>
              <w:t>-</w:t>
            </w:r>
          </w:p>
        </w:tc>
        <w:tc>
          <w:tcPr>
            <w:tcW w:w="1145"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2114"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2</w:t>
            </w:r>
          </w:p>
        </w:tc>
      </w:tr>
      <w:tr w:rsidR="00F7150B" w:rsidRPr="00783FA4" w:rsidTr="00F7150B">
        <w:trPr>
          <w:trHeight w:val="199"/>
        </w:trPr>
        <w:tc>
          <w:tcPr>
            <w:tcW w:w="2468" w:type="dxa"/>
            <w:vMerge w:val="restart"/>
            <w:tcBorders>
              <w:top w:val="single" w:sz="4" w:space="0" w:color="auto"/>
              <w:left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p>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 xml:space="preserve">Социальное </w:t>
            </w:r>
          </w:p>
          <w:p w:rsidR="00F7150B" w:rsidRPr="00783FA4" w:rsidRDefault="00F7150B" w:rsidP="00F7150B">
            <w:pPr>
              <w:rPr>
                <w:rFonts w:ascii="Times New Roman" w:eastAsia="Times New Roman" w:hAnsi="Times New Roman"/>
                <w:sz w:val="18"/>
                <w:szCs w:val="18"/>
              </w:rPr>
            </w:pPr>
          </w:p>
        </w:tc>
        <w:tc>
          <w:tcPr>
            <w:tcW w:w="3169" w:type="dxa"/>
            <w:gridSpan w:val="2"/>
            <w:vMerge w:val="restart"/>
            <w:tcBorders>
              <w:top w:val="single" w:sz="4" w:space="0" w:color="auto"/>
              <w:left w:val="single" w:sz="4" w:space="0" w:color="auto"/>
              <w:right w:val="single" w:sz="4" w:space="0" w:color="auto"/>
            </w:tcBorders>
          </w:tcPr>
          <w:p w:rsidR="00F7150B" w:rsidRPr="00783FA4" w:rsidRDefault="00F7150B" w:rsidP="00F7150B">
            <w:pPr>
              <w:numPr>
                <w:ilvl w:val="0"/>
                <w:numId w:val="5"/>
              </w:numPr>
              <w:ind w:left="260" w:hanging="283"/>
              <w:contextualSpacing/>
              <w:rPr>
                <w:rFonts w:ascii="Times New Roman" w:hAnsi="Times New Roman"/>
                <w:b/>
                <w:sz w:val="18"/>
                <w:szCs w:val="18"/>
              </w:rPr>
            </w:pPr>
            <w:r w:rsidRPr="00783FA4">
              <w:rPr>
                <w:rFonts w:ascii="Times New Roman" w:hAnsi="Times New Roman"/>
                <w:b/>
                <w:sz w:val="18"/>
                <w:szCs w:val="18"/>
              </w:rPr>
              <w:t>Учение с увлечением!</w:t>
            </w:r>
          </w:p>
          <w:p w:rsidR="00F7150B" w:rsidRPr="00783FA4" w:rsidRDefault="00F7150B" w:rsidP="00F7150B">
            <w:pPr>
              <w:numPr>
                <w:ilvl w:val="0"/>
                <w:numId w:val="5"/>
              </w:numPr>
              <w:ind w:left="260" w:hanging="283"/>
              <w:contextualSpacing/>
              <w:rPr>
                <w:rFonts w:ascii="Times New Roman" w:hAnsi="Times New Roman"/>
                <w:b/>
                <w:sz w:val="18"/>
                <w:szCs w:val="18"/>
              </w:rPr>
            </w:pPr>
            <w:r w:rsidRPr="00783FA4">
              <w:rPr>
                <w:rFonts w:ascii="Times New Roman" w:hAnsi="Times New Roman"/>
                <w:b/>
                <w:sz w:val="18"/>
                <w:szCs w:val="18"/>
              </w:rPr>
              <w:t>Формирование функциональной грамотности</w:t>
            </w:r>
          </w:p>
          <w:p w:rsidR="00F7150B" w:rsidRPr="00783FA4" w:rsidRDefault="00F7150B" w:rsidP="00F7150B">
            <w:pPr>
              <w:numPr>
                <w:ilvl w:val="0"/>
                <w:numId w:val="5"/>
              </w:numPr>
              <w:tabs>
                <w:tab w:val="left" w:pos="35"/>
              </w:tabs>
              <w:ind w:left="260" w:hanging="283"/>
              <w:contextualSpacing/>
              <w:rPr>
                <w:rFonts w:ascii="Times New Roman" w:hAnsi="Times New Roman"/>
                <w:b/>
                <w:sz w:val="18"/>
                <w:szCs w:val="18"/>
              </w:rPr>
            </w:pPr>
            <w:r w:rsidRPr="00783FA4">
              <w:rPr>
                <w:rFonts w:ascii="Times New Roman" w:hAnsi="Times New Roman"/>
                <w:b/>
                <w:sz w:val="18"/>
                <w:szCs w:val="18"/>
              </w:rPr>
              <w:t>Деятельность ученических сообществ</w:t>
            </w:r>
          </w:p>
          <w:p w:rsidR="00F7150B" w:rsidRPr="00783FA4" w:rsidRDefault="00F7150B" w:rsidP="00F7150B">
            <w:pPr>
              <w:numPr>
                <w:ilvl w:val="0"/>
                <w:numId w:val="5"/>
              </w:numPr>
              <w:autoSpaceDE w:val="0"/>
              <w:autoSpaceDN w:val="0"/>
              <w:adjustRightInd w:val="0"/>
              <w:ind w:left="260" w:hanging="283"/>
              <w:contextualSpacing/>
              <w:rPr>
                <w:rFonts w:ascii="Times New Roman" w:hAnsi="Times New Roman"/>
                <w:b/>
                <w:color w:val="000000"/>
                <w:sz w:val="18"/>
                <w:szCs w:val="18"/>
              </w:rPr>
            </w:pPr>
            <w:r w:rsidRPr="00783FA4">
              <w:rPr>
                <w:rFonts w:ascii="Times New Roman" w:hAnsi="Times New Roman"/>
                <w:b/>
                <w:color w:val="000000"/>
                <w:sz w:val="18"/>
                <w:szCs w:val="18"/>
              </w:rPr>
              <w:t xml:space="preserve">Занятия, направленные на удовлетворение </w:t>
            </w:r>
            <w:proofErr w:type="spellStart"/>
            <w:r w:rsidRPr="00783FA4">
              <w:rPr>
                <w:rFonts w:ascii="Times New Roman" w:hAnsi="Times New Roman"/>
                <w:b/>
                <w:color w:val="000000"/>
                <w:sz w:val="18"/>
                <w:szCs w:val="18"/>
              </w:rPr>
              <w:t>профориентационных</w:t>
            </w:r>
            <w:proofErr w:type="spellEnd"/>
            <w:r w:rsidRPr="00783FA4">
              <w:rPr>
                <w:rFonts w:ascii="Times New Roman" w:hAnsi="Times New Roman"/>
                <w:b/>
                <w:color w:val="000000"/>
                <w:sz w:val="18"/>
                <w:szCs w:val="18"/>
              </w:rPr>
              <w:t xml:space="preserve"> </w:t>
            </w:r>
          </w:p>
          <w:p w:rsidR="00F7150B" w:rsidRPr="00783FA4" w:rsidRDefault="00F7150B" w:rsidP="00F7150B">
            <w:pPr>
              <w:autoSpaceDE w:val="0"/>
              <w:autoSpaceDN w:val="0"/>
              <w:adjustRightInd w:val="0"/>
              <w:ind w:left="260"/>
              <w:contextualSpacing/>
              <w:rPr>
                <w:rFonts w:ascii="Times New Roman" w:hAnsi="Times New Roman"/>
                <w:b/>
                <w:color w:val="000000"/>
                <w:sz w:val="23"/>
                <w:szCs w:val="23"/>
              </w:rPr>
            </w:pPr>
            <w:r w:rsidRPr="00783FA4">
              <w:rPr>
                <w:rFonts w:ascii="Times New Roman" w:hAnsi="Times New Roman"/>
                <w:b/>
                <w:color w:val="000000"/>
                <w:sz w:val="18"/>
                <w:szCs w:val="18"/>
              </w:rPr>
              <w:t xml:space="preserve">интересов и потребностей обучающихся </w:t>
            </w:r>
          </w:p>
        </w:tc>
        <w:tc>
          <w:tcPr>
            <w:tcW w:w="3169"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tabs>
                <w:tab w:val="left" w:pos="35"/>
              </w:tabs>
              <w:rPr>
                <w:rFonts w:ascii="Times New Roman" w:eastAsia="Times New Roman" w:hAnsi="Times New Roman"/>
                <w:sz w:val="20"/>
                <w:szCs w:val="20"/>
              </w:rPr>
            </w:pPr>
            <w:r w:rsidRPr="00783FA4">
              <w:rPr>
                <w:rFonts w:ascii="Times New Roman" w:eastAsia="Times New Roman" w:hAnsi="Times New Roman"/>
                <w:sz w:val="20"/>
                <w:szCs w:val="20"/>
              </w:rPr>
              <w:t>Учись учиться</w:t>
            </w:r>
          </w:p>
        </w:tc>
        <w:tc>
          <w:tcPr>
            <w:tcW w:w="1107"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jc w:val="center"/>
              <w:rPr>
                <w:rFonts w:ascii="Times New Roman" w:eastAsia="Times New Roman" w:hAnsi="Times New Roman"/>
                <w:color w:val="C00000"/>
                <w:sz w:val="20"/>
                <w:szCs w:val="20"/>
              </w:rPr>
            </w:pPr>
            <w:r w:rsidRPr="00783FA4">
              <w:rPr>
                <w:rFonts w:ascii="Times New Roman" w:eastAsia="Times New Roman" w:hAnsi="Times New Roman"/>
                <w:color w:val="C00000"/>
                <w:sz w:val="20"/>
                <w:szCs w:val="20"/>
              </w:rPr>
              <w:t>1</w:t>
            </w:r>
          </w:p>
        </w:tc>
        <w:tc>
          <w:tcPr>
            <w:tcW w:w="1145"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2114"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4</w:t>
            </w:r>
          </w:p>
        </w:tc>
      </w:tr>
      <w:tr w:rsidR="00F7150B" w:rsidRPr="00783FA4" w:rsidTr="00F7150B">
        <w:trPr>
          <w:trHeight w:val="245"/>
        </w:trPr>
        <w:tc>
          <w:tcPr>
            <w:tcW w:w="2468" w:type="dxa"/>
            <w:vMerge/>
            <w:tcBorders>
              <w:left w:val="single" w:sz="4" w:space="0" w:color="auto"/>
              <w:right w:val="single" w:sz="4" w:space="0" w:color="auto"/>
            </w:tcBorders>
            <w:vAlign w:val="center"/>
            <w:hideMark/>
          </w:tcPr>
          <w:p w:rsidR="00F7150B" w:rsidRPr="00783FA4" w:rsidRDefault="00F7150B" w:rsidP="00F7150B">
            <w:pPr>
              <w:rPr>
                <w:rFonts w:ascii="Times New Roman" w:eastAsia="Times New Roman" w:hAnsi="Times New Roman"/>
                <w:sz w:val="20"/>
                <w:szCs w:val="20"/>
              </w:rPr>
            </w:pPr>
          </w:p>
        </w:tc>
        <w:tc>
          <w:tcPr>
            <w:tcW w:w="3169" w:type="dxa"/>
            <w:gridSpan w:val="2"/>
            <w:vMerge/>
            <w:tcBorders>
              <w:left w:val="single" w:sz="4" w:space="0" w:color="auto"/>
              <w:right w:val="single" w:sz="4" w:space="0" w:color="auto"/>
            </w:tcBorders>
          </w:tcPr>
          <w:p w:rsidR="00F7150B" w:rsidRPr="00783FA4" w:rsidRDefault="00F7150B" w:rsidP="00F7150B">
            <w:pPr>
              <w:tabs>
                <w:tab w:val="left" w:pos="35"/>
              </w:tabs>
              <w:rPr>
                <w:rFonts w:ascii="Times New Roman" w:eastAsia="Times New Roman" w:hAnsi="Times New Roman"/>
                <w:sz w:val="20"/>
                <w:szCs w:val="20"/>
              </w:rPr>
            </w:pPr>
          </w:p>
        </w:tc>
        <w:tc>
          <w:tcPr>
            <w:tcW w:w="3169"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tabs>
                <w:tab w:val="left" w:pos="35"/>
              </w:tabs>
              <w:rPr>
                <w:rFonts w:ascii="Times New Roman" w:eastAsia="Times New Roman" w:hAnsi="Times New Roman"/>
                <w:sz w:val="20"/>
                <w:szCs w:val="20"/>
              </w:rPr>
            </w:pPr>
            <w:r w:rsidRPr="00783FA4">
              <w:rPr>
                <w:rFonts w:ascii="Times New Roman" w:eastAsia="Times New Roman" w:hAnsi="Times New Roman"/>
                <w:sz w:val="20"/>
                <w:szCs w:val="20"/>
              </w:rPr>
              <w:t>Читай, считай, думай</w:t>
            </w:r>
          </w:p>
        </w:tc>
        <w:tc>
          <w:tcPr>
            <w:tcW w:w="1107"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1145"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tabs>
                <w:tab w:val="left" w:pos="473"/>
              </w:tabs>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2114"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4</w:t>
            </w:r>
          </w:p>
        </w:tc>
      </w:tr>
      <w:tr w:rsidR="00F7150B" w:rsidRPr="00783FA4" w:rsidTr="00F7150B">
        <w:trPr>
          <w:trHeight w:val="277"/>
        </w:trPr>
        <w:tc>
          <w:tcPr>
            <w:tcW w:w="2468" w:type="dxa"/>
            <w:vMerge/>
            <w:tcBorders>
              <w:left w:val="single" w:sz="4" w:space="0" w:color="auto"/>
              <w:right w:val="single" w:sz="4" w:space="0" w:color="auto"/>
            </w:tcBorders>
            <w:vAlign w:val="center"/>
            <w:hideMark/>
          </w:tcPr>
          <w:p w:rsidR="00F7150B" w:rsidRPr="00783FA4" w:rsidRDefault="00F7150B" w:rsidP="00F7150B">
            <w:pPr>
              <w:rPr>
                <w:rFonts w:ascii="Times New Roman" w:eastAsia="Times New Roman" w:hAnsi="Times New Roman"/>
                <w:sz w:val="20"/>
                <w:szCs w:val="20"/>
              </w:rPr>
            </w:pPr>
          </w:p>
        </w:tc>
        <w:tc>
          <w:tcPr>
            <w:tcW w:w="3169" w:type="dxa"/>
            <w:gridSpan w:val="2"/>
            <w:vMerge/>
            <w:tcBorders>
              <w:left w:val="single" w:sz="4" w:space="0" w:color="auto"/>
              <w:right w:val="single" w:sz="4" w:space="0" w:color="auto"/>
            </w:tcBorders>
          </w:tcPr>
          <w:p w:rsidR="00F7150B" w:rsidRPr="00783FA4" w:rsidRDefault="00F7150B" w:rsidP="00F7150B">
            <w:pPr>
              <w:tabs>
                <w:tab w:val="left" w:pos="35"/>
              </w:tabs>
              <w:rPr>
                <w:rFonts w:ascii="Times New Roman" w:eastAsia="Times New Roman" w:hAnsi="Times New Roman"/>
                <w:sz w:val="20"/>
                <w:szCs w:val="20"/>
              </w:rPr>
            </w:pPr>
          </w:p>
        </w:tc>
        <w:tc>
          <w:tcPr>
            <w:tcW w:w="3169"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tabs>
                <w:tab w:val="left" w:pos="35"/>
              </w:tabs>
              <w:rPr>
                <w:rFonts w:ascii="Times New Roman" w:eastAsia="Times New Roman" w:hAnsi="Times New Roman"/>
                <w:sz w:val="20"/>
                <w:szCs w:val="20"/>
              </w:rPr>
            </w:pPr>
            <w:r w:rsidRPr="00783FA4">
              <w:rPr>
                <w:rFonts w:ascii="Times New Roman" w:eastAsia="Times New Roman" w:hAnsi="Times New Roman"/>
                <w:sz w:val="20"/>
                <w:szCs w:val="20"/>
              </w:rPr>
              <w:t>Орлята</w:t>
            </w:r>
          </w:p>
        </w:tc>
        <w:tc>
          <w:tcPr>
            <w:tcW w:w="1107"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1145"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2114"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4</w:t>
            </w:r>
          </w:p>
        </w:tc>
      </w:tr>
      <w:tr w:rsidR="00F7150B" w:rsidRPr="00783FA4" w:rsidTr="00F7150B">
        <w:trPr>
          <w:trHeight w:val="267"/>
        </w:trPr>
        <w:tc>
          <w:tcPr>
            <w:tcW w:w="2468" w:type="dxa"/>
            <w:vMerge/>
            <w:tcBorders>
              <w:left w:val="single" w:sz="4" w:space="0" w:color="auto"/>
              <w:right w:val="single" w:sz="4" w:space="0" w:color="auto"/>
            </w:tcBorders>
            <w:vAlign w:val="center"/>
            <w:hideMark/>
          </w:tcPr>
          <w:p w:rsidR="00F7150B" w:rsidRPr="00783FA4" w:rsidRDefault="00F7150B" w:rsidP="00F7150B">
            <w:pPr>
              <w:rPr>
                <w:rFonts w:ascii="Times New Roman" w:eastAsia="Times New Roman" w:hAnsi="Times New Roman"/>
                <w:sz w:val="20"/>
                <w:szCs w:val="20"/>
              </w:rPr>
            </w:pPr>
          </w:p>
        </w:tc>
        <w:tc>
          <w:tcPr>
            <w:tcW w:w="3169" w:type="dxa"/>
            <w:gridSpan w:val="2"/>
            <w:vMerge/>
            <w:tcBorders>
              <w:left w:val="single" w:sz="4" w:space="0" w:color="auto"/>
              <w:right w:val="single" w:sz="4" w:space="0" w:color="auto"/>
            </w:tcBorders>
          </w:tcPr>
          <w:p w:rsidR="00F7150B" w:rsidRPr="00783FA4" w:rsidRDefault="00F7150B" w:rsidP="00F7150B">
            <w:pPr>
              <w:tabs>
                <w:tab w:val="left" w:pos="35"/>
              </w:tabs>
              <w:rPr>
                <w:rFonts w:ascii="Times New Roman" w:eastAsia="Times New Roman" w:hAnsi="Times New Roman"/>
                <w:sz w:val="20"/>
                <w:szCs w:val="20"/>
              </w:rPr>
            </w:pPr>
          </w:p>
        </w:tc>
        <w:tc>
          <w:tcPr>
            <w:tcW w:w="3169"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tabs>
                <w:tab w:val="left" w:pos="35"/>
              </w:tabs>
              <w:rPr>
                <w:rFonts w:ascii="Times New Roman" w:eastAsia="Times New Roman" w:hAnsi="Times New Roman"/>
                <w:sz w:val="20"/>
                <w:szCs w:val="20"/>
              </w:rPr>
            </w:pPr>
            <w:r w:rsidRPr="00783FA4">
              <w:rPr>
                <w:rFonts w:ascii="Times New Roman" w:eastAsia="Times New Roman" w:hAnsi="Times New Roman"/>
                <w:sz w:val="20"/>
                <w:szCs w:val="20"/>
              </w:rPr>
              <w:t>Азбука пешехода</w:t>
            </w:r>
          </w:p>
        </w:tc>
        <w:tc>
          <w:tcPr>
            <w:tcW w:w="1107" w:type="dxa"/>
            <w:tcBorders>
              <w:top w:val="single" w:sz="4" w:space="0" w:color="auto"/>
              <w:left w:val="single" w:sz="4" w:space="0" w:color="auto"/>
              <w:right w:val="single" w:sz="4" w:space="0" w:color="auto"/>
            </w:tcBorders>
            <w:hideMark/>
          </w:tcPr>
          <w:p w:rsidR="00F7150B" w:rsidRPr="00783FA4" w:rsidRDefault="00F7150B" w:rsidP="00F7150B">
            <w:pPr>
              <w:jc w:val="center"/>
              <w:rPr>
                <w:rFonts w:ascii="Times New Roman" w:eastAsia="Times New Roman" w:hAnsi="Times New Roman"/>
                <w:color w:val="C00000"/>
                <w:sz w:val="20"/>
                <w:szCs w:val="20"/>
              </w:rPr>
            </w:pPr>
            <w:r w:rsidRPr="00783FA4">
              <w:rPr>
                <w:rFonts w:ascii="Times New Roman" w:eastAsia="Times New Roman" w:hAnsi="Times New Roman"/>
                <w:sz w:val="20"/>
                <w:szCs w:val="20"/>
              </w:rPr>
              <w:t>1</w:t>
            </w:r>
          </w:p>
        </w:tc>
        <w:tc>
          <w:tcPr>
            <w:tcW w:w="1145" w:type="dxa"/>
            <w:tcBorders>
              <w:top w:val="single" w:sz="4" w:space="0" w:color="auto"/>
              <w:left w:val="single" w:sz="4" w:space="0" w:color="auto"/>
              <w:right w:val="single" w:sz="4" w:space="0" w:color="auto"/>
            </w:tcBorders>
          </w:tcPr>
          <w:p w:rsidR="00F7150B" w:rsidRPr="00783FA4" w:rsidRDefault="00F7150B" w:rsidP="00F7150B">
            <w:pPr>
              <w:jc w:val="center"/>
              <w:rPr>
                <w:rFonts w:ascii="Times New Roman" w:eastAsia="Times New Roman" w:hAnsi="Times New Roman"/>
                <w:b/>
                <w:sz w:val="20"/>
                <w:szCs w:val="20"/>
              </w:rPr>
            </w:pPr>
            <w:r w:rsidRPr="00783FA4">
              <w:rPr>
                <w:rFonts w:ascii="Times New Roman" w:eastAsia="Times New Roman" w:hAnsi="Times New Roman"/>
                <w:b/>
                <w:sz w:val="20"/>
                <w:szCs w:val="20"/>
              </w:rPr>
              <w:t>1</w:t>
            </w:r>
          </w:p>
        </w:tc>
        <w:tc>
          <w:tcPr>
            <w:tcW w:w="992" w:type="dxa"/>
            <w:tcBorders>
              <w:top w:val="single" w:sz="4" w:space="0" w:color="auto"/>
              <w:left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2114" w:type="dxa"/>
            <w:tcBorders>
              <w:top w:val="single" w:sz="4" w:space="0" w:color="auto"/>
              <w:left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4</w:t>
            </w:r>
          </w:p>
        </w:tc>
      </w:tr>
      <w:tr w:rsidR="00F7150B" w:rsidRPr="00783FA4" w:rsidTr="00F7150B">
        <w:trPr>
          <w:trHeight w:val="495"/>
        </w:trPr>
        <w:tc>
          <w:tcPr>
            <w:tcW w:w="2468" w:type="dxa"/>
            <w:vMerge/>
            <w:tcBorders>
              <w:left w:val="single" w:sz="4" w:space="0" w:color="auto"/>
              <w:bottom w:val="single" w:sz="4" w:space="0" w:color="auto"/>
              <w:right w:val="single" w:sz="4" w:space="0" w:color="auto"/>
            </w:tcBorders>
            <w:vAlign w:val="center"/>
          </w:tcPr>
          <w:p w:rsidR="00F7150B" w:rsidRPr="00783FA4" w:rsidRDefault="00F7150B" w:rsidP="00F7150B">
            <w:pPr>
              <w:rPr>
                <w:rFonts w:ascii="Times New Roman" w:eastAsia="Times New Roman" w:hAnsi="Times New Roman"/>
                <w:sz w:val="20"/>
                <w:szCs w:val="20"/>
              </w:rPr>
            </w:pPr>
          </w:p>
        </w:tc>
        <w:tc>
          <w:tcPr>
            <w:tcW w:w="3169" w:type="dxa"/>
            <w:gridSpan w:val="2"/>
            <w:vMerge/>
            <w:tcBorders>
              <w:left w:val="single" w:sz="4" w:space="0" w:color="auto"/>
              <w:bottom w:val="single" w:sz="4" w:space="0" w:color="auto"/>
              <w:right w:val="single" w:sz="4" w:space="0" w:color="auto"/>
            </w:tcBorders>
          </w:tcPr>
          <w:p w:rsidR="00F7150B" w:rsidRPr="00783FA4" w:rsidRDefault="00F7150B" w:rsidP="00F7150B">
            <w:pPr>
              <w:tabs>
                <w:tab w:val="left" w:pos="35"/>
              </w:tabs>
              <w:rPr>
                <w:rFonts w:ascii="Times New Roman" w:eastAsia="Times New Roman" w:hAnsi="Times New Roman"/>
                <w:sz w:val="20"/>
                <w:szCs w:val="20"/>
              </w:rPr>
            </w:pPr>
          </w:p>
        </w:tc>
        <w:tc>
          <w:tcPr>
            <w:tcW w:w="3169"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tabs>
                <w:tab w:val="left" w:pos="35"/>
              </w:tabs>
              <w:rPr>
                <w:rFonts w:ascii="Times New Roman" w:eastAsia="Times New Roman" w:hAnsi="Times New Roman"/>
                <w:sz w:val="20"/>
                <w:szCs w:val="20"/>
              </w:rPr>
            </w:pPr>
            <w:r w:rsidRPr="00783FA4">
              <w:rPr>
                <w:rFonts w:ascii="Times New Roman" w:hAnsi="Times New Roman"/>
                <w:sz w:val="18"/>
                <w:szCs w:val="18"/>
              </w:rPr>
              <w:t>Мир профессий</w:t>
            </w:r>
          </w:p>
        </w:tc>
        <w:tc>
          <w:tcPr>
            <w:tcW w:w="1107" w:type="dxa"/>
            <w:tcBorders>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1145" w:type="dxa"/>
            <w:tcBorders>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b/>
                <w:sz w:val="20"/>
                <w:szCs w:val="20"/>
              </w:rPr>
            </w:pPr>
            <w:r w:rsidRPr="00783FA4">
              <w:rPr>
                <w:rFonts w:ascii="Times New Roman" w:eastAsia="Times New Roman" w:hAnsi="Times New Roman"/>
                <w:b/>
                <w:sz w:val="20"/>
                <w:szCs w:val="20"/>
              </w:rPr>
              <w:t>1</w:t>
            </w:r>
          </w:p>
        </w:tc>
        <w:tc>
          <w:tcPr>
            <w:tcW w:w="992" w:type="dxa"/>
            <w:tcBorders>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2114" w:type="dxa"/>
            <w:tcBorders>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3</w:t>
            </w:r>
          </w:p>
        </w:tc>
      </w:tr>
      <w:tr w:rsidR="00F7150B" w:rsidRPr="00783FA4" w:rsidTr="00F7150B">
        <w:trPr>
          <w:trHeight w:val="262"/>
        </w:trPr>
        <w:tc>
          <w:tcPr>
            <w:tcW w:w="2468" w:type="dxa"/>
            <w:vMerge w:val="restart"/>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Общекультурное</w:t>
            </w:r>
          </w:p>
          <w:p w:rsidR="00F7150B" w:rsidRPr="00783FA4" w:rsidRDefault="00F7150B" w:rsidP="00F7150B">
            <w:pPr>
              <w:rPr>
                <w:rFonts w:eastAsia="Times New Roman"/>
                <w:sz w:val="20"/>
                <w:szCs w:val="20"/>
              </w:rPr>
            </w:pPr>
          </w:p>
        </w:tc>
        <w:tc>
          <w:tcPr>
            <w:tcW w:w="3169" w:type="dxa"/>
            <w:gridSpan w:val="2"/>
            <w:vMerge w:val="restart"/>
            <w:tcBorders>
              <w:top w:val="single" w:sz="4" w:space="0" w:color="auto"/>
              <w:left w:val="single" w:sz="4" w:space="0" w:color="auto"/>
              <w:right w:val="single" w:sz="4" w:space="0" w:color="auto"/>
            </w:tcBorders>
          </w:tcPr>
          <w:p w:rsidR="00F7150B" w:rsidRPr="00783FA4" w:rsidRDefault="00F7150B" w:rsidP="00F7150B">
            <w:pPr>
              <w:numPr>
                <w:ilvl w:val="0"/>
                <w:numId w:val="6"/>
              </w:numPr>
              <w:ind w:left="260" w:hanging="283"/>
              <w:rPr>
                <w:rFonts w:ascii="Times New Roman" w:hAnsi="Times New Roman"/>
                <w:b/>
                <w:sz w:val="18"/>
                <w:szCs w:val="18"/>
              </w:rPr>
            </w:pPr>
            <w:r w:rsidRPr="00783FA4">
              <w:rPr>
                <w:rFonts w:ascii="Times New Roman" w:hAnsi="Times New Roman"/>
                <w:b/>
                <w:sz w:val="18"/>
                <w:szCs w:val="18"/>
              </w:rPr>
              <w:t xml:space="preserve">Художественно-эстетическая </w:t>
            </w:r>
          </w:p>
          <w:p w:rsidR="00F7150B" w:rsidRPr="00783FA4" w:rsidRDefault="00F7150B" w:rsidP="00F7150B">
            <w:pPr>
              <w:ind w:left="260"/>
              <w:contextualSpacing/>
              <w:rPr>
                <w:rFonts w:ascii="Times New Roman" w:hAnsi="Times New Roman"/>
                <w:b/>
                <w:sz w:val="18"/>
                <w:szCs w:val="18"/>
              </w:rPr>
            </w:pPr>
            <w:r w:rsidRPr="00783FA4">
              <w:rPr>
                <w:rFonts w:ascii="Times New Roman" w:hAnsi="Times New Roman"/>
                <w:b/>
                <w:sz w:val="18"/>
                <w:szCs w:val="18"/>
              </w:rPr>
              <w:t>творческая деятельность</w:t>
            </w:r>
          </w:p>
          <w:p w:rsidR="00F7150B" w:rsidRPr="00783FA4" w:rsidRDefault="00F7150B" w:rsidP="00F7150B">
            <w:pPr>
              <w:numPr>
                <w:ilvl w:val="0"/>
                <w:numId w:val="6"/>
              </w:numPr>
              <w:ind w:left="260" w:hanging="283"/>
              <w:contextualSpacing/>
              <w:rPr>
                <w:rFonts w:ascii="Times New Roman" w:eastAsia="Times New Roman" w:hAnsi="Times New Roman"/>
                <w:sz w:val="20"/>
                <w:szCs w:val="20"/>
              </w:rPr>
            </w:pPr>
            <w:r w:rsidRPr="00783FA4">
              <w:rPr>
                <w:rFonts w:ascii="Times New Roman" w:hAnsi="Times New Roman"/>
                <w:b/>
                <w:sz w:val="18"/>
                <w:szCs w:val="18"/>
              </w:rPr>
              <w:t>Коммуникативная деятельность</w:t>
            </w:r>
          </w:p>
        </w:tc>
        <w:tc>
          <w:tcPr>
            <w:tcW w:w="3169"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Танцевальная  ритмика</w:t>
            </w:r>
          </w:p>
        </w:tc>
        <w:tc>
          <w:tcPr>
            <w:tcW w:w="1107"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1145"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tabs>
                <w:tab w:val="left" w:pos="215"/>
              </w:tabs>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2114"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3</w:t>
            </w:r>
          </w:p>
        </w:tc>
      </w:tr>
      <w:tr w:rsidR="00F7150B" w:rsidRPr="00783FA4" w:rsidTr="00F7150B">
        <w:trPr>
          <w:trHeight w:val="403"/>
        </w:trPr>
        <w:tc>
          <w:tcPr>
            <w:tcW w:w="2468" w:type="dxa"/>
            <w:vMerge/>
            <w:tcBorders>
              <w:top w:val="single" w:sz="4" w:space="0" w:color="auto"/>
              <w:left w:val="single" w:sz="4" w:space="0" w:color="auto"/>
              <w:bottom w:val="single" w:sz="4" w:space="0" w:color="auto"/>
              <w:right w:val="single" w:sz="4" w:space="0" w:color="auto"/>
            </w:tcBorders>
            <w:vAlign w:val="center"/>
            <w:hideMark/>
          </w:tcPr>
          <w:p w:rsidR="00F7150B" w:rsidRPr="00783FA4" w:rsidRDefault="00F7150B" w:rsidP="00F7150B">
            <w:pPr>
              <w:rPr>
                <w:rFonts w:ascii="Times New Roman" w:eastAsia="Times New Roman" w:hAnsi="Times New Roman"/>
                <w:sz w:val="20"/>
                <w:szCs w:val="20"/>
              </w:rPr>
            </w:pPr>
          </w:p>
        </w:tc>
        <w:tc>
          <w:tcPr>
            <w:tcW w:w="3169" w:type="dxa"/>
            <w:gridSpan w:val="2"/>
            <w:vMerge/>
            <w:tcBorders>
              <w:left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p>
        </w:tc>
        <w:tc>
          <w:tcPr>
            <w:tcW w:w="3169" w:type="dxa"/>
            <w:tcBorders>
              <w:top w:val="single" w:sz="4" w:space="0" w:color="auto"/>
              <w:left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Создаем литературный журнал</w:t>
            </w:r>
          </w:p>
        </w:tc>
        <w:tc>
          <w:tcPr>
            <w:tcW w:w="1107" w:type="dxa"/>
            <w:tcBorders>
              <w:top w:val="single" w:sz="4" w:space="0" w:color="auto"/>
              <w:left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1145" w:type="dxa"/>
            <w:tcBorders>
              <w:top w:val="single" w:sz="4" w:space="0" w:color="auto"/>
              <w:left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992" w:type="dxa"/>
            <w:tcBorders>
              <w:top w:val="single" w:sz="4" w:space="0" w:color="auto"/>
              <w:left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992" w:type="dxa"/>
            <w:tcBorders>
              <w:top w:val="single" w:sz="4" w:space="0" w:color="auto"/>
              <w:left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2114" w:type="dxa"/>
            <w:tcBorders>
              <w:top w:val="single" w:sz="4" w:space="0" w:color="auto"/>
              <w:left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r>
      <w:tr w:rsidR="00F7150B" w:rsidRPr="00783FA4" w:rsidTr="00F7150B">
        <w:trPr>
          <w:trHeight w:val="483"/>
        </w:trPr>
        <w:tc>
          <w:tcPr>
            <w:tcW w:w="2468" w:type="dxa"/>
            <w:vMerge w:val="restart"/>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Духовно-нравственное</w:t>
            </w:r>
          </w:p>
          <w:p w:rsidR="00F7150B" w:rsidRPr="00783FA4" w:rsidRDefault="00F7150B" w:rsidP="00F7150B">
            <w:pPr>
              <w:rPr>
                <w:rFonts w:ascii="Times New Roman" w:eastAsia="Times New Roman" w:hAnsi="Times New Roman"/>
                <w:sz w:val="18"/>
                <w:szCs w:val="18"/>
              </w:rPr>
            </w:pPr>
          </w:p>
        </w:tc>
        <w:tc>
          <w:tcPr>
            <w:tcW w:w="3169" w:type="dxa"/>
            <w:gridSpan w:val="2"/>
            <w:vMerge w:val="restart"/>
            <w:tcBorders>
              <w:top w:val="single" w:sz="4" w:space="0" w:color="auto"/>
              <w:left w:val="single" w:sz="4" w:space="0" w:color="auto"/>
              <w:right w:val="single" w:sz="4" w:space="0" w:color="auto"/>
            </w:tcBorders>
          </w:tcPr>
          <w:p w:rsidR="00F7150B" w:rsidRPr="00783FA4" w:rsidRDefault="00F7150B" w:rsidP="00F7150B">
            <w:pPr>
              <w:numPr>
                <w:ilvl w:val="0"/>
                <w:numId w:val="7"/>
              </w:numPr>
              <w:autoSpaceDE w:val="0"/>
              <w:autoSpaceDN w:val="0"/>
              <w:adjustRightInd w:val="0"/>
              <w:ind w:left="260" w:hanging="283"/>
              <w:contextualSpacing/>
              <w:rPr>
                <w:rFonts w:ascii="Times New Roman" w:hAnsi="Times New Roman"/>
                <w:b/>
                <w:color w:val="000000"/>
                <w:sz w:val="18"/>
                <w:szCs w:val="18"/>
              </w:rPr>
            </w:pPr>
            <w:r w:rsidRPr="00783FA4">
              <w:rPr>
                <w:rFonts w:ascii="Times New Roman" w:hAnsi="Times New Roman"/>
                <w:b/>
                <w:color w:val="000000"/>
                <w:sz w:val="18"/>
                <w:szCs w:val="18"/>
              </w:rPr>
              <w:t xml:space="preserve">Информационно- </w:t>
            </w:r>
          </w:p>
          <w:p w:rsidR="00F7150B" w:rsidRPr="00783FA4" w:rsidRDefault="00F7150B" w:rsidP="00F7150B">
            <w:pPr>
              <w:autoSpaceDE w:val="0"/>
              <w:autoSpaceDN w:val="0"/>
              <w:adjustRightInd w:val="0"/>
              <w:ind w:left="260"/>
              <w:contextualSpacing/>
              <w:rPr>
                <w:rFonts w:ascii="Times New Roman" w:hAnsi="Times New Roman"/>
                <w:b/>
                <w:color w:val="000000"/>
                <w:sz w:val="18"/>
                <w:szCs w:val="18"/>
              </w:rPr>
            </w:pPr>
            <w:r w:rsidRPr="00783FA4">
              <w:rPr>
                <w:rFonts w:ascii="Times New Roman" w:hAnsi="Times New Roman"/>
                <w:b/>
                <w:color w:val="000000"/>
                <w:sz w:val="18"/>
                <w:szCs w:val="18"/>
              </w:rPr>
              <w:t xml:space="preserve">просветительские занятия </w:t>
            </w:r>
            <w:proofErr w:type="gramStart"/>
            <w:r w:rsidRPr="00783FA4">
              <w:rPr>
                <w:rFonts w:ascii="Times New Roman" w:hAnsi="Times New Roman"/>
                <w:b/>
                <w:color w:val="000000"/>
                <w:sz w:val="18"/>
                <w:szCs w:val="18"/>
              </w:rPr>
              <w:t>патриотической</w:t>
            </w:r>
            <w:proofErr w:type="gramEnd"/>
            <w:r w:rsidRPr="00783FA4">
              <w:rPr>
                <w:rFonts w:ascii="Times New Roman" w:hAnsi="Times New Roman"/>
                <w:b/>
                <w:color w:val="000000"/>
                <w:sz w:val="18"/>
                <w:szCs w:val="18"/>
              </w:rPr>
              <w:t xml:space="preserve">, </w:t>
            </w:r>
          </w:p>
          <w:p w:rsidR="00F7150B" w:rsidRPr="00783FA4" w:rsidRDefault="00F7150B" w:rsidP="00F7150B">
            <w:pPr>
              <w:autoSpaceDE w:val="0"/>
              <w:autoSpaceDN w:val="0"/>
              <w:adjustRightInd w:val="0"/>
              <w:ind w:left="260"/>
              <w:contextualSpacing/>
              <w:rPr>
                <w:rFonts w:ascii="Times New Roman" w:hAnsi="Times New Roman"/>
                <w:b/>
                <w:color w:val="000000"/>
                <w:sz w:val="18"/>
                <w:szCs w:val="18"/>
              </w:rPr>
            </w:pPr>
            <w:r w:rsidRPr="00783FA4">
              <w:rPr>
                <w:rFonts w:ascii="Times New Roman" w:hAnsi="Times New Roman"/>
                <w:b/>
                <w:color w:val="000000"/>
                <w:sz w:val="18"/>
                <w:szCs w:val="18"/>
              </w:rPr>
              <w:t xml:space="preserve">нравственной и экологической </w:t>
            </w:r>
          </w:p>
          <w:p w:rsidR="00F7150B" w:rsidRPr="00783FA4" w:rsidRDefault="00F7150B" w:rsidP="00F7150B">
            <w:pPr>
              <w:ind w:left="260"/>
              <w:contextualSpacing/>
              <w:rPr>
                <w:rFonts w:ascii="Times New Roman" w:eastAsia="Times New Roman" w:hAnsi="Times New Roman"/>
                <w:sz w:val="20"/>
                <w:szCs w:val="20"/>
              </w:rPr>
            </w:pPr>
            <w:r w:rsidRPr="00783FA4">
              <w:rPr>
                <w:b/>
                <w:sz w:val="18"/>
                <w:szCs w:val="18"/>
              </w:rPr>
              <w:t>направленности</w:t>
            </w:r>
            <w:r w:rsidRPr="00783FA4">
              <w:rPr>
                <w:rFonts w:ascii="Times New Roman" w:hAnsi="Times New Roman"/>
                <w:b/>
                <w:sz w:val="18"/>
                <w:szCs w:val="18"/>
              </w:rPr>
              <w:t xml:space="preserve"> </w:t>
            </w:r>
          </w:p>
        </w:tc>
        <w:tc>
          <w:tcPr>
            <w:tcW w:w="3169"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Основы православной культуры</w:t>
            </w:r>
          </w:p>
        </w:tc>
        <w:tc>
          <w:tcPr>
            <w:tcW w:w="1107"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1145"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w:t>
            </w:r>
          </w:p>
        </w:tc>
        <w:tc>
          <w:tcPr>
            <w:tcW w:w="2114"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3</w:t>
            </w:r>
          </w:p>
        </w:tc>
      </w:tr>
      <w:tr w:rsidR="00F7150B" w:rsidRPr="00783FA4" w:rsidTr="00F7150B">
        <w:trPr>
          <w:trHeight w:val="334"/>
        </w:trPr>
        <w:tc>
          <w:tcPr>
            <w:tcW w:w="2468" w:type="dxa"/>
            <w:vMerge/>
            <w:tcBorders>
              <w:top w:val="single" w:sz="4" w:space="0" w:color="auto"/>
              <w:left w:val="single" w:sz="4" w:space="0" w:color="auto"/>
              <w:bottom w:val="single" w:sz="4" w:space="0" w:color="auto"/>
              <w:right w:val="single" w:sz="4" w:space="0" w:color="auto"/>
            </w:tcBorders>
            <w:vAlign w:val="center"/>
            <w:hideMark/>
          </w:tcPr>
          <w:p w:rsidR="00F7150B" w:rsidRPr="00783FA4" w:rsidRDefault="00F7150B" w:rsidP="00F7150B">
            <w:pPr>
              <w:rPr>
                <w:rFonts w:ascii="Times New Roman" w:eastAsia="Times New Roman" w:hAnsi="Times New Roman"/>
                <w:sz w:val="20"/>
                <w:szCs w:val="20"/>
              </w:rPr>
            </w:pPr>
          </w:p>
        </w:tc>
        <w:tc>
          <w:tcPr>
            <w:tcW w:w="3169" w:type="dxa"/>
            <w:gridSpan w:val="2"/>
            <w:vMerge/>
            <w:tcBorders>
              <w:left w:val="single" w:sz="4" w:space="0" w:color="auto"/>
              <w:bottom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p>
        </w:tc>
        <w:tc>
          <w:tcPr>
            <w:tcW w:w="3169"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r w:rsidRPr="00783FA4">
              <w:rPr>
                <w:rFonts w:ascii="Times New Roman" w:hAnsi="Times New Roman"/>
                <w:sz w:val="23"/>
                <w:szCs w:val="23"/>
              </w:rPr>
              <w:t xml:space="preserve">Разговоры о </w:t>
            </w:r>
            <w:proofErr w:type="gramStart"/>
            <w:r w:rsidRPr="00783FA4">
              <w:rPr>
                <w:rFonts w:ascii="Times New Roman" w:hAnsi="Times New Roman"/>
                <w:sz w:val="23"/>
                <w:szCs w:val="23"/>
              </w:rPr>
              <w:t>важном</w:t>
            </w:r>
            <w:proofErr w:type="gramEnd"/>
          </w:p>
        </w:tc>
        <w:tc>
          <w:tcPr>
            <w:tcW w:w="1107"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color w:val="C00000"/>
                <w:sz w:val="20"/>
                <w:szCs w:val="20"/>
              </w:rPr>
            </w:pPr>
            <w:r w:rsidRPr="00783FA4">
              <w:rPr>
                <w:rFonts w:ascii="Times New Roman" w:eastAsia="Times New Roman" w:hAnsi="Times New Roman"/>
                <w:color w:val="C00000"/>
                <w:sz w:val="20"/>
                <w:szCs w:val="20"/>
              </w:rPr>
              <w:t>1</w:t>
            </w:r>
          </w:p>
        </w:tc>
        <w:tc>
          <w:tcPr>
            <w:tcW w:w="1145"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w:t>
            </w:r>
          </w:p>
        </w:tc>
        <w:tc>
          <w:tcPr>
            <w:tcW w:w="2114"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4</w:t>
            </w:r>
          </w:p>
        </w:tc>
      </w:tr>
      <w:tr w:rsidR="00F7150B" w:rsidRPr="00783FA4" w:rsidTr="00F7150B">
        <w:trPr>
          <w:trHeight w:val="334"/>
        </w:trPr>
        <w:tc>
          <w:tcPr>
            <w:tcW w:w="3169" w:type="dxa"/>
            <w:gridSpan w:val="2"/>
            <w:tcBorders>
              <w:top w:val="single" w:sz="4" w:space="0" w:color="auto"/>
              <w:left w:val="single" w:sz="4" w:space="0" w:color="auto"/>
              <w:bottom w:val="single" w:sz="4" w:space="0" w:color="auto"/>
              <w:right w:val="single" w:sz="4" w:space="0" w:color="auto"/>
            </w:tcBorders>
          </w:tcPr>
          <w:p w:rsidR="00F7150B" w:rsidRPr="00783FA4" w:rsidRDefault="00F7150B" w:rsidP="00F7150B">
            <w:pPr>
              <w:rPr>
                <w:rFonts w:ascii="Times New Roman" w:eastAsia="Times New Roman" w:hAnsi="Times New Roman"/>
                <w:sz w:val="20"/>
                <w:szCs w:val="20"/>
              </w:rPr>
            </w:pPr>
          </w:p>
        </w:tc>
        <w:tc>
          <w:tcPr>
            <w:tcW w:w="5637" w:type="dxa"/>
            <w:gridSpan w:val="2"/>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rPr>
                <w:rFonts w:ascii="Times New Roman" w:eastAsia="Times New Roman" w:hAnsi="Times New Roman"/>
                <w:sz w:val="20"/>
                <w:szCs w:val="20"/>
              </w:rPr>
            </w:pPr>
            <w:r w:rsidRPr="00783FA4">
              <w:rPr>
                <w:rFonts w:ascii="Times New Roman" w:eastAsia="Times New Roman" w:hAnsi="Times New Roman"/>
                <w:sz w:val="20"/>
                <w:szCs w:val="20"/>
              </w:rPr>
              <w:t xml:space="preserve">                                                                           ИТОГО</w:t>
            </w:r>
          </w:p>
        </w:tc>
        <w:tc>
          <w:tcPr>
            <w:tcW w:w="1107"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10</w:t>
            </w:r>
          </w:p>
        </w:tc>
        <w:tc>
          <w:tcPr>
            <w:tcW w:w="1145"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hideMark/>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10</w:t>
            </w:r>
          </w:p>
        </w:tc>
        <w:tc>
          <w:tcPr>
            <w:tcW w:w="2114" w:type="dxa"/>
            <w:tcBorders>
              <w:top w:val="single" w:sz="4" w:space="0" w:color="auto"/>
              <w:left w:val="single" w:sz="4" w:space="0" w:color="auto"/>
              <w:bottom w:val="single" w:sz="4" w:space="0" w:color="auto"/>
              <w:right w:val="single" w:sz="4" w:space="0" w:color="auto"/>
            </w:tcBorders>
          </w:tcPr>
          <w:p w:rsidR="00F7150B" w:rsidRPr="00783FA4" w:rsidRDefault="00F7150B" w:rsidP="00F7150B">
            <w:pPr>
              <w:jc w:val="center"/>
              <w:rPr>
                <w:rFonts w:ascii="Times New Roman" w:eastAsia="Times New Roman" w:hAnsi="Times New Roman"/>
                <w:sz w:val="20"/>
                <w:szCs w:val="20"/>
              </w:rPr>
            </w:pPr>
            <w:r w:rsidRPr="00783FA4">
              <w:rPr>
                <w:rFonts w:ascii="Times New Roman" w:eastAsia="Times New Roman" w:hAnsi="Times New Roman"/>
                <w:sz w:val="20"/>
                <w:szCs w:val="20"/>
              </w:rPr>
              <w:t>40</w:t>
            </w:r>
          </w:p>
        </w:tc>
      </w:tr>
    </w:tbl>
    <w:p w:rsidR="00783FA4" w:rsidRDefault="00783FA4" w:rsidP="00F7150B">
      <w:pPr>
        <w:spacing w:after="0" w:line="240" w:lineRule="auto"/>
        <w:rPr>
          <w:rFonts w:ascii="Times New Roman" w:eastAsia="Times New Roman" w:hAnsi="Times New Roman" w:cs="Times New Roman"/>
          <w:b/>
          <w:sz w:val="20"/>
          <w:szCs w:val="20"/>
          <w:lang w:eastAsia="ru-RU"/>
        </w:rPr>
        <w:sectPr w:rsidR="00783FA4" w:rsidSect="00F7150B">
          <w:pgSz w:w="16838" w:h="11906" w:orient="landscape"/>
          <w:pgMar w:top="851" w:right="0" w:bottom="851" w:left="1134" w:header="709" w:footer="709" w:gutter="0"/>
          <w:cols w:space="708"/>
          <w:docGrid w:linePitch="360"/>
        </w:sectPr>
      </w:pPr>
    </w:p>
    <w:p w:rsidR="00735967" w:rsidRDefault="00735967" w:rsidP="00783FA4">
      <w:pPr>
        <w:autoSpaceDE w:val="0"/>
        <w:autoSpaceDN w:val="0"/>
        <w:adjustRightInd w:val="0"/>
        <w:spacing w:after="0" w:line="240" w:lineRule="auto"/>
        <w:jc w:val="both"/>
        <w:rPr>
          <w:rFonts w:ascii="Times New Roman" w:hAnsi="Times New Roman" w:cs="Times New Roman"/>
          <w:color w:val="000000"/>
          <w:sz w:val="28"/>
          <w:szCs w:val="28"/>
        </w:rPr>
        <w:sectPr w:rsidR="00735967" w:rsidSect="00F7150B">
          <w:pgSz w:w="11906" w:h="16838"/>
          <w:pgMar w:top="295" w:right="851" w:bottom="1134" w:left="1701" w:header="709" w:footer="709" w:gutter="0"/>
          <w:cols w:space="708"/>
          <w:docGrid w:linePitch="360"/>
        </w:sectPr>
      </w:pPr>
    </w:p>
    <w:p w:rsidR="00735967" w:rsidRDefault="00735967" w:rsidP="00783FA4">
      <w:pPr>
        <w:autoSpaceDE w:val="0"/>
        <w:autoSpaceDN w:val="0"/>
        <w:adjustRightInd w:val="0"/>
        <w:spacing w:after="0" w:line="240" w:lineRule="auto"/>
        <w:jc w:val="both"/>
        <w:rPr>
          <w:rFonts w:ascii="Times New Roman" w:hAnsi="Times New Roman" w:cs="Times New Roman"/>
          <w:color w:val="000000"/>
          <w:sz w:val="28"/>
          <w:szCs w:val="28"/>
        </w:rPr>
      </w:pPr>
    </w:p>
    <w:p w:rsidR="00735967" w:rsidRDefault="00735967" w:rsidP="00735967">
      <w:pPr>
        <w:pStyle w:val="Default"/>
        <w:jc w:val="center"/>
        <w:rPr>
          <w:b/>
          <w:bCs/>
          <w:sz w:val="28"/>
          <w:szCs w:val="28"/>
        </w:rPr>
      </w:pPr>
      <w:r>
        <w:rPr>
          <w:b/>
          <w:bCs/>
          <w:sz w:val="28"/>
          <w:szCs w:val="28"/>
        </w:rPr>
        <w:t>26. Календарный учебный график.</w:t>
      </w:r>
    </w:p>
    <w:p w:rsidR="00735967" w:rsidRDefault="00735967" w:rsidP="00735967">
      <w:pPr>
        <w:pStyle w:val="Default"/>
        <w:jc w:val="center"/>
        <w:rPr>
          <w:sz w:val="28"/>
          <w:szCs w:val="28"/>
        </w:rPr>
      </w:pPr>
    </w:p>
    <w:p w:rsidR="00735967" w:rsidRDefault="00735967" w:rsidP="00735967">
      <w:pPr>
        <w:pStyle w:val="Default"/>
        <w:jc w:val="both"/>
        <w:rPr>
          <w:sz w:val="28"/>
          <w:szCs w:val="28"/>
        </w:rPr>
      </w:pPr>
      <w:r>
        <w:rPr>
          <w:sz w:val="28"/>
          <w:szCs w:val="28"/>
        </w:rPr>
        <w:t xml:space="preserve">26.1. Организация образовательной деятельности осуществляется по учебным четвертям. </w:t>
      </w:r>
    </w:p>
    <w:p w:rsidR="00735967" w:rsidRDefault="00735967" w:rsidP="00735967">
      <w:pPr>
        <w:pStyle w:val="Default"/>
        <w:jc w:val="both"/>
        <w:rPr>
          <w:sz w:val="28"/>
          <w:szCs w:val="28"/>
        </w:rPr>
      </w:pPr>
    </w:p>
    <w:p w:rsidR="00735967" w:rsidRDefault="00735967" w:rsidP="00735967">
      <w:pPr>
        <w:pStyle w:val="Default"/>
        <w:jc w:val="both"/>
        <w:rPr>
          <w:sz w:val="28"/>
          <w:szCs w:val="28"/>
        </w:rPr>
      </w:pPr>
      <w:r>
        <w:rPr>
          <w:sz w:val="28"/>
          <w:szCs w:val="28"/>
        </w:rPr>
        <w:t xml:space="preserve">26.2. Продолжительность учебного года при получении начального общего образования составляет 34 недели, в 1 классе – 33 недели. </w:t>
      </w:r>
    </w:p>
    <w:p w:rsidR="00735967" w:rsidRDefault="00735967" w:rsidP="00735967">
      <w:pPr>
        <w:pStyle w:val="Default"/>
        <w:jc w:val="both"/>
        <w:rPr>
          <w:sz w:val="28"/>
          <w:szCs w:val="28"/>
        </w:rPr>
      </w:pPr>
    </w:p>
    <w:p w:rsidR="00735967" w:rsidRDefault="00735967" w:rsidP="00735967">
      <w:pPr>
        <w:pStyle w:val="Default"/>
        <w:jc w:val="both"/>
        <w:rPr>
          <w:sz w:val="28"/>
          <w:szCs w:val="28"/>
        </w:rPr>
      </w:pPr>
      <w:r>
        <w:rPr>
          <w:sz w:val="28"/>
          <w:szCs w:val="28"/>
        </w:rPr>
        <w:t xml:space="preserve">26.3.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 </w:t>
      </w:r>
    </w:p>
    <w:p w:rsidR="00735967" w:rsidRDefault="00735967" w:rsidP="00735967">
      <w:pPr>
        <w:pStyle w:val="Default"/>
        <w:jc w:val="both"/>
        <w:rPr>
          <w:sz w:val="28"/>
          <w:szCs w:val="28"/>
        </w:rPr>
      </w:pPr>
    </w:p>
    <w:p w:rsidR="00735967" w:rsidRDefault="00735967" w:rsidP="00735967">
      <w:pPr>
        <w:pStyle w:val="Default"/>
        <w:jc w:val="both"/>
        <w:rPr>
          <w:sz w:val="28"/>
          <w:szCs w:val="28"/>
        </w:rPr>
      </w:pPr>
      <w:r>
        <w:rPr>
          <w:sz w:val="28"/>
          <w:szCs w:val="28"/>
        </w:rPr>
        <w:t xml:space="preserve">26.4.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w:t>
      </w:r>
    </w:p>
    <w:p w:rsidR="00735967" w:rsidRDefault="00735967" w:rsidP="00735967">
      <w:pPr>
        <w:pStyle w:val="Default"/>
        <w:jc w:val="both"/>
        <w:rPr>
          <w:sz w:val="28"/>
          <w:szCs w:val="28"/>
        </w:rPr>
      </w:pPr>
    </w:p>
    <w:p w:rsidR="00735967" w:rsidRDefault="00735967" w:rsidP="00735967">
      <w:pPr>
        <w:autoSpaceDE w:val="0"/>
        <w:autoSpaceDN w:val="0"/>
        <w:adjustRightInd w:val="0"/>
        <w:spacing w:after="0" w:line="240" w:lineRule="auto"/>
        <w:jc w:val="both"/>
        <w:rPr>
          <w:rFonts w:ascii="Times New Roman" w:hAnsi="Times New Roman" w:cs="Times New Roman"/>
          <w:sz w:val="28"/>
          <w:szCs w:val="28"/>
        </w:rPr>
      </w:pPr>
      <w:r w:rsidRPr="00735967">
        <w:rPr>
          <w:rFonts w:ascii="Times New Roman" w:hAnsi="Times New Roman" w:cs="Times New Roman"/>
          <w:sz w:val="28"/>
          <w:szCs w:val="28"/>
        </w:rPr>
        <w:t>26.5. 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735967" w:rsidRDefault="00735967" w:rsidP="00735967">
      <w:pPr>
        <w:autoSpaceDE w:val="0"/>
        <w:autoSpaceDN w:val="0"/>
        <w:adjustRightInd w:val="0"/>
        <w:spacing w:after="0" w:line="240" w:lineRule="auto"/>
        <w:jc w:val="both"/>
        <w:rPr>
          <w:rFonts w:ascii="Times New Roman" w:hAnsi="Times New Roman" w:cs="Times New Roman"/>
          <w:sz w:val="28"/>
          <w:szCs w:val="28"/>
        </w:rPr>
      </w:pPr>
    </w:p>
    <w:p w:rsidR="00735967" w:rsidRDefault="00735967" w:rsidP="00735967">
      <w:pPr>
        <w:pStyle w:val="Default"/>
        <w:jc w:val="both"/>
        <w:rPr>
          <w:sz w:val="28"/>
          <w:szCs w:val="28"/>
        </w:rPr>
      </w:pPr>
      <w:r>
        <w:rPr>
          <w:sz w:val="28"/>
          <w:szCs w:val="28"/>
        </w:rPr>
        <w:t xml:space="preserve">26.6. Продолжительность учебных четвертей составляет: </w:t>
      </w:r>
      <w:proofErr w:type="gramStart"/>
      <w:r>
        <w:rPr>
          <w:sz w:val="28"/>
          <w:szCs w:val="28"/>
        </w:rPr>
        <w:t xml:space="preserve">I четверть – 8 учебных недель (для 1–4 классов); II четверть – 8 учебных недель (для 1–4 классов); III четверть – 11 учебных недель (для 2–4 классов), 10 учебных недель (для 1 классов); IV четверть – 7 учебных недель (для 1–4 классов). </w:t>
      </w:r>
      <w:proofErr w:type="gramEnd"/>
    </w:p>
    <w:p w:rsidR="00735967" w:rsidRDefault="00735967" w:rsidP="00735967">
      <w:pPr>
        <w:pStyle w:val="Default"/>
        <w:jc w:val="both"/>
        <w:rPr>
          <w:sz w:val="28"/>
          <w:szCs w:val="28"/>
        </w:rPr>
      </w:pPr>
    </w:p>
    <w:p w:rsidR="00735967" w:rsidRDefault="00735967" w:rsidP="00735967">
      <w:pPr>
        <w:pStyle w:val="Default"/>
        <w:jc w:val="both"/>
        <w:rPr>
          <w:sz w:val="28"/>
          <w:szCs w:val="28"/>
        </w:rPr>
      </w:pPr>
      <w:r>
        <w:rPr>
          <w:sz w:val="28"/>
          <w:szCs w:val="28"/>
        </w:rPr>
        <w:t xml:space="preserve">26.7. Продолжительность каникул составляет: </w:t>
      </w:r>
    </w:p>
    <w:p w:rsidR="00735967" w:rsidRDefault="00735967" w:rsidP="00735967">
      <w:pPr>
        <w:pStyle w:val="Default"/>
        <w:jc w:val="both"/>
        <w:rPr>
          <w:sz w:val="28"/>
          <w:szCs w:val="28"/>
        </w:rPr>
      </w:pPr>
      <w:r>
        <w:rPr>
          <w:sz w:val="28"/>
          <w:szCs w:val="28"/>
        </w:rPr>
        <w:t xml:space="preserve">по окончании I четверти (осенние каникулы) – 9 календарных дней (для 1–4 классов); </w:t>
      </w:r>
    </w:p>
    <w:p w:rsidR="00735967" w:rsidRDefault="00735967" w:rsidP="00735967">
      <w:pPr>
        <w:pStyle w:val="Default"/>
        <w:jc w:val="both"/>
        <w:rPr>
          <w:sz w:val="28"/>
          <w:szCs w:val="28"/>
        </w:rPr>
      </w:pPr>
      <w:r>
        <w:rPr>
          <w:sz w:val="28"/>
          <w:szCs w:val="28"/>
        </w:rPr>
        <w:t xml:space="preserve">по окончании II четверти (зимние каникулы) – 9 календарных дней (для 1–4 классов); </w:t>
      </w:r>
    </w:p>
    <w:p w:rsidR="00735967" w:rsidRDefault="00735967" w:rsidP="00735967">
      <w:pPr>
        <w:pStyle w:val="Default"/>
        <w:jc w:val="both"/>
        <w:rPr>
          <w:sz w:val="28"/>
          <w:szCs w:val="28"/>
        </w:rPr>
      </w:pPr>
      <w:r>
        <w:rPr>
          <w:sz w:val="28"/>
          <w:szCs w:val="28"/>
        </w:rPr>
        <w:t xml:space="preserve">дополнительные каникулы – 9 календарных дней (для 1 классов); </w:t>
      </w:r>
    </w:p>
    <w:p w:rsidR="00735967" w:rsidRDefault="00735967" w:rsidP="00735967">
      <w:pPr>
        <w:pStyle w:val="Default"/>
        <w:jc w:val="both"/>
        <w:rPr>
          <w:sz w:val="28"/>
          <w:szCs w:val="28"/>
        </w:rPr>
      </w:pPr>
      <w:r>
        <w:rPr>
          <w:sz w:val="28"/>
          <w:szCs w:val="28"/>
        </w:rPr>
        <w:t xml:space="preserve">по окончании III четверти (весенние каникулы) – 9 календарных дней (для 1–4 классов); </w:t>
      </w:r>
    </w:p>
    <w:p w:rsidR="00735967" w:rsidRDefault="00735967" w:rsidP="00735967">
      <w:pPr>
        <w:pStyle w:val="Default"/>
        <w:jc w:val="both"/>
        <w:rPr>
          <w:sz w:val="28"/>
          <w:szCs w:val="28"/>
        </w:rPr>
      </w:pPr>
      <w:r>
        <w:rPr>
          <w:sz w:val="28"/>
          <w:szCs w:val="28"/>
        </w:rPr>
        <w:t xml:space="preserve">по окончании учебного года (летние каникулы) – не менее 8 недель. </w:t>
      </w:r>
    </w:p>
    <w:p w:rsidR="00735967" w:rsidRDefault="00735967" w:rsidP="00735967">
      <w:pPr>
        <w:pStyle w:val="Default"/>
        <w:jc w:val="both"/>
        <w:rPr>
          <w:sz w:val="28"/>
          <w:szCs w:val="28"/>
        </w:rPr>
      </w:pPr>
    </w:p>
    <w:p w:rsidR="00735967" w:rsidRDefault="00735967" w:rsidP="00735967">
      <w:pPr>
        <w:pStyle w:val="Default"/>
        <w:jc w:val="both"/>
        <w:rPr>
          <w:sz w:val="28"/>
          <w:szCs w:val="28"/>
        </w:rPr>
      </w:pPr>
      <w:r>
        <w:rPr>
          <w:sz w:val="28"/>
          <w:szCs w:val="28"/>
        </w:rPr>
        <w:t xml:space="preserve">26.8. Продолжительность урока 40 минут. </w:t>
      </w:r>
    </w:p>
    <w:p w:rsidR="00735967" w:rsidRDefault="00735967" w:rsidP="00735967">
      <w:pPr>
        <w:pStyle w:val="Default"/>
        <w:jc w:val="both"/>
        <w:rPr>
          <w:sz w:val="28"/>
          <w:szCs w:val="28"/>
        </w:rPr>
      </w:pPr>
    </w:p>
    <w:p w:rsidR="00735967" w:rsidRDefault="00735967" w:rsidP="00735967">
      <w:pPr>
        <w:pStyle w:val="Default"/>
        <w:jc w:val="both"/>
        <w:rPr>
          <w:sz w:val="28"/>
          <w:szCs w:val="28"/>
        </w:rPr>
      </w:pPr>
      <w:r>
        <w:rPr>
          <w:sz w:val="28"/>
          <w:szCs w:val="28"/>
        </w:rPr>
        <w:t xml:space="preserve">26.9. Продолжительность перемен между уроками составляет не менее 10 минут, большой перемены (после 3 урока) – 20 минут. Продолжительность перемены между урочной и внеурочной деятельностью составляет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 </w:t>
      </w:r>
    </w:p>
    <w:p w:rsidR="00735967" w:rsidRDefault="00735967" w:rsidP="00735967">
      <w:pPr>
        <w:pStyle w:val="Default"/>
        <w:jc w:val="both"/>
        <w:rPr>
          <w:sz w:val="28"/>
          <w:szCs w:val="28"/>
        </w:rPr>
      </w:pPr>
    </w:p>
    <w:p w:rsidR="00735967" w:rsidRDefault="00735967" w:rsidP="00735967">
      <w:pPr>
        <w:pStyle w:val="Default"/>
        <w:jc w:val="both"/>
        <w:rPr>
          <w:sz w:val="28"/>
          <w:szCs w:val="28"/>
        </w:rPr>
      </w:pPr>
    </w:p>
    <w:p w:rsidR="00735967" w:rsidRDefault="00735967" w:rsidP="00735967">
      <w:pPr>
        <w:pStyle w:val="Default"/>
        <w:jc w:val="both"/>
        <w:rPr>
          <w:sz w:val="28"/>
          <w:szCs w:val="28"/>
        </w:rPr>
      </w:pPr>
      <w:r>
        <w:rPr>
          <w:sz w:val="28"/>
          <w:szCs w:val="28"/>
        </w:rPr>
        <w:lastRenderedPageBreak/>
        <w:t xml:space="preserve">26.10.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w:t>
      </w:r>
    </w:p>
    <w:p w:rsidR="00735967" w:rsidRDefault="00735967" w:rsidP="00735967">
      <w:pPr>
        <w:pStyle w:val="Default"/>
        <w:jc w:val="both"/>
        <w:rPr>
          <w:sz w:val="28"/>
          <w:szCs w:val="28"/>
        </w:rPr>
      </w:pPr>
    </w:p>
    <w:p w:rsidR="00735967" w:rsidRDefault="00735967" w:rsidP="00735967">
      <w:pPr>
        <w:pStyle w:val="Default"/>
        <w:jc w:val="both"/>
        <w:rPr>
          <w:sz w:val="28"/>
          <w:szCs w:val="28"/>
        </w:rPr>
      </w:pPr>
      <w:r>
        <w:rPr>
          <w:sz w:val="28"/>
          <w:szCs w:val="28"/>
        </w:rPr>
        <w:t xml:space="preserve">26.11. 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 </w:t>
      </w:r>
    </w:p>
    <w:p w:rsidR="00735967" w:rsidRDefault="00735967" w:rsidP="00735967">
      <w:pPr>
        <w:pStyle w:val="Default"/>
        <w:jc w:val="both"/>
        <w:rPr>
          <w:sz w:val="28"/>
          <w:szCs w:val="28"/>
        </w:rPr>
      </w:pPr>
      <w:r>
        <w:rPr>
          <w:sz w:val="28"/>
          <w:szCs w:val="28"/>
        </w:rPr>
        <w:t xml:space="preserve">для обучающихся 1-х классов – не должен превышать 4 уроков и один раз в неделю – 5 уроков, за счет урока физической культуры; </w:t>
      </w:r>
    </w:p>
    <w:p w:rsidR="00735967" w:rsidRDefault="00735967" w:rsidP="00735967">
      <w:pPr>
        <w:autoSpaceDE w:val="0"/>
        <w:autoSpaceDN w:val="0"/>
        <w:adjustRightInd w:val="0"/>
        <w:spacing w:after="0" w:line="240" w:lineRule="auto"/>
        <w:jc w:val="both"/>
        <w:rPr>
          <w:rFonts w:ascii="Times New Roman" w:hAnsi="Times New Roman" w:cs="Times New Roman"/>
          <w:sz w:val="28"/>
          <w:szCs w:val="28"/>
        </w:rPr>
      </w:pPr>
      <w:r w:rsidRPr="00735967">
        <w:rPr>
          <w:rFonts w:ascii="Times New Roman" w:hAnsi="Times New Roman" w:cs="Times New Roman"/>
          <w:sz w:val="28"/>
          <w:szCs w:val="28"/>
        </w:rPr>
        <w:t>для обучающихся 2–4 классов – не более 5 уроков и один раз в неделю 6 уроков за счет урока физической культуры.</w:t>
      </w:r>
    </w:p>
    <w:p w:rsidR="00735967" w:rsidRDefault="00735967" w:rsidP="00735967">
      <w:pPr>
        <w:autoSpaceDE w:val="0"/>
        <w:autoSpaceDN w:val="0"/>
        <w:adjustRightInd w:val="0"/>
        <w:spacing w:after="0" w:line="240" w:lineRule="auto"/>
        <w:jc w:val="both"/>
        <w:rPr>
          <w:rFonts w:ascii="Times New Roman" w:hAnsi="Times New Roman" w:cs="Times New Roman"/>
          <w:sz w:val="28"/>
          <w:szCs w:val="28"/>
        </w:rPr>
      </w:pPr>
    </w:p>
    <w:p w:rsidR="00735967" w:rsidRDefault="00735967" w:rsidP="00735967">
      <w:pPr>
        <w:pStyle w:val="Default"/>
        <w:jc w:val="both"/>
        <w:rPr>
          <w:sz w:val="28"/>
          <w:szCs w:val="28"/>
        </w:rPr>
      </w:pPr>
      <w:r>
        <w:rPr>
          <w:sz w:val="28"/>
          <w:szCs w:val="28"/>
        </w:rPr>
        <w:t xml:space="preserve">26.12. Обучение в 1 классе осуществляется с соблюдением следующих требований: </w:t>
      </w:r>
    </w:p>
    <w:p w:rsidR="00735967" w:rsidRDefault="00735967" w:rsidP="00735967">
      <w:pPr>
        <w:pStyle w:val="Default"/>
        <w:jc w:val="both"/>
        <w:rPr>
          <w:sz w:val="28"/>
          <w:szCs w:val="28"/>
        </w:rPr>
      </w:pPr>
      <w:proofErr w:type="gramStart"/>
      <w:r>
        <w:rPr>
          <w:sz w:val="28"/>
          <w:szCs w:val="28"/>
        </w:rPr>
        <w:t xml:space="preserve">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 </w:t>
      </w:r>
      <w:proofErr w:type="gramEnd"/>
    </w:p>
    <w:p w:rsidR="00735967" w:rsidRDefault="00735967" w:rsidP="00735967">
      <w:pPr>
        <w:pStyle w:val="Default"/>
        <w:jc w:val="both"/>
        <w:rPr>
          <w:sz w:val="28"/>
          <w:szCs w:val="28"/>
        </w:rPr>
      </w:pPr>
      <w:r>
        <w:rPr>
          <w:sz w:val="28"/>
          <w:szCs w:val="28"/>
        </w:rPr>
        <w:t xml:space="preserve">в середине учебного дня организуется динамическая пауза продолжительностью не менее 40 минут; </w:t>
      </w:r>
    </w:p>
    <w:p w:rsidR="00735967" w:rsidRDefault="00735967" w:rsidP="00735967">
      <w:pPr>
        <w:pStyle w:val="Default"/>
        <w:jc w:val="both"/>
        <w:rPr>
          <w:sz w:val="28"/>
          <w:szCs w:val="28"/>
        </w:rPr>
      </w:pPr>
      <w:r>
        <w:rPr>
          <w:sz w:val="28"/>
          <w:szCs w:val="28"/>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735967" w:rsidRDefault="00735967" w:rsidP="00735967">
      <w:pPr>
        <w:pStyle w:val="Default"/>
        <w:jc w:val="both"/>
        <w:rPr>
          <w:sz w:val="28"/>
          <w:szCs w:val="28"/>
        </w:rPr>
      </w:pPr>
      <w:r>
        <w:rPr>
          <w:sz w:val="28"/>
          <w:szCs w:val="28"/>
        </w:rPr>
        <w:t xml:space="preserve"> </w:t>
      </w:r>
    </w:p>
    <w:p w:rsidR="00735967" w:rsidRPr="00735967" w:rsidRDefault="00735967" w:rsidP="00735967">
      <w:pPr>
        <w:autoSpaceDE w:val="0"/>
        <w:autoSpaceDN w:val="0"/>
        <w:adjustRightInd w:val="0"/>
        <w:spacing w:after="0" w:line="240" w:lineRule="auto"/>
        <w:jc w:val="both"/>
        <w:rPr>
          <w:rFonts w:ascii="Times New Roman" w:hAnsi="Times New Roman" w:cs="Times New Roman"/>
          <w:color w:val="000000"/>
          <w:sz w:val="28"/>
          <w:szCs w:val="28"/>
        </w:rPr>
      </w:pPr>
      <w:r w:rsidRPr="00735967">
        <w:rPr>
          <w:rFonts w:ascii="Times New Roman" w:hAnsi="Times New Roman" w:cs="Times New Roman"/>
          <w:sz w:val="28"/>
          <w:szCs w:val="28"/>
        </w:rPr>
        <w:t xml:space="preserve">26.13. Занятия </w:t>
      </w:r>
      <w:r>
        <w:rPr>
          <w:rFonts w:ascii="Times New Roman" w:hAnsi="Times New Roman" w:cs="Times New Roman"/>
          <w:sz w:val="28"/>
          <w:szCs w:val="28"/>
        </w:rPr>
        <w:t>начинаются в 8.30</w:t>
      </w:r>
      <w:r w:rsidRPr="00735967">
        <w:rPr>
          <w:rFonts w:ascii="Times New Roman" w:hAnsi="Times New Roman" w:cs="Times New Roman"/>
          <w:sz w:val="28"/>
          <w:szCs w:val="28"/>
        </w:rPr>
        <w:t xml:space="preserve"> часов ут</w:t>
      </w:r>
      <w:r>
        <w:rPr>
          <w:rFonts w:ascii="Times New Roman" w:hAnsi="Times New Roman" w:cs="Times New Roman"/>
          <w:sz w:val="28"/>
          <w:szCs w:val="28"/>
        </w:rPr>
        <w:t>ра и заканчиваются не позднее 16</w:t>
      </w:r>
      <w:r w:rsidRPr="00735967">
        <w:rPr>
          <w:rFonts w:ascii="Times New Roman" w:hAnsi="Times New Roman" w:cs="Times New Roman"/>
          <w:sz w:val="28"/>
          <w:szCs w:val="28"/>
        </w:rPr>
        <w:t xml:space="preserve"> часов.</w:t>
      </w:r>
    </w:p>
    <w:p w:rsidR="00735967" w:rsidRDefault="00735967" w:rsidP="00735967">
      <w:pPr>
        <w:autoSpaceDE w:val="0"/>
        <w:autoSpaceDN w:val="0"/>
        <w:adjustRightInd w:val="0"/>
        <w:spacing w:after="0" w:line="240" w:lineRule="auto"/>
        <w:jc w:val="both"/>
        <w:rPr>
          <w:rFonts w:ascii="Times New Roman" w:hAnsi="Times New Roman" w:cs="Times New Roman"/>
          <w:color w:val="000000"/>
          <w:sz w:val="28"/>
          <w:szCs w:val="28"/>
        </w:rPr>
      </w:pPr>
    </w:p>
    <w:p w:rsidR="00735967" w:rsidRPr="00735967" w:rsidRDefault="00735967" w:rsidP="00735967">
      <w:pPr>
        <w:spacing w:after="0"/>
        <w:jc w:val="center"/>
        <w:rPr>
          <w:rFonts w:ascii="Times New Roman" w:eastAsia="Times New Roman" w:hAnsi="Times New Roman" w:cs="Times New Roman"/>
          <w:b/>
          <w:sz w:val="28"/>
          <w:szCs w:val="28"/>
        </w:rPr>
      </w:pPr>
      <w:r w:rsidRPr="00735967">
        <w:rPr>
          <w:rFonts w:ascii="Times New Roman" w:eastAsia="Times New Roman" w:hAnsi="Times New Roman" w:cs="Times New Roman"/>
          <w:b/>
          <w:sz w:val="28"/>
          <w:szCs w:val="28"/>
        </w:rPr>
        <w:t>Календарный учебный график начального общего образования</w:t>
      </w:r>
    </w:p>
    <w:p w:rsidR="00735967" w:rsidRPr="00735967" w:rsidRDefault="00735967" w:rsidP="00735967">
      <w:pPr>
        <w:spacing w:after="0"/>
        <w:jc w:val="center"/>
        <w:rPr>
          <w:rFonts w:ascii="Times New Roman" w:eastAsia="Times New Roman" w:hAnsi="Times New Roman" w:cs="Times New Roman"/>
          <w:b/>
          <w:sz w:val="28"/>
          <w:szCs w:val="28"/>
        </w:rPr>
      </w:pPr>
      <w:r w:rsidRPr="00735967">
        <w:rPr>
          <w:rFonts w:ascii="Times New Roman" w:eastAsia="Times New Roman" w:hAnsi="Times New Roman" w:cs="Times New Roman"/>
          <w:b/>
          <w:sz w:val="28"/>
          <w:szCs w:val="28"/>
        </w:rPr>
        <w:t xml:space="preserve">МБОУ </w:t>
      </w:r>
      <w:proofErr w:type="spellStart"/>
      <w:r w:rsidRPr="00735967">
        <w:rPr>
          <w:rFonts w:ascii="Times New Roman" w:eastAsia="Times New Roman" w:hAnsi="Times New Roman" w:cs="Times New Roman"/>
          <w:b/>
          <w:sz w:val="28"/>
          <w:szCs w:val="28"/>
        </w:rPr>
        <w:t>Кринично-Лугской</w:t>
      </w:r>
      <w:proofErr w:type="spellEnd"/>
      <w:r w:rsidRPr="00735967">
        <w:rPr>
          <w:rFonts w:ascii="Times New Roman" w:eastAsia="Times New Roman" w:hAnsi="Times New Roman" w:cs="Times New Roman"/>
          <w:b/>
          <w:sz w:val="28"/>
          <w:szCs w:val="28"/>
        </w:rPr>
        <w:t xml:space="preserve"> СОШ</w:t>
      </w:r>
    </w:p>
    <w:p w:rsidR="00735967" w:rsidRPr="00735967" w:rsidRDefault="00735967" w:rsidP="00735967">
      <w:pPr>
        <w:spacing w:after="0"/>
        <w:jc w:val="center"/>
        <w:rPr>
          <w:rFonts w:ascii="Times New Roman" w:eastAsia="Times New Roman" w:hAnsi="Times New Roman" w:cs="Times New Roman"/>
          <w:b/>
          <w:color w:val="FF0000"/>
          <w:sz w:val="28"/>
          <w:szCs w:val="28"/>
        </w:rPr>
      </w:pPr>
      <w:r w:rsidRPr="00735967">
        <w:rPr>
          <w:rFonts w:ascii="Times New Roman" w:eastAsia="Times New Roman" w:hAnsi="Times New Roman" w:cs="Times New Roman"/>
          <w:b/>
          <w:sz w:val="28"/>
          <w:szCs w:val="28"/>
        </w:rPr>
        <w:t>на 2023-2024 учебный год</w:t>
      </w:r>
    </w:p>
    <w:p w:rsidR="00735967" w:rsidRPr="00735967" w:rsidRDefault="00735967" w:rsidP="00735967">
      <w:pPr>
        <w:numPr>
          <w:ilvl w:val="0"/>
          <w:numId w:val="8"/>
        </w:numPr>
        <w:spacing w:after="0" w:line="240" w:lineRule="auto"/>
        <w:jc w:val="both"/>
        <w:rPr>
          <w:rFonts w:ascii="Times New Roman" w:eastAsia="Times New Roman" w:hAnsi="Times New Roman" w:cs="Times New Roman"/>
          <w:b/>
          <w:bCs/>
          <w:sz w:val="28"/>
          <w:szCs w:val="28"/>
          <w:lang w:eastAsia="ru-RU"/>
        </w:rPr>
      </w:pPr>
      <w:r w:rsidRPr="00735967">
        <w:rPr>
          <w:rFonts w:ascii="Times New Roman" w:eastAsia="Times New Roman" w:hAnsi="Times New Roman" w:cs="Times New Roman"/>
          <w:b/>
          <w:bCs/>
          <w:sz w:val="28"/>
          <w:szCs w:val="28"/>
          <w:lang w:eastAsia="ru-RU"/>
        </w:rPr>
        <w:t>Продолжительность учебного года:</w:t>
      </w:r>
    </w:p>
    <w:p w:rsidR="00735967" w:rsidRPr="00735967" w:rsidRDefault="00735967" w:rsidP="00735967">
      <w:pPr>
        <w:spacing w:after="0" w:line="240" w:lineRule="auto"/>
        <w:jc w:val="both"/>
        <w:rPr>
          <w:rFonts w:ascii="Times New Roman" w:eastAsia="Times New Roman" w:hAnsi="Times New Roman" w:cs="Times New Roman"/>
          <w:sz w:val="24"/>
          <w:szCs w:val="24"/>
          <w:lang w:eastAsia="ru-RU"/>
        </w:rPr>
      </w:pPr>
      <w:r w:rsidRPr="00735967">
        <w:rPr>
          <w:rFonts w:ascii="Times New Roman" w:eastAsia="Times New Roman" w:hAnsi="Times New Roman" w:cs="Times New Roman"/>
          <w:b/>
          <w:bCs/>
          <w:sz w:val="28"/>
          <w:szCs w:val="28"/>
          <w:lang w:eastAsia="ru-RU"/>
        </w:rPr>
        <w:t xml:space="preserve">            </w:t>
      </w:r>
      <w:r w:rsidRPr="00735967">
        <w:rPr>
          <w:rFonts w:ascii="Times New Roman" w:eastAsia="Times New Roman" w:hAnsi="Times New Roman" w:cs="Times New Roman"/>
          <w:sz w:val="24"/>
          <w:szCs w:val="24"/>
          <w:lang w:eastAsia="ru-RU"/>
        </w:rPr>
        <w:t xml:space="preserve">Для 1-4 классов 2023-2024 учебный год начинается 1 сентября 2023 года и заканчивается </w:t>
      </w:r>
    </w:p>
    <w:p w:rsidR="00735967" w:rsidRPr="00735967" w:rsidRDefault="00735967" w:rsidP="00735967">
      <w:pPr>
        <w:spacing w:after="0" w:line="240" w:lineRule="auto"/>
        <w:ind w:firstLine="567"/>
        <w:jc w:val="both"/>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 xml:space="preserve">24 мая 2024 года. </w:t>
      </w:r>
    </w:p>
    <w:p w:rsidR="00735967" w:rsidRPr="00735967" w:rsidRDefault="00735967" w:rsidP="00735967">
      <w:pPr>
        <w:spacing w:after="0" w:line="240" w:lineRule="auto"/>
        <w:ind w:firstLine="567"/>
        <w:jc w:val="both"/>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 xml:space="preserve">- в 1 классе – 33 </w:t>
      </w:r>
      <w:proofErr w:type="gramStart"/>
      <w:r w:rsidRPr="00735967">
        <w:rPr>
          <w:rFonts w:ascii="Times New Roman" w:eastAsia="Times New Roman" w:hAnsi="Times New Roman" w:cs="Times New Roman"/>
          <w:sz w:val="24"/>
          <w:szCs w:val="24"/>
          <w:lang w:eastAsia="ru-RU"/>
        </w:rPr>
        <w:t>учебных</w:t>
      </w:r>
      <w:proofErr w:type="gramEnd"/>
      <w:r w:rsidRPr="00735967">
        <w:rPr>
          <w:rFonts w:ascii="Times New Roman" w:eastAsia="Times New Roman" w:hAnsi="Times New Roman" w:cs="Times New Roman"/>
          <w:sz w:val="24"/>
          <w:szCs w:val="24"/>
          <w:lang w:eastAsia="ru-RU"/>
        </w:rPr>
        <w:t xml:space="preserve"> недели, 162 учебных дня;</w:t>
      </w:r>
    </w:p>
    <w:p w:rsidR="00735967" w:rsidRPr="00735967" w:rsidRDefault="00735967" w:rsidP="00735967">
      <w:pPr>
        <w:spacing w:after="0" w:line="240" w:lineRule="auto"/>
        <w:ind w:firstLine="567"/>
        <w:jc w:val="both"/>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 в 2-4 классах – 34 учебных недели 167 учебных дней.</w:t>
      </w:r>
    </w:p>
    <w:p w:rsidR="00735967" w:rsidRPr="00735967" w:rsidRDefault="00735967" w:rsidP="00735967">
      <w:pPr>
        <w:spacing w:after="0" w:line="240" w:lineRule="auto"/>
        <w:jc w:val="both"/>
        <w:rPr>
          <w:rFonts w:ascii="Times New Roman" w:eastAsia="Times New Roman" w:hAnsi="Times New Roman" w:cs="Times New Roman"/>
          <w:b/>
          <w:sz w:val="28"/>
          <w:szCs w:val="28"/>
          <w:lang w:eastAsia="ru-RU"/>
        </w:rPr>
      </w:pPr>
    </w:p>
    <w:p w:rsidR="00735967" w:rsidRPr="00735967" w:rsidRDefault="00735967" w:rsidP="00735967">
      <w:pPr>
        <w:spacing w:after="0" w:line="240" w:lineRule="auto"/>
        <w:ind w:firstLine="567"/>
        <w:jc w:val="both"/>
        <w:rPr>
          <w:rFonts w:ascii="Times New Roman" w:eastAsia="Times New Roman" w:hAnsi="Times New Roman" w:cs="Times New Roman"/>
          <w:b/>
          <w:sz w:val="28"/>
          <w:szCs w:val="28"/>
        </w:rPr>
      </w:pPr>
      <w:r w:rsidRPr="00735967">
        <w:rPr>
          <w:rFonts w:ascii="Times New Roman" w:eastAsia="Times New Roman" w:hAnsi="Times New Roman" w:cs="Times New Roman"/>
          <w:b/>
          <w:sz w:val="28"/>
          <w:szCs w:val="28"/>
          <w:lang w:eastAsia="ru-RU"/>
        </w:rPr>
        <w:t xml:space="preserve">2. </w:t>
      </w:r>
      <w:r w:rsidRPr="00735967">
        <w:rPr>
          <w:rFonts w:ascii="Times New Roman" w:eastAsia="Times New Roman" w:hAnsi="Times New Roman" w:cs="Times New Roman"/>
          <w:b/>
          <w:sz w:val="28"/>
          <w:szCs w:val="28"/>
        </w:rPr>
        <w:t>Продолжительность учебной недели:</w:t>
      </w:r>
    </w:p>
    <w:p w:rsidR="00735967" w:rsidRPr="00735967" w:rsidRDefault="00735967" w:rsidP="00735967">
      <w:pPr>
        <w:spacing w:after="0"/>
        <w:ind w:firstLine="567"/>
        <w:jc w:val="both"/>
        <w:rPr>
          <w:rFonts w:ascii="Times New Roman" w:eastAsia="Times New Roman" w:hAnsi="Times New Roman" w:cs="Times New Roman"/>
          <w:sz w:val="24"/>
          <w:szCs w:val="24"/>
        </w:rPr>
      </w:pPr>
      <w:r w:rsidRPr="00735967">
        <w:rPr>
          <w:rFonts w:ascii="Times New Roman" w:eastAsia="Times New Roman" w:hAnsi="Times New Roman" w:cs="Times New Roman"/>
          <w:sz w:val="24"/>
          <w:szCs w:val="24"/>
        </w:rPr>
        <w:t>- для учащихся 1-4 классов – 5-дневная.</w:t>
      </w:r>
    </w:p>
    <w:p w:rsidR="00735967" w:rsidRPr="00735967" w:rsidRDefault="00735967" w:rsidP="00735967">
      <w:pPr>
        <w:spacing w:after="0"/>
        <w:ind w:firstLine="567"/>
        <w:jc w:val="both"/>
        <w:rPr>
          <w:rFonts w:ascii="Times New Roman" w:eastAsia="Times New Roman" w:hAnsi="Times New Roman" w:cs="Times New Roman"/>
          <w:sz w:val="24"/>
          <w:szCs w:val="24"/>
        </w:rPr>
      </w:pPr>
    </w:p>
    <w:p w:rsidR="00735967" w:rsidRPr="00735967" w:rsidRDefault="00735967" w:rsidP="00735967">
      <w:pPr>
        <w:spacing w:after="0" w:line="240" w:lineRule="auto"/>
        <w:ind w:firstLine="567"/>
        <w:jc w:val="both"/>
        <w:rPr>
          <w:rFonts w:ascii="Times New Roman" w:eastAsia="Times New Roman" w:hAnsi="Times New Roman" w:cs="Times New Roman"/>
          <w:b/>
          <w:bCs/>
          <w:sz w:val="28"/>
          <w:szCs w:val="28"/>
          <w:lang w:eastAsia="ru-RU"/>
        </w:rPr>
      </w:pPr>
      <w:r w:rsidRPr="00735967">
        <w:rPr>
          <w:rFonts w:ascii="Times New Roman" w:eastAsia="Times New Roman" w:hAnsi="Times New Roman" w:cs="Times New Roman"/>
          <w:b/>
          <w:bCs/>
          <w:sz w:val="28"/>
          <w:szCs w:val="28"/>
          <w:lang w:eastAsia="ru-RU"/>
        </w:rPr>
        <w:t>3.</w:t>
      </w:r>
      <w:r w:rsidRPr="00735967">
        <w:rPr>
          <w:rFonts w:ascii="Times New Roman" w:eastAsia="Times New Roman" w:hAnsi="Times New Roman" w:cs="Times New Roman"/>
          <w:sz w:val="28"/>
          <w:szCs w:val="28"/>
          <w:lang w:eastAsia="ru-RU"/>
        </w:rPr>
        <w:t> </w:t>
      </w:r>
      <w:r w:rsidRPr="00735967">
        <w:rPr>
          <w:rFonts w:ascii="Times New Roman" w:eastAsia="Times New Roman" w:hAnsi="Times New Roman" w:cs="Times New Roman"/>
          <w:b/>
          <w:bCs/>
          <w:sz w:val="28"/>
          <w:szCs w:val="28"/>
          <w:lang w:eastAsia="ru-RU"/>
        </w:rPr>
        <w:t>Продолжительность учебного года по четвертям:</w:t>
      </w:r>
    </w:p>
    <w:p w:rsidR="00735967" w:rsidRPr="00735967" w:rsidRDefault="00735967" w:rsidP="00735967">
      <w:pPr>
        <w:spacing w:after="0" w:line="240" w:lineRule="auto"/>
        <w:ind w:firstLine="567"/>
        <w:jc w:val="both"/>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в 1-4 классах учебный год делится на 4 четверти</w:t>
      </w:r>
    </w:p>
    <w:p w:rsidR="00735967" w:rsidRPr="00735967" w:rsidRDefault="00735967" w:rsidP="00735967">
      <w:pPr>
        <w:spacing w:after="0" w:line="240" w:lineRule="auto"/>
        <w:ind w:firstLine="567"/>
        <w:jc w:val="both"/>
        <w:rPr>
          <w:rFonts w:ascii="Times New Roman" w:eastAsia="Times New Roman" w:hAnsi="Times New Roman" w:cs="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4"/>
        <w:gridCol w:w="1955"/>
        <w:gridCol w:w="1955"/>
        <w:gridCol w:w="1298"/>
        <w:gridCol w:w="2468"/>
      </w:tblGrid>
      <w:tr w:rsidR="00735967" w:rsidRPr="00735967" w:rsidTr="00F7150B">
        <w:tc>
          <w:tcPr>
            <w:tcW w:w="2084"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b/>
                <w:sz w:val="24"/>
                <w:szCs w:val="24"/>
                <w:lang w:eastAsia="ru-RU"/>
              </w:rPr>
            </w:pPr>
            <w:r w:rsidRPr="00735967">
              <w:rPr>
                <w:rFonts w:ascii="Times New Roman" w:eastAsia="Times New Roman" w:hAnsi="Times New Roman" w:cs="Times New Roman"/>
                <w:b/>
                <w:sz w:val="24"/>
                <w:szCs w:val="24"/>
                <w:lang w:eastAsia="ru-RU"/>
              </w:rPr>
              <w:t>Учебный</w:t>
            </w:r>
          </w:p>
          <w:p w:rsidR="00735967" w:rsidRPr="00735967" w:rsidRDefault="00735967" w:rsidP="00735967">
            <w:pPr>
              <w:spacing w:after="0" w:line="240" w:lineRule="auto"/>
              <w:jc w:val="center"/>
              <w:rPr>
                <w:rFonts w:ascii="Times New Roman" w:eastAsia="Times New Roman" w:hAnsi="Times New Roman" w:cs="Times New Roman"/>
                <w:sz w:val="24"/>
                <w:szCs w:val="24"/>
                <w:lang w:eastAsia="ru-RU"/>
              </w:rPr>
            </w:pPr>
            <w:r w:rsidRPr="00735967">
              <w:rPr>
                <w:rFonts w:ascii="Times New Roman" w:eastAsia="Times New Roman" w:hAnsi="Times New Roman" w:cs="Times New Roman"/>
                <w:b/>
                <w:sz w:val="24"/>
                <w:szCs w:val="24"/>
                <w:lang w:eastAsia="ru-RU"/>
              </w:rPr>
              <w:t>период</w:t>
            </w:r>
          </w:p>
        </w:tc>
        <w:tc>
          <w:tcPr>
            <w:tcW w:w="2084" w:type="dxa"/>
            <w:shd w:val="clear" w:color="auto" w:fill="auto"/>
          </w:tcPr>
          <w:p w:rsidR="00735967" w:rsidRPr="00735967" w:rsidRDefault="00735967" w:rsidP="00735967">
            <w:pPr>
              <w:spacing w:after="0" w:line="240" w:lineRule="auto"/>
              <w:jc w:val="both"/>
              <w:rPr>
                <w:rFonts w:ascii="Times New Roman" w:eastAsia="Times New Roman" w:hAnsi="Times New Roman" w:cs="Times New Roman"/>
                <w:sz w:val="24"/>
                <w:szCs w:val="24"/>
                <w:lang w:eastAsia="ru-RU"/>
              </w:rPr>
            </w:pPr>
            <w:r w:rsidRPr="00735967">
              <w:rPr>
                <w:rFonts w:ascii="Times New Roman" w:eastAsia="Times New Roman" w:hAnsi="Times New Roman" w:cs="Times New Roman"/>
                <w:b/>
                <w:sz w:val="24"/>
                <w:szCs w:val="24"/>
                <w:lang w:eastAsia="ru-RU"/>
              </w:rPr>
              <w:t>Количество учебных дней</w:t>
            </w:r>
          </w:p>
        </w:tc>
        <w:tc>
          <w:tcPr>
            <w:tcW w:w="2084" w:type="dxa"/>
            <w:tcBorders>
              <w:bottom w:val="single" w:sz="4" w:space="0" w:color="auto"/>
            </w:tcBorders>
            <w:shd w:val="clear" w:color="auto" w:fill="auto"/>
          </w:tcPr>
          <w:p w:rsidR="00735967" w:rsidRPr="00735967" w:rsidRDefault="00735967" w:rsidP="00735967">
            <w:pPr>
              <w:spacing w:after="0" w:line="240" w:lineRule="auto"/>
              <w:jc w:val="both"/>
              <w:rPr>
                <w:rFonts w:ascii="Times New Roman" w:eastAsia="Times New Roman" w:hAnsi="Times New Roman" w:cs="Times New Roman"/>
                <w:sz w:val="24"/>
                <w:szCs w:val="24"/>
                <w:lang w:eastAsia="ru-RU"/>
              </w:rPr>
            </w:pPr>
            <w:r w:rsidRPr="00735967">
              <w:rPr>
                <w:rFonts w:ascii="Times New Roman" w:eastAsia="Times New Roman" w:hAnsi="Times New Roman" w:cs="Times New Roman"/>
                <w:b/>
                <w:sz w:val="24"/>
                <w:szCs w:val="24"/>
                <w:lang w:eastAsia="ru-RU"/>
              </w:rPr>
              <w:t>Количество учебных недель</w:t>
            </w:r>
          </w:p>
        </w:tc>
        <w:tc>
          <w:tcPr>
            <w:tcW w:w="1369" w:type="dxa"/>
            <w:tcBorders>
              <w:bottom w:val="single" w:sz="4" w:space="0" w:color="auto"/>
            </w:tcBorders>
            <w:shd w:val="clear" w:color="auto" w:fill="auto"/>
          </w:tcPr>
          <w:p w:rsidR="00735967" w:rsidRPr="00735967" w:rsidRDefault="00735967" w:rsidP="00735967">
            <w:pPr>
              <w:spacing w:after="0" w:line="240" w:lineRule="auto"/>
              <w:jc w:val="center"/>
              <w:rPr>
                <w:rFonts w:ascii="Times New Roman" w:eastAsia="Times New Roman" w:hAnsi="Times New Roman" w:cs="Times New Roman"/>
                <w:b/>
                <w:sz w:val="24"/>
                <w:szCs w:val="24"/>
                <w:lang w:eastAsia="ru-RU"/>
              </w:rPr>
            </w:pPr>
            <w:r w:rsidRPr="00735967">
              <w:rPr>
                <w:rFonts w:ascii="Times New Roman" w:eastAsia="Times New Roman" w:hAnsi="Times New Roman" w:cs="Times New Roman"/>
                <w:b/>
                <w:sz w:val="24"/>
                <w:szCs w:val="24"/>
                <w:lang w:eastAsia="ru-RU"/>
              </w:rPr>
              <w:t>Классы</w:t>
            </w:r>
          </w:p>
        </w:tc>
        <w:tc>
          <w:tcPr>
            <w:tcW w:w="2799"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b/>
                <w:sz w:val="24"/>
                <w:szCs w:val="24"/>
                <w:lang w:eastAsia="ru-RU"/>
              </w:rPr>
            </w:pPr>
            <w:r w:rsidRPr="00735967">
              <w:rPr>
                <w:rFonts w:ascii="Times New Roman" w:eastAsia="Times New Roman" w:hAnsi="Times New Roman" w:cs="Times New Roman"/>
                <w:b/>
                <w:sz w:val="24"/>
                <w:szCs w:val="24"/>
                <w:lang w:eastAsia="ru-RU"/>
              </w:rPr>
              <w:t>Сроки</w:t>
            </w:r>
          </w:p>
        </w:tc>
      </w:tr>
      <w:tr w:rsidR="00735967" w:rsidRPr="00735967" w:rsidTr="00F7150B">
        <w:tc>
          <w:tcPr>
            <w:tcW w:w="2084" w:type="dxa"/>
            <w:shd w:val="clear" w:color="auto" w:fill="auto"/>
          </w:tcPr>
          <w:p w:rsidR="00735967" w:rsidRPr="00735967" w:rsidRDefault="00735967" w:rsidP="00735967">
            <w:pPr>
              <w:spacing w:after="0" w:line="240" w:lineRule="auto"/>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val="en-US" w:eastAsia="ru-RU"/>
              </w:rPr>
              <w:t>I</w:t>
            </w:r>
            <w:r w:rsidRPr="00735967">
              <w:rPr>
                <w:rFonts w:ascii="Times New Roman" w:eastAsia="Times New Roman" w:hAnsi="Times New Roman" w:cs="Times New Roman"/>
                <w:b/>
                <w:sz w:val="24"/>
                <w:szCs w:val="24"/>
                <w:lang w:eastAsia="ru-RU"/>
              </w:rPr>
              <w:t xml:space="preserve"> четверть</w:t>
            </w:r>
          </w:p>
        </w:tc>
        <w:tc>
          <w:tcPr>
            <w:tcW w:w="2084"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41</w:t>
            </w:r>
          </w:p>
        </w:tc>
        <w:tc>
          <w:tcPr>
            <w:tcW w:w="2084"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8</w:t>
            </w:r>
          </w:p>
        </w:tc>
        <w:tc>
          <w:tcPr>
            <w:tcW w:w="1369" w:type="dxa"/>
            <w:vMerge w:val="restart"/>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lang w:eastAsia="ru-RU"/>
              </w:rPr>
            </w:pPr>
          </w:p>
          <w:p w:rsidR="00735967" w:rsidRPr="00735967" w:rsidRDefault="00735967" w:rsidP="00735967">
            <w:pPr>
              <w:spacing w:after="0" w:line="240" w:lineRule="auto"/>
              <w:jc w:val="center"/>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1-4</w:t>
            </w:r>
          </w:p>
        </w:tc>
        <w:tc>
          <w:tcPr>
            <w:tcW w:w="2799" w:type="dxa"/>
            <w:shd w:val="clear" w:color="auto" w:fill="auto"/>
          </w:tcPr>
          <w:p w:rsidR="00735967" w:rsidRPr="00735967" w:rsidRDefault="00735967" w:rsidP="00735967">
            <w:pPr>
              <w:spacing w:after="0" w:line="240" w:lineRule="auto"/>
              <w:jc w:val="both"/>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01.09.2023 - 27.10.2023</w:t>
            </w:r>
          </w:p>
        </w:tc>
      </w:tr>
      <w:tr w:rsidR="00735967" w:rsidRPr="00735967" w:rsidTr="00F7150B">
        <w:tc>
          <w:tcPr>
            <w:tcW w:w="2084" w:type="dxa"/>
            <w:shd w:val="clear" w:color="auto" w:fill="auto"/>
          </w:tcPr>
          <w:p w:rsidR="00735967" w:rsidRPr="00735967" w:rsidRDefault="00735967" w:rsidP="00735967">
            <w:pPr>
              <w:spacing w:after="0" w:line="240" w:lineRule="auto"/>
              <w:rPr>
                <w:rFonts w:ascii="Times New Roman" w:eastAsia="Times New Roman" w:hAnsi="Times New Roman" w:cs="Times New Roman"/>
                <w:sz w:val="24"/>
                <w:szCs w:val="24"/>
                <w:lang w:val="en-US" w:eastAsia="ru-RU"/>
              </w:rPr>
            </w:pPr>
            <w:r w:rsidRPr="00735967">
              <w:rPr>
                <w:rFonts w:ascii="Times New Roman" w:eastAsia="Times New Roman" w:hAnsi="Times New Roman" w:cs="Times New Roman"/>
                <w:sz w:val="24"/>
                <w:szCs w:val="24"/>
                <w:lang w:val="en-US" w:eastAsia="ru-RU"/>
              </w:rPr>
              <w:t>II</w:t>
            </w:r>
            <w:r w:rsidRPr="00735967">
              <w:rPr>
                <w:rFonts w:ascii="Times New Roman" w:eastAsia="Times New Roman" w:hAnsi="Times New Roman" w:cs="Times New Roman"/>
                <w:sz w:val="24"/>
                <w:szCs w:val="24"/>
                <w:lang w:eastAsia="ru-RU"/>
              </w:rPr>
              <w:t xml:space="preserve"> </w:t>
            </w:r>
            <w:r w:rsidRPr="00735967">
              <w:rPr>
                <w:rFonts w:ascii="Times New Roman" w:eastAsia="Times New Roman" w:hAnsi="Times New Roman" w:cs="Times New Roman"/>
                <w:b/>
                <w:sz w:val="24"/>
                <w:szCs w:val="24"/>
                <w:lang w:eastAsia="ru-RU"/>
              </w:rPr>
              <w:t>четверть</w:t>
            </w:r>
          </w:p>
        </w:tc>
        <w:tc>
          <w:tcPr>
            <w:tcW w:w="2084"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38</w:t>
            </w:r>
          </w:p>
        </w:tc>
        <w:tc>
          <w:tcPr>
            <w:tcW w:w="2084"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8</w:t>
            </w:r>
          </w:p>
        </w:tc>
        <w:tc>
          <w:tcPr>
            <w:tcW w:w="1369" w:type="dxa"/>
            <w:vMerge/>
            <w:tcBorders>
              <w:bottom w:val="single" w:sz="4" w:space="0" w:color="auto"/>
            </w:tcBorders>
            <w:shd w:val="clear" w:color="auto" w:fill="auto"/>
          </w:tcPr>
          <w:p w:rsidR="00735967" w:rsidRPr="00735967" w:rsidRDefault="00735967" w:rsidP="00735967">
            <w:pPr>
              <w:spacing w:after="0" w:line="240" w:lineRule="auto"/>
              <w:jc w:val="both"/>
              <w:rPr>
                <w:rFonts w:ascii="Times New Roman" w:eastAsia="Times New Roman" w:hAnsi="Times New Roman" w:cs="Times New Roman"/>
                <w:sz w:val="24"/>
                <w:szCs w:val="24"/>
                <w:lang w:eastAsia="ru-RU"/>
              </w:rPr>
            </w:pPr>
          </w:p>
        </w:tc>
        <w:tc>
          <w:tcPr>
            <w:tcW w:w="2799" w:type="dxa"/>
            <w:shd w:val="clear" w:color="auto" w:fill="auto"/>
          </w:tcPr>
          <w:p w:rsidR="00735967" w:rsidRPr="00735967" w:rsidRDefault="00735967" w:rsidP="00735967">
            <w:pPr>
              <w:spacing w:after="0" w:line="240" w:lineRule="auto"/>
              <w:jc w:val="both"/>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07.11.2023 – 28.12.2023</w:t>
            </w:r>
          </w:p>
        </w:tc>
      </w:tr>
      <w:tr w:rsidR="00735967" w:rsidRPr="00735967" w:rsidTr="00F7150B">
        <w:tc>
          <w:tcPr>
            <w:tcW w:w="2084" w:type="dxa"/>
            <w:vMerge w:val="restart"/>
            <w:shd w:val="clear" w:color="auto" w:fill="auto"/>
          </w:tcPr>
          <w:p w:rsidR="00735967" w:rsidRPr="00735967" w:rsidRDefault="00735967" w:rsidP="00735967">
            <w:pPr>
              <w:spacing w:after="0" w:line="240" w:lineRule="auto"/>
              <w:rPr>
                <w:rFonts w:ascii="Times New Roman" w:eastAsia="Times New Roman" w:hAnsi="Times New Roman" w:cs="Times New Roman"/>
                <w:sz w:val="24"/>
                <w:szCs w:val="24"/>
                <w:lang w:val="en-US" w:eastAsia="ru-RU"/>
              </w:rPr>
            </w:pPr>
            <w:r w:rsidRPr="00735967">
              <w:rPr>
                <w:rFonts w:ascii="Times New Roman" w:eastAsia="Times New Roman" w:hAnsi="Times New Roman" w:cs="Times New Roman"/>
                <w:sz w:val="24"/>
                <w:szCs w:val="24"/>
                <w:lang w:val="en-US" w:eastAsia="ru-RU"/>
              </w:rPr>
              <w:lastRenderedPageBreak/>
              <w:t>III</w:t>
            </w:r>
            <w:r w:rsidRPr="00735967">
              <w:rPr>
                <w:rFonts w:ascii="Times New Roman" w:eastAsia="Times New Roman" w:hAnsi="Times New Roman" w:cs="Times New Roman"/>
                <w:sz w:val="24"/>
                <w:szCs w:val="24"/>
                <w:lang w:eastAsia="ru-RU"/>
              </w:rPr>
              <w:t xml:space="preserve"> </w:t>
            </w:r>
            <w:r w:rsidRPr="00735967">
              <w:rPr>
                <w:rFonts w:ascii="Times New Roman" w:eastAsia="Times New Roman" w:hAnsi="Times New Roman" w:cs="Times New Roman"/>
                <w:b/>
                <w:sz w:val="24"/>
                <w:szCs w:val="24"/>
                <w:lang w:eastAsia="ru-RU"/>
              </w:rPr>
              <w:t>четверть</w:t>
            </w:r>
          </w:p>
        </w:tc>
        <w:tc>
          <w:tcPr>
            <w:tcW w:w="2084"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52</w:t>
            </w:r>
          </w:p>
        </w:tc>
        <w:tc>
          <w:tcPr>
            <w:tcW w:w="2084"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10</w:t>
            </w:r>
          </w:p>
        </w:tc>
        <w:tc>
          <w:tcPr>
            <w:tcW w:w="1369" w:type="dxa"/>
            <w:tcBorders>
              <w:top w:val="single" w:sz="4" w:space="0" w:color="auto"/>
              <w:bottom w:val="single" w:sz="4" w:space="0" w:color="auto"/>
            </w:tcBorders>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2-4</w:t>
            </w:r>
          </w:p>
        </w:tc>
        <w:tc>
          <w:tcPr>
            <w:tcW w:w="2799" w:type="dxa"/>
            <w:shd w:val="clear" w:color="auto" w:fill="auto"/>
          </w:tcPr>
          <w:p w:rsidR="00735967" w:rsidRPr="00735967" w:rsidRDefault="00735967" w:rsidP="00735967">
            <w:pPr>
              <w:spacing w:after="0" w:line="240" w:lineRule="auto"/>
              <w:jc w:val="both"/>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09.01.2024 – 22.03.2024</w:t>
            </w:r>
          </w:p>
        </w:tc>
      </w:tr>
      <w:tr w:rsidR="00735967" w:rsidRPr="00735967" w:rsidTr="00F7150B">
        <w:tc>
          <w:tcPr>
            <w:tcW w:w="2084" w:type="dxa"/>
            <w:vMerge/>
            <w:shd w:val="clear" w:color="auto" w:fill="auto"/>
          </w:tcPr>
          <w:p w:rsidR="00735967" w:rsidRPr="00735967" w:rsidRDefault="00735967" w:rsidP="00735967">
            <w:pPr>
              <w:spacing w:after="0" w:line="240" w:lineRule="auto"/>
              <w:rPr>
                <w:rFonts w:ascii="Times New Roman" w:eastAsia="Times New Roman" w:hAnsi="Times New Roman" w:cs="Times New Roman"/>
                <w:sz w:val="24"/>
                <w:szCs w:val="24"/>
                <w:lang w:val="en-US" w:eastAsia="ru-RU"/>
              </w:rPr>
            </w:pPr>
          </w:p>
        </w:tc>
        <w:tc>
          <w:tcPr>
            <w:tcW w:w="2084"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46</w:t>
            </w:r>
          </w:p>
        </w:tc>
        <w:tc>
          <w:tcPr>
            <w:tcW w:w="2084"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9</w:t>
            </w:r>
          </w:p>
        </w:tc>
        <w:tc>
          <w:tcPr>
            <w:tcW w:w="1369" w:type="dxa"/>
            <w:tcBorders>
              <w:top w:val="single" w:sz="4" w:space="0" w:color="auto"/>
              <w:bottom w:val="single" w:sz="4" w:space="0" w:color="auto"/>
            </w:tcBorders>
            <w:shd w:val="clear" w:color="auto" w:fill="auto"/>
          </w:tcPr>
          <w:p w:rsidR="00735967" w:rsidRPr="00735967" w:rsidRDefault="00735967" w:rsidP="00735967">
            <w:pPr>
              <w:spacing w:after="0" w:line="240" w:lineRule="auto"/>
              <w:jc w:val="both"/>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 xml:space="preserve">         1</w:t>
            </w:r>
          </w:p>
        </w:tc>
        <w:tc>
          <w:tcPr>
            <w:tcW w:w="2799" w:type="dxa"/>
            <w:shd w:val="clear" w:color="auto" w:fill="auto"/>
          </w:tcPr>
          <w:p w:rsidR="00735967" w:rsidRPr="00735967" w:rsidRDefault="00735967" w:rsidP="00735967">
            <w:pPr>
              <w:spacing w:after="0" w:line="240" w:lineRule="auto"/>
              <w:jc w:val="both"/>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10.02.2024 – 18.02.2024</w:t>
            </w:r>
          </w:p>
        </w:tc>
      </w:tr>
      <w:tr w:rsidR="00735967" w:rsidRPr="00735967" w:rsidTr="00F7150B">
        <w:tc>
          <w:tcPr>
            <w:tcW w:w="2084" w:type="dxa"/>
            <w:shd w:val="clear" w:color="auto" w:fill="auto"/>
          </w:tcPr>
          <w:p w:rsidR="00735967" w:rsidRPr="00735967" w:rsidRDefault="00735967" w:rsidP="00735967">
            <w:pPr>
              <w:spacing w:after="0" w:line="240" w:lineRule="auto"/>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IV</w:t>
            </w:r>
            <w:r w:rsidRPr="00735967">
              <w:rPr>
                <w:rFonts w:ascii="Times New Roman" w:eastAsia="Times New Roman" w:hAnsi="Times New Roman" w:cs="Times New Roman"/>
                <w:b/>
                <w:sz w:val="24"/>
                <w:szCs w:val="24"/>
                <w:lang w:eastAsia="ru-RU"/>
              </w:rPr>
              <w:t xml:space="preserve"> четверть</w:t>
            </w:r>
          </w:p>
        </w:tc>
        <w:tc>
          <w:tcPr>
            <w:tcW w:w="2084"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36</w:t>
            </w:r>
          </w:p>
        </w:tc>
        <w:tc>
          <w:tcPr>
            <w:tcW w:w="2084"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8</w:t>
            </w:r>
          </w:p>
        </w:tc>
        <w:tc>
          <w:tcPr>
            <w:tcW w:w="1369" w:type="dxa"/>
            <w:tcBorders>
              <w:top w:val="single" w:sz="4" w:space="0" w:color="auto"/>
            </w:tcBorders>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1-4</w:t>
            </w:r>
          </w:p>
        </w:tc>
        <w:tc>
          <w:tcPr>
            <w:tcW w:w="2799" w:type="dxa"/>
            <w:shd w:val="clear" w:color="auto" w:fill="auto"/>
          </w:tcPr>
          <w:p w:rsidR="00735967" w:rsidRPr="00735967" w:rsidRDefault="00735967" w:rsidP="00735967">
            <w:pPr>
              <w:spacing w:after="0" w:line="240" w:lineRule="auto"/>
              <w:jc w:val="both"/>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01.04.2024 – 24.05.2024</w:t>
            </w:r>
          </w:p>
        </w:tc>
      </w:tr>
    </w:tbl>
    <w:p w:rsidR="00735967" w:rsidRPr="00735967" w:rsidRDefault="00735967" w:rsidP="00735967">
      <w:pPr>
        <w:spacing w:after="0" w:line="240" w:lineRule="auto"/>
        <w:jc w:val="both"/>
        <w:rPr>
          <w:rFonts w:ascii="Times New Roman" w:eastAsia="Times New Roman" w:hAnsi="Times New Roman" w:cs="Times New Roman"/>
          <w:sz w:val="28"/>
          <w:szCs w:val="28"/>
          <w:lang w:eastAsia="ru-RU"/>
        </w:rPr>
      </w:pPr>
    </w:p>
    <w:p w:rsidR="00735967" w:rsidRPr="00735967" w:rsidRDefault="00735967" w:rsidP="00735967">
      <w:pPr>
        <w:spacing w:after="0" w:line="240" w:lineRule="auto"/>
        <w:jc w:val="both"/>
        <w:rPr>
          <w:rFonts w:ascii="Times New Roman" w:eastAsia="Times New Roman" w:hAnsi="Times New Roman" w:cs="Times New Roman"/>
          <w:sz w:val="28"/>
          <w:szCs w:val="28"/>
          <w:lang w:eastAsia="ru-RU"/>
        </w:rPr>
      </w:pPr>
    </w:p>
    <w:p w:rsidR="00735967" w:rsidRPr="00735967" w:rsidRDefault="00735967" w:rsidP="00735967">
      <w:pPr>
        <w:spacing w:after="0" w:line="240" w:lineRule="auto"/>
        <w:jc w:val="both"/>
        <w:rPr>
          <w:rFonts w:ascii="Times New Roman" w:eastAsia="Times New Roman" w:hAnsi="Times New Roman" w:cs="Times New Roman"/>
          <w:b/>
          <w:bCs/>
          <w:sz w:val="28"/>
          <w:szCs w:val="28"/>
          <w:lang w:eastAsia="ru-RU"/>
        </w:rPr>
      </w:pPr>
      <w:r w:rsidRPr="00735967">
        <w:rPr>
          <w:rFonts w:ascii="Times New Roman" w:eastAsia="Times New Roman" w:hAnsi="Times New Roman" w:cs="Times New Roman"/>
          <w:b/>
          <w:bCs/>
          <w:sz w:val="28"/>
          <w:szCs w:val="28"/>
          <w:lang w:eastAsia="ru-RU"/>
        </w:rPr>
        <w:t xml:space="preserve">         4.</w:t>
      </w:r>
      <w:r w:rsidRPr="00735967">
        <w:rPr>
          <w:rFonts w:ascii="Times New Roman" w:eastAsia="Times New Roman" w:hAnsi="Times New Roman" w:cs="Times New Roman"/>
          <w:sz w:val="28"/>
          <w:szCs w:val="28"/>
          <w:lang w:eastAsia="ru-RU"/>
        </w:rPr>
        <w:t> </w:t>
      </w:r>
      <w:r w:rsidRPr="00735967">
        <w:rPr>
          <w:rFonts w:ascii="Times New Roman" w:eastAsia="Times New Roman" w:hAnsi="Times New Roman" w:cs="Times New Roman"/>
          <w:b/>
          <w:bCs/>
          <w:sz w:val="28"/>
          <w:szCs w:val="28"/>
          <w:lang w:eastAsia="ru-RU"/>
        </w:rPr>
        <w:t>Сроки и продолжительность каникул:</w:t>
      </w:r>
    </w:p>
    <w:p w:rsidR="00735967" w:rsidRPr="00735967" w:rsidRDefault="00735967" w:rsidP="00735967">
      <w:pPr>
        <w:spacing w:after="0" w:line="240" w:lineRule="auto"/>
        <w:ind w:firstLine="567"/>
        <w:jc w:val="center"/>
        <w:rPr>
          <w:rFonts w:ascii="Times New Roman" w:eastAsia="Times New Roman" w:hAnsi="Times New Roman" w:cs="Times New Roman"/>
          <w:b/>
          <w:bCs/>
          <w:sz w:val="28"/>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4"/>
        <w:gridCol w:w="2956"/>
        <w:gridCol w:w="2952"/>
      </w:tblGrid>
      <w:tr w:rsidR="00735967" w:rsidRPr="00735967" w:rsidTr="00F7150B">
        <w:tc>
          <w:tcPr>
            <w:tcW w:w="3555" w:type="dxa"/>
            <w:tcBorders>
              <w:right w:val="single" w:sz="4" w:space="0" w:color="auto"/>
            </w:tcBorders>
          </w:tcPr>
          <w:p w:rsidR="00735967" w:rsidRPr="00735967" w:rsidRDefault="00735967" w:rsidP="00735967">
            <w:pPr>
              <w:spacing w:after="0" w:line="240" w:lineRule="auto"/>
              <w:jc w:val="center"/>
              <w:rPr>
                <w:rFonts w:ascii="Times New Roman" w:eastAsia="Times New Roman" w:hAnsi="Times New Roman" w:cs="Times New Roman"/>
                <w:color w:val="000000"/>
                <w:sz w:val="24"/>
                <w:szCs w:val="24"/>
                <w:lang w:eastAsia="ru-RU"/>
              </w:rPr>
            </w:pPr>
            <w:r w:rsidRPr="00735967">
              <w:rPr>
                <w:rFonts w:ascii="Times New Roman" w:eastAsia="Times New Roman" w:hAnsi="Times New Roman" w:cs="Times New Roman"/>
                <w:b/>
                <w:bCs/>
                <w:color w:val="000000"/>
                <w:sz w:val="24"/>
                <w:szCs w:val="24"/>
                <w:lang w:eastAsia="ru-RU"/>
              </w:rPr>
              <w:t>Каникулы</w:t>
            </w:r>
          </w:p>
        </w:tc>
        <w:tc>
          <w:tcPr>
            <w:tcW w:w="2956" w:type="dxa"/>
            <w:tcBorders>
              <w:left w:val="single" w:sz="4" w:space="0" w:color="auto"/>
              <w:right w:val="single" w:sz="4" w:space="0" w:color="auto"/>
            </w:tcBorders>
          </w:tcPr>
          <w:p w:rsidR="00735967" w:rsidRPr="00735967" w:rsidRDefault="00735967" w:rsidP="00735967">
            <w:pPr>
              <w:spacing w:after="0" w:line="240" w:lineRule="auto"/>
              <w:jc w:val="center"/>
              <w:rPr>
                <w:rFonts w:ascii="Times New Roman" w:eastAsia="Times New Roman" w:hAnsi="Times New Roman" w:cs="Times New Roman"/>
                <w:color w:val="000000"/>
                <w:sz w:val="24"/>
                <w:szCs w:val="24"/>
                <w:lang w:eastAsia="ru-RU"/>
              </w:rPr>
            </w:pPr>
            <w:r w:rsidRPr="00735967">
              <w:rPr>
                <w:rFonts w:ascii="Times New Roman" w:eastAsia="Times New Roman" w:hAnsi="Times New Roman" w:cs="Times New Roman"/>
                <w:b/>
                <w:bCs/>
                <w:color w:val="000000"/>
                <w:sz w:val="24"/>
                <w:szCs w:val="24"/>
                <w:lang w:eastAsia="ru-RU"/>
              </w:rPr>
              <w:t>Сроки</w:t>
            </w:r>
          </w:p>
        </w:tc>
        <w:tc>
          <w:tcPr>
            <w:tcW w:w="2952" w:type="dxa"/>
            <w:tcBorders>
              <w:left w:val="single" w:sz="4" w:space="0" w:color="auto"/>
            </w:tcBorders>
          </w:tcPr>
          <w:p w:rsidR="00735967" w:rsidRPr="00735967" w:rsidRDefault="00735967" w:rsidP="00735967">
            <w:pPr>
              <w:spacing w:after="0" w:line="240" w:lineRule="auto"/>
              <w:jc w:val="center"/>
              <w:rPr>
                <w:rFonts w:ascii="Times New Roman" w:eastAsia="Times New Roman" w:hAnsi="Times New Roman" w:cs="Times New Roman"/>
                <w:color w:val="000000"/>
                <w:sz w:val="24"/>
                <w:szCs w:val="24"/>
                <w:lang w:eastAsia="ru-RU"/>
              </w:rPr>
            </w:pPr>
            <w:r w:rsidRPr="00735967">
              <w:rPr>
                <w:rFonts w:ascii="Times New Roman" w:eastAsia="Times New Roman" w:hAnsi="Times New Roman" w:cs="Times New Roman"/>
                <w:b/>
                <w:bCs/>
                <w:color w:val="000000"/>
                <w:sz w:val="24"/>
                <w:szCs w:val="24"/>
                <w:lang w:eastAsia="ru-RU"/>
              </w:rPr>
              <w:t>Количество дней</w:t>
            </w:r>
          </w:p>
        </w:tc>
      </w:tr>
      <w:tr w:rsidR="00735967" w:rsidRPr="00735967" w:rsidTr="00F7150B">
        <w:tc>
          <w:tcPr>
            <w:tcW w:w="3555" w:type="dxa"/>
            <w:tcBorders>
              <w:right w:val="single" w:sz="4" w:space="0" w:color="auto"/>
            </w:tcBorders>
            <w:vAlign w:val="center"/>
          </w:tcPr>
          <w:p w:rsidR="00735967" w:rsidRPr="00735967" w:rsidRDefault="00735967" w:rsidP="00735967">
            <w:pPr>
              <w:spacing w:after="0" w:line="240" w:lineRule="auto"/>
              <w:jc w:val="center"/>
              <w:rPr>
                <w:rFonts w:ascii="Times New Roman" w:eastAsia="Times New Roman" w:hAnsi="Times New Roman" w:cs="Times New Roman"/>
                <w:color w:val="000000"/>
                <w:sz w:val="24"/>
                <w:szCs w:val="24"/>
                <w:lang w:eastAsia="ru-RU"/>
              </w:rPr>
            </w:pPr>
            <w:r w:rsidRPr="00735967">
              <w:rPr>
                <w:rFonts w:ascii="Times New Roman" w:eastAsia="Times New Roman" w:hAnsi="Times New Roman" w:cs="Times New Roman"/>
                <w:color w:val="000000"/>
                <w:sz w:val="24"/>
                <w:szCs w:val="24"/>
                <w:lang w:eastAsia="ru-RU"/>
              </w:rPr>
              <w:t xml:space="preserve"> осенние каникулы</w:t>
            </w:r>
          </w:p>
        </w:tc>
        <w:tc>
          <w:tcPr>
            <w:tcW w:w="2956" w:type="dxa"/>
            <w:tcBorders>
              <w:left w:val="single" w:sz="4" w:space="0" w:color="auto"/>
              <w:right w:val="single" w:sz="4" w:space="0" w:color="auto"/>
            </w:tcBorders>
            <w:vAlign w:val="center"/>
          </w:tcPr>
          <w:p w:rsidR="00735967" w:rsidRPr="00735967" w:rsidRDefault="00735967" w:rsidP="00735967">
            <w:pPr>
              <w:spacing w:after="0" w:line="240" w:lineRule="auto"/>
              <w:rPr>
                <w:rFonts w:ascii="Times New Roman" w:eastAsia="Times New Roman" w:hAnsi="Times New Roman" w:cs="Times New Roman"/>
                <w:color w:val="000000"/>
                <w:sz w:val="24"/>
                <w:szCs w:val="24"/>
                <w:lang w:eastAsia="ru-RU"/>
              </w:rPr>
            </w:pPr>
            <w:r w:rsidRPr="00735967">
              <w:rPr>
                <w:rFonts w:ascii="Times New Roman" w:eastAsia="Times New Roman" w:hAnsi="Times New Roman" w:cs="Times New Roman"/>
                <w:bCs/>
                <w:color w:val="000000"/>
                <w:sz w:val="24"/>
                <w:szCs w:val="24"/>
                <w:lang w:eastAsia="ru-RU"/>
              </w:rPr>
              <w:t xml:space="preserve"> 28.10.2023 </w:t>
            </w:r>
            <w:r w:rsidRPr="00735967">
              <w:rPr>
                <w:rFonts w:ascii="Times New Roman" w:eastAsia="Times New Roman" w:hAnsi="Times New Roman" w:cs="Times New Roman"/>
                <w:color w:val="000000"/>
                <w:sz w:val="24"/>
                <w:szCs w:val="24"/>
                <w:lang w:eastAsia="ru-RU"/>
              </w:rPr>
              <w:t xml:space="preserve">- </w:t>
            </w:r>
            <w:r w:rsidRPr="00735967">
              <w:rPr>
                <w:rFonts w:ascii="Times New Roman" w:eastAsia="Times New Roman" w:hAnsi="Times New Roman" w:cs="Times New Roman"/>
                <w:bCs/>
                <w:color w:val="000000"/>
                <w:sz w:val="24"/>
                <w:szCs w:val="24"/>
                <w:lang w:eastAsia="ru-RU"/>
              </w:rPr>
              <w:t xml:space="preserve"> 06.11.2023</w:t>
            </w:r>
          </w:p>
        </w:tc>
        <w:tc>
          <w:tcPr>
            <w:tcW w:w="2952" w:type="dxa"/>
            <w:tcBorders>
              <w:left w:val="single" w:sz="4" w:space="0" w:color="auto"/>
            </w:tcBorders>
            <w:vAlign w:val="center"/>
          </w:tcPr>
          <w:p w:rsidR="00735967" w:rsidRPr="00735967" w:rsidRDefault="00735967" w:rsidP="00735967">
            <w:pPr>
              <w:spacing w:after="0" w:line="240" w:lineRule="auto"/>
              <w:jc w:val="center"/>
              <w:rPr>
                <w:rFonts w:ascii="Times New Roman" w:eastAsia="Times New Roman" w:hAnsi="Times New Roman" w:cs="Times New Roman"/>
                <w:color w:val="000000"/>
                <w:sz w:val="24"/>
                <w:szCs w:val="24"/>
                <w:lang w:eastAsia="ru-RU"/>
              </w:rPr>
            </w:pPr>
            <w:r w:rsidRPr="00735967">
              <w:rPr>
                <w:rFonts w:ascii="Times New Roman" w:eastAsia="Times New Roman" w:hAnsi="Times New Roman" w:cs="Times New Roman"/>
                <w:color w:val="000000"/>
                <w:sz w:val="24"/>
                <w:szCs w:val="24"/>
                <w:lang w:eastAsia="ru-RU"/>
              </w:rPr>
              <w:t>10</w:t>
            </w:r>
          </w:p>
        </w:tc>
      </w:tr>
      <w:tr w:rsidR="00735967" w:rsidRPr="00735967" w:rsidTr="00F7150B">
        <w:tc>
          <w:tcPr>
            <w:tcW w:w="3555" w:type="dxa"/>
            <w:tcBorders>
              <w:right w:val="single" w:sz="4" w:space="0" w:color="auto"/>
            </w:tcBorders>
            <w:vAlign w:val="center"/>
          </w:tcPr>
          <w:p w:rsidR="00735967" w:rsidRPr="00735967" w:rsidRDefault="00735967" w:rsidP="00735967">
            <w:pPr>
              <w:spacing w:after="0" w:line="240" w:lineRule="auto"/>
              <w:jc w:val="center"/>
              <w:rPr>
                <w:rFonts w:ascii="Times New Roman" w:eastAsia="Times New Roman" w:hAnsi="Times New Roman" w:cs="Times New Roman"/>
                <w:color w:val="000000"/>
                <w:sz w:val="24"/>
                <w:szCs w:val="24"/>
                <w:lang w:eastAsia="ru-RU"/>
              </w:rPr>
            </w:pPr>
            <w:r w:rsidRPr="00735967">
              <w:rPr>
                <w:rFonts w:ascii="Times New Roman" w:eastAsia="Times New Roman" w:hAnsi="Times New Roman" w:cs="Times New Roman"/>
                <w:color w:val="000000"/>
                <w:sz w:val="24"/>
                <w:szCs w:val="24"/>
                <w:lang w:eastAsia="ru-RU"/>
              </w:rPr>
              <w:t>зимние каникулы</w:t>
            </w:r>
          </w:p>
        </w:tc>
        <w:tc>
          <w:tcPr>
            <w:tcW w:w="2956" w:type="dxa"/>
            <w:tcBorders>
              <w:left w:val="single" w:sz="4" w:space="0" w:color="auto"/>
              <w:right w:val="single" w:sz="4" w:space="0" w:color="auto"/>
            </w:tcBorders>
            <w:vAlign w:val="center"/>
          </w:tcPr>
          <w:p w:rsidR="00735967" w:rsidRPr="00735967" w:rsidRDefault="00735967" w:rsidP="00735967">
            <w:pPr>
              <w:spacing w:after="0" w:line="240" w:lineRule="auto"/>
              <w:rPr>
                <w:rFonts w:ascii="Times New Roman" w:eastAsia="Times New Roman" w:hAnsi="Times New Roman" w:cs="Times New Roman"/>
                <w:color w:val="000000"/>
                <w:sz w:val="24"/>
                <w:szCs w:val="24"/>
                <w:lang w:eastAsia="ru-RU"/>
              </w:rPr>
            </w:pPr>
            <w:r w:rsidRPr="00735967">
              <w:rPr>
                <w:rFonts w:ascii="Times New Roman" w:eastAsia="Times New Roman" w:hAnsi="Times New Roman" w:cs="Times New Roman"/>
                <w:bCs/>
                <w:color w:val="000000"/>
                <w:sz w:val="24"/>
                <w:szCs w:val="24"/>
                <w:lang w:eastAsia="ru-RU"/>
              </w:rPr>
              <w:t xml:space="preserve"> 29.12.2023 </w:t>
            </w:r>
            <w:r w:rsidRPr="00735967">
              <w:rPr>
                <w:rFonts w:ascii="Times New Roman" w:eastAsia="Times New Roman" w:hAnsi="Times New Roman" w:cs="Times New Roman"/>
                <w:color w:val="000000"/>
                <w:sz w:val="24"/>
                <w:szCs w:val="24"/>
                <w:lang w:eastAsia="ru-RU"/>
              </w:rPr>
              <w:t>-</w:t>
            </w:r>
            <w:r w:rsidRPr="00735967">
              <w:rPr>
                <w:rFonts w:ascii="Times New Roman" w:eastAsia="Times New Roman" w:hAnsi="Times New Roman" w:cs="Times New Roman"/>
                <w:bCs/>
                <w:color w:val="000000"/>
                <w:sz w:val="24"/>
                <w:szCs w:val="24"/>
                <w:lang w:eastAsia="ru-RU"/>
              </w:rPr>
              <w:t xml:space="preserve">  08.01.2024</w:t>
            </w:r>
          </w:p>
        </w:tc>
        <w:tc>
          <w:tcPr>
            <w:tcW w:w="2952" w:type="dxa"/>
            <w:tcBorders>
              <w:left w:val="single" w:sz="4" w:space="0" w:color="auto"/>
            </w:tcBorders>
            <w:vAlign w:val="center"/>
          </w:tcPr>
          <w:p w:rsidR="00735967" w:rsidRPr="00735967" w:rsidRDefault="00735967" w:rsidP="00735967">
            <w:pPr>
              <w:spacing w:after="0" w:line="240" w:lineRule="auto"/>
              <w:jc w:val="center"/>
              <w:rPr>
                <w:rFonts w:ascii="Times New Roman" w:eastAsia="Times New Roman" w:hAnsi="Times New Roman" w:cs="Times New Roman"/>
                <w:color w:val="000000"/>
                <w:sz w:val="24"/>
                <w:szCs w:val="24"/>
                <w:lang w:eastAsia="ru-RU"/>
              </w:rPr>
            </w:pPr>
            <w:r w:rsidRPr="00735967">
              <w:rPr>
                <w:rFonts w:ascii="Times New Roman" w:eastAsia="Times New Roman" w:hAnsi="Times New Roman" w:cs="Times New Roman"/>
                <w:color w:val="000000"/>
                <w:sz w:val="24"/>
                <w:szCs w:val="24"/>
                <w:lang w:eastAsia="ru-RU"/>
              </w:rPr>
              <w:t>11</w:t>
            </w:r>
          </w:p>
        </w:tc>
      </w:tr>
      <w:tr w:rsidR="00735967" w:rsidRPr="00735967" w:rsidTr="00F7150B">
        <w:tc>
          <w:tcPr>
            <w:tcW w:w="3555" w:type="dxa"/>
            <w:tcBorders>
              <w:right w:val="single" w:sz="4" w:space="0" w:color="auto"/>
            </w:tcBorders>
            <w:vAlign w:val="center"/>
          </w:tcPr>
          <w:p w:rsidR="00735967" w:rsidRPr="00735967" w:rsidRDefault="00735967" w:rsidP="00735967">
            <w:pPr>
              <w:spacing w:after="0" w:line="240" w:lineRule="auto"/>
              <w:jc w:val="center"/>
              <w:rPr>
                <w:rFonts w:ascii="Times New Roman" w:eastAsia="Times New Roman" w:hAnsi="Times New Roman" w:cs="Times New Roman"/>
                <w:color w:val="000000"/>
                <w:sz w:val="24"/>
                <w:szCs w:val="24"/>
                <w:lang w:eastAsia="ru-RU"/>
              </w:rPr>
            </w:pPr>
            <w:r w:rsidRPr="00735967">
              <w:rPr>
                <w:rFonts w:ascii="Times New Roman" w:eastAsia="Times New Roman" w:hAnsi="Times New Roman" w:cs="Times New Roman"/>
                <w:color w:val="000000"/>
                <w:sz w:val="24"/>
                <w:szCs w:val="24"/>
                <w:lang w:eastAsia="ru-RU"/>
              </w:rPr>
              <w:t>весенние каникулы</w:t>
            </w:r>
          </w:p>
        </w:tc>
        <w:tc>
          <w:tcPr>
            <w:tcW w:w="2956" w:type="dxa"/>
            <w:tcBorders>
              <w:left w:val="single" w:sz="4" w:space="0" w:color="auto"/>
              <w:right w:val="single" w:sz="4" w:space="0" w:color="auto"/>
            </w:tcBorders>
            <w:vAlign w:val="center"/>
          </w:tcPr>
          <w:p w:rsidR="00735967" w:rsidRPr="00735967" w:rsidRDefault="00735967" w:rsidP="00735967">
            <w:pPr>
              <w:spacing w:after="0" w:line="240" w:lineRule="auto"/>
              <w:rPr>
                <w:rFonts w:ascii="Times New Roman" w:eastAsia="Times New Roman" w:hAnsi="Times New Roman" w:cs="Times New Roman"/>
                <w:color w:val="000000"/>
                <w:sz w:val="24"/>
                <w:szCs w:val="24"/>
                <w:lang w:eastAsia="ru-RU"/>
              </w:rPr>
            </w:pPr>
            <w:r w:rsidRPr="00735967">
              <w:rPr>
                <w:rFonts w:ascii="Times New Roman" w:eastAsia="Times New Roman" w:hAnsi="Times New Roman" w:cs="Times New Roman"/>
                <w:bCs/>
                <w:color w:val="000000"/>
                <w:sz w:val="24"/>
                <w:szCs w:val="24"/>
                <w:lang w:eastAsia="ru-RU"/>
              </w:rPr>
              <w:t xml:space="preserve"> 23.03.2024 </w:t>
            </w:r>
            <w:r w:rsidRPr="00735967">
              <w:rPr>
                <w:rFonts w:ascii="Times New Roman" w:eastAsia="Times New Roman" w:hAnsi="Times New Roman" w:cs="Times New Roman"/>
                <w:color w:val="000000"/>
                <w:sz w:val="24"/>
                <w:szCs w:val="24"/>
                <w:lang w:eastAsia="ru-RU"/>
              </w:rPr>
              <w:t xml:space="preserve">-  </w:t>
            </w:r>
            <w:r w:rsidRPr="00735967">
              <w:rPr>
                <w:rFonts w:ascii="Times New Roman" w:eastAsia="Times New Roman" w:hAnsi="Times New Roman" w:cs="Times New Roman"/>
                <w:bCs/>
                <w:color w:val="000000"/>
                <w:sz w:val="24"/>
                <w:szCs w:val="24"/>
                <w:lang w:eastAsia="ru-RU"/>
              </w:rPr>
              <w:t>31.</w:t>
            </w:r>
            <w:r w:rsidRPr="00735967">
              <w:rPr>
                <w:rFonts w:ascii="Times New Roman" w:eastAsia="Times New Roman" w:hAnsi="Times New Roman" w:cs="Times New Roman"/>
                <w:bCs/>
                <w:color w:val="000000"/>
                <w:sz w:val="24"/>
                <w:szCs w:val="24"/>
                <w:lang w:val="en-US" w:eastAsia="ru-RU"/>
              </w:rPr>
              <w:t>0</w:t>
            </w:r>
            <w:r w:rsidRPr="00735967">
              <w:rPr>
                <w:rFonts w:ascii="Times New Roman" w:eastAsia="Times New Roman" w:hAnsi="Times New Roman" w:cs="Times New Roman"/>
                <w:bCs/>
                <w:color w:val="000000"/>
                <w:sz w:val="24"/>
                <w:szCs w:val="24"/>
                <w:lang w:eastAsia="ru-RU"/>
              </w:rPr>
              <w:t>3.2024</w:t>
            </w:r>
          </w:p>
        </w:tc>
        <w:tc>
          <w:tcPr>
            <w:tcW w:w="2952" w:type="dxa"/>
            <w:tcBorders>
              <w:left w:val="single" w:sz="4" w:space="0" w:color="auto"/>
            </w:tcBorders>
            <w:vAlign w:val="center"/>
          </w:tcPr>
          <w:p w:rsidR="00735967" w:rsidRPr="00735967" w:rsidRDefault="00735967" w:rsidP="00735967">
            <w:pPr>
              <w:spacing w:after="0" w:line="240" w:lineRule="auto"/>
              <w:jc w:val="center"/>
              <w:rPr>
                <w:rFonts w:ascii="Times New Roman" w:eastAsia="Times New Roman" w:hAnsi="Times New Roman" w:cs="Times New Roman"/>
                <w:color w:val="000000"/>
                <w:sz w:val="24"/>
                <w:szCs w:val="24"/>
                <w:lang w:eastAsia="ru-RU"/>
              </w:rPr>
            </w:pPr>
            <w:r w:rsidRPr="00735967">
              <w:rPr>
                <w:rFonts w:ascii="Times New Roman" w:eastAsia="Times New Roman" w:hAnsi="Times New Roman" w:cs="Times New Roman"/>
                <w:color w:val="000000"/>
                <w:sz w:val="24"/>
                <w:szCs w:val="24"/>
                <w:lang w:eastAsia="ru-RU"/>
              </w:rPr>
              <w:t>9</w:t>
            </w:r>
          </w:p>
        </w:tc>
      </w:tr>
    </w:tbl>
    <w:p w:rsidR="00735967" w:rsidRPr="00735967" w:rsidRDefault="00735967" w:rsidP="00735967">
      <w:pPr>
        <w:spacing w:after="0" w:line="240" w:lineRule="auto"/>
        <w:ind w:firstLine="567"/>
        <w:jc w:val="both"/>
        <w:rPr>
          <w:rFonts w:ascii="Times New Roman" w:eastAsia="Times New Roman" w:hAnsi="Times New Roman" w:cs="Times New Roman"/>
          <w:b/>
          <w:sz w:val="28"/>
          <w:szCs w:val="28"/>
          <w:lang w:eastAsia="ru-RU"/>
        </w:rPr>
      </w:pPr>
    </w:p>
    <w:p w:rsidR="00735967" w:rsidRPr="00735967" w:rsidRDefault="00735967" w:rsidP="00735967">
      <w:pPr>
        <w:spacing w:after="0" w:line="240" w:lineRule="auto"/>
        <w:ind w:firstLine="567"/>
        <w:jc w:val="both"/>
        <w:rPr>
          <w:rFonts w:ascii="Times New Roman" w:eastAsia="Times New Roman" w:hAnsi="Times New Roman" w:cs="Times New Roman"/>
          <w:b/>
          <w:bCs/>
          <w:iCs/>
          <w:sz w:val="28"/>
          <w:szCs w:val="28"/>
        </w:rPr>
      </w:pPr>
      <w:r w:rsidRPr="00735967">
        <w:rPr>
          <w:rFonts w:ascii="Times New Roman" w:eastAsia="Times New Roman" w:hAnsi="Times New Roman" w:cs="Times New Roman"/>
          <w:b/>
          <w:sz w:val="28"/>
          <w:szCs w:val="28"/>
          <w:lang w:eastAsia="ru-RU"/>
        </w:rPr>
        <w:t>5. Выходные, нерабочие и п</w:t>
      </w:r>
      <w:r w:rsidRPr="00735967">
        <w:rPr>
          <w:rFonts w:ascii="Times New Roman" w:eastAsia="Times New Roman" w:hAnsi="Times New Roman" w:cs="Times New Roman"/>
          <w:b/>
          <w:bCs/>
          <w:iCs/>
          <w:sz w:val="28"/>
          <w:szCs w:val="28"/>
        </w:rPr>
        <w:t>раздничные дни в 2022-2023 учебном году:</w:t>
      </w:r>
    </w:p>
    <w:p w:rsidR="00735967" w:rsidRPr="00735967" w:rsidRDefault="00735967" w:rsidP="00735967">
      <w:pPr>
        <w:rPr>
          <w:rFonts w:ascii="Times New Roman" w:eastAsia="Times New Roman" w:hAnsi="Times New Roman" w:cs="Times New Roman"/>
          <w:color w:val="000000"/>
          <w:sz w:val="24"/>
          <w:szCs w:val="24"/>
          <w:shd w:val="clear" w:color="auto" w:fill="FFFFFF"/>
        </w:rPr>
      </w:pPr>
      <w:r w:rsidRPr="00735967">
        <w:rPr>
          <w:rFonts w:ascii="Times New Roman" w:eastAsia="Times New Roman" w:hAnsi="Times New Roman" w:cs="Times New Roman"/>
          <w:sz w:val="24"/>
          <w:szCs w:val="24"/>
        </w:rPr>
        <w:t xml:space="preserve">В 2024 г. в соответствии с </w:t>
      </w:r>
      <w:r w:rsidRPr="00735967">
        <w:rPr>
          <w:rFonts w:ascii="Times New Roman" w:eastAsia="Times New Roman" w:hAnsi="Times New Roman" w:cs="Times New Roman"/>
          <w:color w:val="000000"/>
          <w:sz w:val="24"/>
          <w:szCs w:val="24"/>
          <w:shd w:val="clear" w:color="auto" w:fill="FFFFFF"/>
        </w:rPr>
        <w:t>Проект Постановления Правительства РФ предусматривается перенос в 2024 году следующих выходных дней:</w:t>
      </w:r>
    </w:p>
    <w:p w:rsidR="00735967" w:rsidRPr="00735967" w:rsidRDefault="00735967" w:rsidP="00735967">
      <w:pPr>
        <w:numPr>
          <w:ilvl w:val="0"/>
          <w:numId w:val="9"/>
        </w:numPr>
        <w:spacing w:after="0" w:line="240" w:lineRule="auto"/>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с субботы 6 января на пятницу 10 мая;</w:t>
      </w:r>
    </w:p>
    <w:p w:rsidR="00735967" w:rsidRPr="00735967" w:rsidRDefault="00735967" w:rsidP="00735967">
      <w:pPr>
        <w:numPr>
          <w:ilvl w:val="0"/>
          <w:numId w:val="9"/>
        </w:numPr>
        <w:spacing w:after="0" w:line="240" w:lineRule="auto"/>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с воскресенья 7 января на вторник 31 декабря;</w:t>
      </w:r>
    </w:p>
    <w:p w:rsidR="00735967" w:rsidRPr="00735967" w:rsidRDefault="00735967" w:rsidP="00735967">
      <w:pPr>
        <w:numPr>
          <w:ilvl w:val="0"/>
          <w:numId w:val="9"/>
        </w:numPr>
        <w:spacing w:after="0" w:line="240" w:lineRule="auto"/>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 xml:space="preserve">с субботы 27 апреля на понедельник 29 апреля. </w:t>
      </w:r>
    </w:p>
    <w:p w:rsidR="00735967" w:rsidRPr="00735967" w:rsidRDefault="00735967" w:rsidP="00735967">
      <w:pPr>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735967" w:rsidRPr="00735967" w:rsidTr="00F7150B">
        <w:tc>
          <w:tcPr>
            <w:tcW w:w="4785"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b/>
                <w:sz w:val="24"/>
                <w:szCs w:val="24"/>
              </w:rPr>
            </w:pPr>
            <w:r w:rsidRPr="00735967">
              <w:rPr>
                <w:rFonts w:ascii="Times New Roman" w:eastAsia="Times New Roman" w:hAnsi="Times New Roman" w:cs="Times New Roman"/>
                <w:b/>
                <w:sz w:val="24"/>
                <w:szCs w:val="24"/>
              </w:rPr>
              <w:t>Сроки</w:t>
            </w:r>
          </w:p>
        </w:tc>
        <w:tc>
          <w:tcPr>
            <w:tcW w:w="4786"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b/>
                <w:sz w:val="24"/>
                <w:szCs w:val="24"/>
              </w:rPr>
            </w:pPr>
            <w:r w:rsidRPr="00735967">
              <w:rPr>
                <w:rFonts w:ascii="Times New Roman" w:eastAsia="Times New Roman" w:hAnsi="Times New Roman" w:cs="Times New Roman"/>
                <w:b/>
                <w:sz w:val="24"/>
                <w:szCs w:val="24"/>
              </w:rPr>
              <w:t>Количество дней</w:t>
            </w:r>
          </w:p>
        </w:tc>
      </w:tr>
      <w:tr w:rsidR="00735967" w:rsidRPr="00735967" w:rsidTr="00F7150B">
        <w:tc>
          <w:tcPr>
            <w:tcW w:w="4785" w:type="dxa"/>
            <w:shd w:val="clear" w:color="auto" w:fill="auto"/>
          </w:tcPr>
          <w:p w:rsidR="00735967" w:rsidRPr="00735967" w:rsidRDefault="00735967" w:rsidP="00735967">
            <w:pPr>
              <w:spacing w:after="0" w:line="240" w:lineRule="auto"/>
              <w:rPr>
                <w:rFonts w:ascii="Times New Roman" w:eastAsia="Times New Roman" w:hAnsi="Times New Roman" w:cs="Times New Roman"/>
                <w:sz w:val="24"/>
                <w:szCs w:val="24"/>
              </w:rPr>
            </w:pPr>
            <w:r w:rsidRPr="00735967">
              <w:rPr>
                <w:rFonts w:ascii="Times New Roman" w:eastAsia="Times New Roman" w:hAnsi="Times New Roman" w:cs="Times New Roman"/>
                <w:sz w:val="24"/>
                <w:szCs w:val="24"/>
              </w:rPr>
              <w:t xml:space="preserve">День народного единства 04.11.2023-06.11.2023 </w:t>
            </w:r>
          </w:p>
        </w:tc>
        <w:tc>
          <w:tcPr>
            <w:tcW w:w="4786"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rPr>
            </w:pPr>
            <w:r w:rsidRPr="00735967">
              <w:rPr>
                <w:rFonts w:ascii="Times New Roman" w:eastAsia="Times New Roman" w:hAnsi="Times New Roman" w:cs="Times New Roman"/>
                <w:sz w:val="24"/>
                <w:szCs w:val="24"/>
              </w:rPr>
              <w:t>3</w:t>
            </w:r>
          </w:p>
        </w:tc>
      </w:tr>
      <w:tr w:rsidR="00735967" w:rsidRPr="00735967" w:rsidTr="00F7150B">
        <w:tc>
          <w:tcPr>
            <w:tcW w:w="4785" w:type="dxa"/>
            <w:shd w:val="clear" w:color="auto" w:fill="auto"/>
          </w:tcPr>
          <w:p w:rsidR="00735967" w:rsidRPr="00735967" w:rsidRDefault="00735967" w:rsidP="00735967">
            <w:pPr>
              <w:spacing w:after="0" w:line="240" w:lineRule="auto"/>
              <w:rPr>
                <w:rFonts w:ascii="Times New Roman" w:eastAsia="Times New Roman" w:hAnsi="Times New Roman" w:cs="Times New Roman"/>
                <w:sz w:val="24"/>
                <w:szCs w:val="24"/>
              </w:rPr>
            </w:pPr>
            <w:r w:rsidRPr="00735967">
              <w:rPr>
                <w:rFonts w:ascii="Times New Roman" w:eastAsia="Times New Roman" w:hAnsi="Times New Roman" w:cs="Times New Roman"/>
                <w:sz w:val="24"/>
                <w:szCs w:val="24"/>
              </w:rPr>
              <w:t>Новогодние каникулы 30.12.2023-08.01.2024</w:t>
            </w:r>
          </w:p>
        </w:tc>
        <w:tc>
          <w:tcPr>
            <w:tcW w:w="4786"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rPr>
            </w:pPr>
            <w:r w:rsidRPr="00735967">
              <w:rPr>
                <w:rFonts w:ascii="Times New Roman" w:eastAsia="Times New Roman" w:hAnsi="Times New Roman" w:cs="Times New Roman"/>
                <w:sz w:val="24"/>
                <w:szCs w:val="24"/>
              </w:rPr>
              <w:t>10</w:t>
            </w:r>
          </w:p>
        </w:tc>
      </w:tr>
      <w:tr w:rsidR="00735967" w:rsidRPr="00735967" w:rsidTr="00F7150B">
        <w:tc>
          <w:tcPr>
            <w:tcW w:w="4785" w:type="dxa"/>
            <w:shd w:val="clear" w:color="auto" w:fill="auto"/>
          </w:tcPr>
          <w:p w:rsidR="00735967" w:rsidRPr="00735967" w:rsidRDefault="00735967" w:rsidP="00735967">
            <w:pPr>
              <w:spacing w:after="0" w:line="240" w:lineRule="auto"/>
              <w:rPr>
                <w:rFonts w:ascii="Times New Roman" w:eastAsia="Times New Roman" w:hAnsi="Times New Roman" w:cs="Times New Roman"/>
                <w:sz w:val="24"/>
                <w:szCs w:val="24"/>
              </w:rPr>
            </w:pPr>
            <w:r w:rsidRPr="00735967">
              <w:rPr>
                <w:rFonts w:ascii="Times New Roman" w:eastAsia="Times New Roman" w:hAnsi="Times New Roman" w:cs="Times New Roman"/>
                <w:sz w:val="24"/>
                <w:szCs w:val="24"/>
              </w:rPr>
              <w:t xml:space="preserve">День защитника Отечества 23.02.2024-25.02.2023 </w:t>
            </w:r>
          </w:p>
        </w:tc>
        <w:tc>
          <w:tcPr>
            <w:tcW w:w="4786"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rPr>
            </w:pPr>
            <w:r w:rsidRPr="00735967">
              <w:rPr>
                <w:rFonts w:ascii="Times New Roman" w:eastAsia="Times New Roman" w:hAnsi="Times New Roman" w:cs="Times New Roman"/>
                <w:sz w:val="24"/>
                <w:szCs w:val="24"/>
              </w:rPr>
              <w:t>3</w:t>
            </w:r>
          </w:p>
        </w:tc>
      </w:tr>
      <w:tr w:rsidR="00735967" w:rsidRPr="00735967" w:rsidTr="00F7150B">
        <w:tc>
          <w:tcPr>
            <w:tcW w:w="4785" w:type="dxa"/>
            <w:shd w:val="clear" w:color="auto" w:fill="auto"/>
          </w:tcPr>
          <w:p w:rsidR="00735967" w:rsidRPr="00735967" w:rsidRDefault="00735967" w:rsidP="00735967">
            <w:pPr>
              <w:spacing w:after="0" w:line="240" w:lineRule="auto"/>
              <w:rPr>
                <w:rFonts w:ascii="Times New Roman" w:eastAsia="Times New Roman" w:hAnsi="Times New Roman" w:cs="Times New Roman"/>
                <w:sz w:val="24"/>
                <w:szCs w:val="24"/>
              </w:rPr>
            </w:pPr>
            <w:r w:rsidRPr="00735967">
              <w:rPr>
                <w:rFonts w:ascii="Times New Roman" w:eastAsia="Times New Roman" w:hAnsi="Times New Roman" w:cs="Times New Roman"/>
                <w:sz w:val="24"/>
                <w:szCs w:val="24"/>
              </w:rPr>
              <w:t>Международный женский день 08.03.2024-10.03.2024</w:t>
            </w:r>
          </w:p>
        </w:tc>
        <w:tc>
          <w:tcPr>
            <w:tcW w:w="4786"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rPr>
            </w:pPr>
            <w:r w:rsidRPr="00735967">
              <w:rPr>
                <w:rFonts w:ascii="Times New Roman" w:eastAsia="Times New Roman" w:hAnsi="Times New Roman" w:cs="Times New Roman"/>
                <w:sz w:val="24"/>
                <w:szCs w:val="24"/>
              </w:rPr>
              <w:t>3</w:t>
            </w:r>
          </w:p>
        </w:tc>
      </w:tr>
      <w:tr w:rsidR="00735967" w:rsidRPr="00735967" w:rsidTr="00F7150B">
        <w:tc>
          <w:tcPr>
            <w:tcW w:w="4785" w:type="dxa"/>
            <w:shd w:val="clear" w:color="auto" w:fill="auto"/>
          </w:tcPr>
          <w:p w:rsidR="00735967" w:rsidRPr="00735967" w:rsidRDefault="00735967" w:rsidP="00735967">
            <w:pPr>
              <w:spacing w:after="0" w:line="240" w:lineRule="auto"/>
              <w:rPr>
                <w:rFonts w:ascii="Times New Roman" w:eastAsia="Times New Roman" w:hAnsi="Times New Roman" w:cs="Times New Roman"/>
                <w:sz w:val="24"/>
                <w:szCs w:val="24"/>
              </w:rPr>
            </w:pPr>
            <w:r w:rsidRPr="00735967">
              <w:rPr>
                <w:rFonts w:ascii="Times New Roman" w:eastAsia="Times New Roman" w:hAnsi="Times New Roman" w:cs="Times New Roman"/>
                <w:sz w:val="24"/>
                <w:szCs w:val="24"/>
              </w:rPr>
              <w:t>Праздник Весны и Труда 28.04.2024-01.05.2024</w:t>
            </w:r>
          </w:p>
        </w:tc>
        <w:tc>
          <w:tcPr>
            <w:tcW w:w="4786"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rPr>
            </w:pPr>
            <w:r w:rsidRPr="00735967">
              <w:rPr>
                <w:rFonts w:ascii="Times New Roman" w:eastAsia="Times New Roman" w:hAnsi="Times New Roman" w:cs="Times New Roman"/>
                <w:sz w:val="24"/>
                <w:szCs w:val="24"/>
              </w:rPr>
              <w:t>4</w:t>
            </w:r>
          </w:p>
        </w:tc>
      </w:tr>
      <w:tr w:rsidR="00735967" w:rsidRPr="00735967" w:rsidTr="00F7150B">
        <w:tc>
          <w:tcPr>
            <w:tcW w:w="4785" w:type="dxa"/>
            <w:shd w:val="clear" w:color="auto" w:fill="auto"/>
          </w:tcPr>
          <w:p w:rsidR="00735967" w:rsidRPr="00735967" w:rsidRDefault="00735967" w:rsidP="00735967">
            <w:pPr>
              <w:spacing w:after="0" w:line="240" w:lineRule="auto"/>
              <w:rPr>
                <w:rFonts w:ascii="Times New Roman" w:eastAsia="Times New Roman" w:hAnsi="Times New Roman" w:cs="Times New Roman"/>
                <w:sz w:val="24"/>
                <w:szCs w:val="24"/>
              </w:rPr>
            </w:pPr>
            <w:r w:rsidRPr="00735967">
              <w:rPr>
                <w:rFonts w:ascii="Times New Roman" w:eastAsia="Times New Roman" w:hAnsi="Times New Roman" w:cs="Times New Roman"/>
                <w:sz w:val="24"/>
                <w:szCs w:val="24"/>
              </w:rPr>
              <w:t xml:space="preserve">День Победы 09.05.2024-12.05.2024 </w:t>
            </w:r>
          </w:p>
        </w:tc>
        <w:tc>
          <w:tcPr>
            <w:tcW w:w="4786" w:type="dxa"/>
            <w:shd w:val="clear" w:color="auto" w:fill="auto"/>
          </w:tcPr>
          <w:p w:rsidR="00735967" w:rsidRPr="00735967" w:rsidRDefault="00735967" w:rsidP="00735967">
            <w:pPr>
              <w:spacing w:after="0" w:line="240" w:lineRule="auto"/>
              <w:jc w:val="center"/>
              <w:rPr>
                <w:rFonts w:ascii="Times New Roman" w:eastAsia="Times New Roman" w:hAnsi="Times New Roman" w:cs="Times New Roman"/>
                <w:sz w:val="24"/>
                <w:szCs w:val="24"/>
              </w:rPr>
            </w:pPr>
            <w:r w:rsidRPr="00735967">
              <w:rPr>
                <w:rFonts w:ascii="Times New Roman" w:eastAsia="Times New Roman" w:hAnsi="Times New Roman" w:cs="Times New Roman"/>
                <w:sz w:val="24"/>
                <w:szCs w:val="24"/>
              </w:rPr>
              <w:t>4</w:t>
            </w:r>
          </w:p>
        </w:tc>
      </w:tr>
    </w:tbl>
    <w:p w:rsidR="00735967" w:rsidRPr="00735967" w:rsidRDefault="00735967" w:rsidP="00735967">
      <w:pPr>
        <w:spacing w:after="0" w:line="240" w:lineRule="auto"/>
        <w:jc w:val="both"/>
        <w:rPr>
          <w:rFonts w:ascii="Times New Roman" w:eastAsia="Times New Roman" w:hAnsi="Times New Roman" w:cs="Times New Roman"/>
          <w:sz w:val="28"/>
          <w:szCs w:val="28"/>
        </w:rPr>
      </w:pPr>
    </w:p>
    <w:p w:rsidR="00735967" w:rsidRPr="00735967" w:rsidRDefault="00735967" w:rsidP="0073596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735967">
        <w:rPr>
          <w:rFonts w:ascii="Times New Roman" w:eastAsia="Times New Roman" w:hAnsi="Times New Roman" w:cs="Times New Roman"/>
          <w:b/>
          <w:sz w:val="28"/>
          <w:szCs w:val="28"/>
          <w:lang w:eastAsia="ru-RU"/>
        </w:rPr>
        <w:t>6. Продолжительность урока:</w:t>
      </w:r>
    </w:p>
    <w:p w:rsidR="00735967" w:rsidRPr="00735967" w:rsidRDefault="00735967" w:rsidP="0073596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5967">
        <w:rPr>
          <w:rFonts w:ascii="Times New Roman" w:eastAsia="Times New Roman" w:hAnsi="Times New Roman" w:cs="Times New Roman"/>
          <w:sz w:val="24"/>
          <w:szCs w:val="24"/>
          <w:lang w:eastAsia="ru-RU"/>
        </w:rPr>
        <w:t xml:space="preserve">Продолжительность урока составляет  в 1 классе в 1 полугодии  по 35 минут, во втором  полугодии по 40 минут каждый, во 2-4 классах </w:t>
      </w:r>
      <w:proofErr w:type="gramStart"/>
      <w:r w:rsidRPr="00735967">
        <w:rPr>
          <w:rFonts w:ascii="Times New Roman" w:eastAsia="Times New Roman" w:hAnsi="Times New Roman" w:cs="Times New Roman"/>
          <w:sz w:val="24"/>
          <w:szCs w:val="24"/>
          <w:lang w:eastAsia="ru-RU"/>
        </w:rPr>
        <w:t>по</w:t>
      </w:r>
      <w:proofErr w:type="gramEnd"/>
      <w:r w:rsidRPr="00735967">
        <w:rPr>
          <w:rFonts w:ascii="Times New Roman" w:eastAsia="Times New Roman" w:hAnsi="Times New Roman" w:cs="Times New Roman"/>
          <w:sz w:val="24"/>
          <w:szCs w:val="24"/>
          <w:lang w:eastAsia="ru-RU"/>
        </w:rPr>
        <w:t xml:space="preserve"> 40 минут.</w:t>
      </w:r>
    </w:p>
    <w:p w:rsidR="00735967" w:rsidRPr="00735967" w:rsidRDefault="00735967" w:rsidP="00735967">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rPr>
        <w:t xml:space="preserve"> </w:t>
      </w:r>
      <w:r w:rsidRPr="00735967">
        <w:rPr>
          <w:rFonts w:ascii="Times New Roman" w:eastAsia="Times New Roman" w:hAnsi="Times New Roman" w:cs="Times New Roman"/>
          <w:b/>
          <w:sz w:val="28"/>
          <w:szCs w:val="28"/>
          <w:lang w:eastAsia="ru-RU"/>
        </w:rPr>
        <w:t xml:space="preserve">7. </w:t>
      </w:r>
      <w:r w:rsidRPr="00735967">
        <w:rPr>
          <w:rFonts w:ascii="Times New Roman" w:eastAsia="Times New Roman" w:hAnsi="Times New Roman" w:cs="Times New Roman"/>
          <w:b/>
          <w:sz w:val="28"/>
          <w:szCs w:val="28"/>
        </w:rPr>
        <w:t xml:space="preserve">Сроки проведения </w:t>
      </w:r>
      <w:r w:rsidRPr="00735967">
        <w:rPr>
          <w:rFonts w:ascii="Times New Roman" w:eastAsia="Times New Roman" w:hAnsi="Times New Roman" w:cs="Times New Roman"/>
          <w:b/>
          <w:sz w:val="28"/>
          <w:szCs w:val="28"/>
          <w:lang w:eastAsia="ru-RU"/>
        </w:rPr>
        <w:t>промежуточной аттестации:</w:t>
      </w:r>
    </w:p>
    <w:p w:rsidR="00735967" w:rsidRPr="00735967" w:rsidRDefault="00735967" w:rsidP="00735967">
      <w:pPr>
        <w:spacing w:after="0" w:line="240" w:lineRule="auto"/>
        <w:jc w:val="both"/>
        <w:rPr>
          <w:rFonts w:ascii="Times New Roman" w:eastAsia="Times New Roman" w:hAnsi="Times New Roman" w:cs="Times New Roman"/>
          <w:sz w:val="24"/>
          <w:szCs w:val="24"/>
          <w:lang w:eastAsia="ru-RU"/>
        </w:rPr>
      </w:pPr>
      <w:r w:rsidRPr="00735967">
        <w:rPr>
          <w:rFonts w:ascii="Times New Roman" w:eastAsia="Times New Roman" w:hAnsi="Times New Roman" w:cs="Times New Roman"/>
          <w:b/>
          <w:sz w:val="28"/>
          <w:szCs w:val="28"/>
          <w:lang w:eastAsia="ru-RU"/>
        </w:rPr>
        <w:t xml:space="preserve"> </w:t>
      </w:r>
      <w:r w:rsidRPr="00735967">
        <w:rPr>
          <w:rFonts w:ascii="Times New Roman" w:eastAsia="Times New Roman" w:hAnsi="Times New Roman" w:cs="Times New Roman"/>
          <w:sz w:val="24"/>
          <w:szCs w:val="24"/>
          <w:lang w:eastAsia="ru-RU"/>
        </w:rPr>
        <w:t>Промежуточная аттестация во 2-4 классах проводится  с 17 апреля по 20 мая  2024 года без прекращения образовательной деятельности. Даты промежуточной аттестации по каждому учебному предмету устанавливаются решением педагогического совета, утвержденным приказом директора</w:t>
      </w:r>
      <w:r w:rsidRPr="00735967">
        <w:rPr>
          <w:rFonts w:ascii="Times New Roman" w:eastAsia="Times New Roman" w:hAnsi="Times New Roman" w:cs="Times New Roman"/>
          <w:sz w:val="24"/>
          <w:szCs w:val="24"/>
        </w:rPr>
        <w:t>.</w:t>
      </w:r>
    </w:p>
    <w:p w:rsidR="00735967" w:rsidRPr="00735967" w:rsidRDefault="00735967" w:rsidP="00735967">
      <w:pPr>
        <w:spacing w:after="0" w:line="240" w:lineRule="auto"/>
        <w:jc w:val="both"/>
        <w:rPr>
          <w:rFonts w:ascii="Times New Roman" w:eastAsia="Times New Roman" w:hAnsi="Times New Roman" w:cs="Times New Roman"/>
          <w:sz w:val="24"/>
          <w:szCs w:val="24"/>
          <w:lang w:eastAsia="ru-RU"/>
        </w:rPr>
      </w:pPr>
    </w:p>
    <w:p w:rsidR="00735967" w:rsidRDefault="00735967" w:rsidP="00735967">
      <w:pPr>
        <w:autoSpaceDE w:val="0"/>
        <w:autoSpaceDN w:val="0"/>
        <w:adjustRightInd w:val="0"/>
        <w:spacing w:after="0" w:line="240" w:lineRule="auto"/>
        <w:jc w:val="both"/>
        <w:rPr>
          <w:rFonts w:ascii="Times New Roman" w:hAnsi="Times New Roman" w:cs="Times New Roman"/>
          <w:color w:val="000000"/>
          <w:sz w:val="28"/>
          <w:szCs w:val="28"/>
        </w:rPr>
      </w:pPr>
    </w:p>
    <w:p w:rsidR="00735967" w:rsidRDefault="00735967" w:rsidP="00735967">
      <w:pPr>
        <w:autoSpaceDE w:val="0"/>
        <w:autoSpaceDN w:val="0"/>
        <w:adjustRightInd w:val="0"/>
        <w:spacing w:after="0" w:line="240" w:lineRule="auto"/>
        <w:jc w:val="both"/>
        <w:rPr>
          <w:rFonts w:ascii="Times New Roman" w:hAnsi="Times New Roman" w:cs="Times New Roman"/>
          <w:color w:val="000000"/>
          <w:sz w:val="28"/>
          <w:szCs w:val="28"/>
        </w:rPr>
      </w:pPr>
    </w:p>
    <w:p w:rsidR="00735967" w:rsidRDefault="00735967" w:rsidP="00735967">
      <w:pPr>
        <w:autoSpaceDE w:val="0"/>
        <w:autoSpaceDN w:val="0"/>
        <w:adjustRightInd w:val="0"/>
        <w:spacing w:after="0" w:line="240" w:lineRule="auto"/>
        <w:jc w:val="both"/>
        <w:rPr>
          <w:rFonts w:ascii="Times New Roman" w:hAnsi="Times New Roman" w:cs="Times New Roman"/>
          <w:color w:val="000000"/>
          <w:sz w:val="28"/>
          <w:szCs w:val="28"/>
        </w:rPr>
      </w:pPr>
    </w:p>
    <w:p w:rsidR="00735967" w:rsidRDefault="00735967" w:rsidP="00735967">
      <w:pPr>
        <w:autoSpaceDE w:val="0"/>
        <w:autoSpaceDN w:val="0"/>
        <w:adjustRightInd w:val="0"/>
        <w:spacing w:after="0" w:line="240" w:lineRule="auto"/>
        <w:jc w:val="both"/>
        <w:rPr>
          <w:b/>
          <w:bCs/>
          <w:sz w:val="28"/>
          <w:szCs w:val="28"/>
        </w:rPr>
      </w:pPr>
    </w:p>
    <w:p w:rsidR="00735967" w:rsidRDefault="00735967" w:rsidP="00735967">
      <w:pPr>
        <w:autoSpaceDE w:val="0"/>
        <w:autoSpaceDN w:val="0"/>
        <w:adjustRightInd w:val="0"/>
        <w:spacing w:after="0" w:line="240" w:lineRule="auto"/>
        <w:jc w:val="both"/>
        <w:rPr>
          <w:b/>
          <w:bCs/>
          <w:sz w:val="28"/>
          <w:szCs w:val="28"/>
        </w:rPr>
      </w:pPr>
    </w:p>
    <w:p w:rsidR="00735967" w:rsidRDefault="00735967" w:rsidP="00735967">
      <w:pPr>
        <w:autoSpaceDE w:val="0"/>
        <w:autoSpaceDN w:val="0"/>
        <w:adjustRightInd w:val="0"/>
        <w:spacing w:after="0" w:line="240" w:lineRule="auto"/>
        <w:jc w:val="center"/>
        <w:rPr>
          <w:rFonts w:ascii="Times New Roman" w:hAnsi="Times New Roman" w:cs="Times New Roman"/>
          <w:b/>
          <w:bCs/>
          <w:sz w:val="28"/>
          <w:szCs w:val="28"/>
        </w:rPr>
      </w:pPr>
      <w:r w:rsidRPr="00735967">
        <w:rPr>
          <w:rFonts w:ascii="Times New Roman" w:hAnsi="Times New Roman" w:cs="Times New Roman"/>
          <w:b/>
          <w:bCs/>
          <w:sz w:val="28"/>
          <w:szCs w:val="28"/>
        </w:rPr>
        <w:lastRenderedPageBreak/>
        <w:t>27. Календарный план воспитательной работы.</w:t>
      </w:r>
    </w:p>
    <w:p w:rsidR="005B1095" w:rsidRDefault="005B1095" w:rsidP="00735967">
      <w:pPr>
        <w:autoSpaceDE w:val="0"/>
        <w:autoSpaceDN w:val="0"/>
        <w:adjustRightInd w:val="0"/>
        <w:spacing w:after="0" w:line="240" w:lineRule="auto"/>
        <w:jc w:val="center"/>
        <w:rPr>
          <w:rFonts w:ascii="Times New Roman" w:hAnsi="Times New Roman" w:cs="Times New Roman"/>
          <w:b/>
          <w:bCs/>
          <w:sz w:val="28"/>
          <w:szCs w:val="28"/>
        </w:rPr>
      </w:pPr>
    </w:p>
    <w:p w:rsidR="005B1095" w:rsidRPr="004B3E0A" w:rsidRDefault="005B1095" w:rsidP="005B1095">
      <w:pPr>
        <w:spacing w:after="0" w:line="240" w:lineRule="auto"/>
        <w:rPr>
          <w:rFonts w:ascii="Times New Roman" w:eastAsia="SimSun" w:hAnsi="Times New Roman" w:cs="Times New Roman"/>
          <w:sz w:val="24"/>
          <w:szCs w:val="24"/>
          <w:lang w:eastAsia="zh-CN"/>
        </w:rPr>
      </w:pPr>
    </w:p>
    <w:tbl>
      <w:tblPr>
        <w:tblW w:w="9612" w:type="dxa"/>
        <w:tblInd w:w="-432" w:type="dxa"/>
        <w:tblLayout w:type="fixed"/>
        <w:tblLook w:val="0000" w:firstRow="0" w:lastRow="0" w:firstColumn="0" w:lastColumn="0" w:noHBand="0" w:noVBand="0"/>
      </w:tblPr>
      <w:tblGrid>
        <w:gridCol w:w="5039"/>
        <w:gridCol w:w="1743"/>
        <w:gridCol w:w="437"/>
        <w:gridCol w:w="2393"/>
      </w:tblGrid>
      <w:tr w:rsidR="005B1095" w:rsidRPr="004B3E0A" w:rsidTr="001B0719">
        <w:trPr>
          <w:trHeight w:val="1"/>
        </w:trPr>
        <w:tc>
          <w:tcPr>
            <w:tcW w:w="9612" w:type="dxa"/>
            <w:gridSpan w:val="4"/>
            <w:tcBorders>
              <w:top w:val="single" w:sz="6" w:space="0" w:color="000000"/>
              <w:left w:val="single" w:sz="6" w:space="0" w:color="000000"/>
              <w:bottom w:val="single" w:sz="6" w:space="0" w:color="000000"/>
              <w:right w:val="single" w:sz="6" w:space="0" w:color="000000"/>
            </w:tcBorders>
            <w:shd w:val="clear" w:color="000000" w:fill="FFFFFF"/>
          </w:tcPr>
          <w:tbl>
            <w:tblPr>
              <w:tblW w:w="10468" w:type="dxa"/>
              <w:tblLayout w:type="fixed"/>
              <w:tblLook w:val="0000" w:firstRow="0" w:lastRow="0" w:firstColumn="0" w:lastColumn="0" w:noHBand="0" w:noVBand="0"/>
            </w:tblPr>
            <w:tblGrid>
              <w:gridCol w:w="10468"/>
            </w:tblGrid>
            <w:tr w:rsidR="005B1095" w:rsidRPr="004B3E0A" w:rsidTr="001B0719">
              <w:trPr>
                <w:trHeight w:val="1"/>
              </w:trPr>
              <w:tc>
                <w:tcPr>
                  <w:tcW w:w="10468" w:type="dxa"/>
                  <w:tcBorders>
                    <w:top w:val="single" w:sz="6" w:space="0" w:color="000000"/>
                    <w:left w:val="single" w:sz="6" w:space="0" w:color="000000"/>
                    <w:bottom w:val="single" w:sz="6" w:space="0" w:color="000000"/>
                    <w:right w:val="single" w:sz="6" w:space="0" w:color="000000"/>
                  </w:tcBorders>
                  <w:shd w:val="clear" w:color="auto" w:fill="D9D9D9"/>
                </w:tcPr>
                <w:p w:rsidR="005B1095" w:rsidRPr="004B3E0A" w:rsidRDefault="005B1095" w:rsidP="001B0719">
                  <w:pPr>
                    <w:autoSpaceDE w:val="0"/>
                    <w:autoSpaceDN w:val="0"/>
                    <w:adjustRightInd w:val="0"/>
                    <w:spacing w:after="0" w:line="240" w:lineRule="auto"/>
                    <w:ind w:right="-2"/>
                    <w:rPr>
                      <w:rFonts w:ascii="Calibri" w:eastAsia="SimSun" w:hAnsi="Calibri" w:cs="Calibri"/>
                      <w:lang w:val="en-US" w:eastAsia="zh-CN"/>
                    </w:rPr>
                  </w:pPr>
                </w:p>
              </w:tc>
            </w:tr>
            <w:tr w:rsidR="005B1095" w:rsidRPr="004B3E0A" w:rsidTr="001B0719">
              <w:trPr>
                <w:trHeight w:val="1"/>
              </w:trPr>
              <w:tc>
                <w:tcPr>
                  <w:tcW w:w="10468"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jc w:val="center"/>
                    <w:rPr>
                      <w:rFonts w:ascii="Calibri" w:eastAsia="SimSun" w:hAnsi="Calibri" w:cs="Calibri"/>
                      <w:b/>
                      <w:lang w:val="en-US" w:eastAsia="zh-CN"/>
                    </w:rPr>
                  </w:pPr>
                  <w:r w:rsidRPr="004B3E0A">
                    <w:rPr>
                      <w:rFonts w:ascii="Times New Roman CYR" w:eastAsia="SimSun" w:hAnsi="Times New Roman CYR" w:cs="Times New Roman CYR"/>
                      <w:b/>
                      <w:sz w:val="24"/>
                      <w:szCs w:val="24"/>
                      <w:lang w:eastAsia="zh-CN"/>
                    </w:rPr>
                    <w:t>Ключевые общешкольные дела</w:t>
                  </w:r>
                </w:p>
              </w:tc>
            </w:tr>
          </w:tbl>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Дела</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Ориентировочное</w:t>
            </w:r>
          </w:p>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время</w:t>
            </w:r>
          </w:p>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проведения</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Ответственные</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 xml:space="preserve">Торжественная линейка </w:t>
            </w:r>
            <w:r w:rsidRPr="004B3E0A">
              <w:rPr>
                <w:rFonts w:ascii="Times New Roman" w:eastAsia="SimSun" w:hAnsi="Times New Roman" w:cs="Times New Roman"/>
                <w:sz w:val="24"/>
                <w:szCs w:val="24"/>
                <w:lang w:val="en-US" w:eastAsia="zh-CN"/>
              </w:rPr>
              <w:t>«</w:t>
            </w:r>
            <w:r w:rsidRPr="004B3E0A">
              <w:rPr>
                <w:rFonts w:ascii="Times New Roman" w:eastAsia="SimSun" w:hAnsi="Times New Roman" w:cs="Times New Roman"/>
                <w:sz w:val="24"/>
                <w:szCs w:val="24"/>
                <w:lang w:eastAsia="zh-CN"/>
              </w:rPr>
              <w:t>Первый звонок</w:t>
            </w:r>
            <w:r w:rsidRPr="004B3E0A">
              <w:rPr>
                <w:rFonts w:ascii="Times New Roman" w:eastAsia="SimSun" w:hAnsi="Times New Roman" w:cs="Times New Roman"/>
                <w:sz w:val="24"/>
                <w:szCs w:val="24"/>
                <w:lang w:val="en-US" w:eastAsia="zh-CN"/>
              </w:rPr>
              <w:t>»</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1.09.</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Заместитель директора по ВР</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Классный час: «День знаний»</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eastAsia="zh-CN"/>
              </w:rPr>
              <w:t>4</w:t>
            </w:r>
            <w:r w:rsidRPr="004B3E0A">
              <w:rPr>
                <w:rFonts w:ascii="Times New Roman" w:eastAsia="SimSun" w:hAnsi="Times New Roman" w:cs="Times New Roman"/>
                <w:sz w:val="24"/>
                <w:szCs w:val="24"/>
                <w:lang w:val="en-US" w:eastAsia="zh-CN"/>
              </w:rPr>
              <w:t>.09</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highlight w:val="white"/>
                <w:lang w:eastAsia="zh-CN"/>
              </w:rPr>
              <w:t>Беседа: День солидарности в борьбе с терроризмом</w:t>
            </w:r>
            <w:r w:rsidRPr="004B3E0A">
              <w:rPr>
                <w:rFonts w:ascii="Times New Roman" w:eastAsia="SimSun" w:hAnsi="Times New Roman" w:cs="Times New Roman"/>
                <w:sz w:val="24"/>
                <w:szCs w:val="24"/>
                <w:lang w:eastAsia="zh-CN"/>
              </w:rPr>
              <w:t>(3 сентября)</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5</w:t>
            </w:r>
            <w:r w:rsidRPr="004B3E0A">
              <w:rPr>
                <w:rFonts w:ascii="Times New Roman" w:eastAsia="SimSun" w:hAnsi="Times New Roman" w:cs="Times New Roman"/>
                <w:sz w:val="24"/>
                <w:szCs w:val="24"/>
                <w:lang w:val="en-US" w:eastAsia="zh-CN"/>
              </w:rPr>
              <w:t>.09</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 xml:space="preserve">Классные руководители </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 xml:space="preserve">Международный день мира </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1</w:t>
            </w:r>
            <w:r w:rsidRPr="004B3E0A">
              <w:rPr>
                <w:rFonts w:ascii="Times New Roman" w:eastAsia="SimSun" w:hAnsi="Times New Roman" w:cs="Times New Roman"/>
                <w:sz w:val="24"/>
                <w:szCs w:val="24"/>
                <w:lang w:eastAsia="zh-CN"/>
              </w:rPr>
              <w:t>9</w:t>
            </w:r>
            <w:r w:rsidRPr="004B3E0A">
              <w:rPr>
                <w:rFonts w:ascii="Times New Roman" w:eastAsia="SimSun" w:hAnsi="Times New Roman" w:cs="Times New Roman"/>
                <w:sz w:val="24"/>
                <w:szCs w:val="24"/>
                <w:lang w:val="en-US" w:eastAsia="zh-CN"/>
              </w:rPr>
              <w:t>.09</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Мероприятия месячников безопасности </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 xml:space="preserve">и гражданской защиты детей (по профилактике ДДТТ, пожарной безопасности, экстремизма, терроризма, разработка </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 xml:space="preserve"> схемы-маршрута «Дом-школа-дом», учебно-тренировочная </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эвакуация учащихся из здания)</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сентябрь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Заместитель директора по ВР, педагог-организатор, классные руководители, руководитель отряда ЮИД</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Открытие школьной спартакиады. Осенний День Здоровья</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сентябрь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Учитель физкультуры</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Презентация волонтерского движения школы «Не будь равнодушным»</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сентябрь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Педагог-организатор</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День памяти учителя </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29</w:t>
            </w:r>
            <w:r w:rsidRPr="004B3E0A">
              <w:rPr>
                <w:rFonts w:ascii="Times New Roman" w:eastAsia="SimSun" w:hAnsi="Times New Roman" w:cs="Times New Roman"/>
                <w:sz w:val="24"/>
                <w:szCs w:val="24"/>
                <w:lang w:eastAsia="zh-CN"/>
              </w:rPr>
              <w:t>.09</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Педагог-организатор</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октябрь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Заместитель директора по ВР, классные руководители, уполномоченный по правам ребёнка</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Школьный этап конкурса «Защита прав потребителей глазами детей »</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октябрь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 октября</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Классные </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День учителя в школе: акция по поздравлению учителей, учителей-ветеранов педагогического труда, День самоуправления, концертная программа, выставка рисунков «Мой любимый учитель».</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5 октября</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Заместитель директора по ВР</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uto"/>
              <w:rPr>
                <w:rFonts w:ascii="Times New Roman" w:eastAsia="SimSun" w:hAnsi="Times New Roman" w:cs="Times New Roman"/>
                <w:sz w:val="24"/>
                <w:szCs w:val="24"/>
                <w:highlight w:val="white"/>
                <w:lang w:eastAsia="zh-CN"/>
              </w:rPr>
            </w:pPr>
            <w:r w:rsidRPr="004B3E0A">
              <w:rPr>
                <w:rFonts w:ascii="Times New Roman" w:eastAsia="SimSun" w:hAnsi="Times New Roman" w:cs="Times New Roman"/>
                <w:sz w:val="24"/>
                <w:szCs w:val="24"/>
                <w:highlight w:val="white"/>
                <w:lang w:eastAsia="zh-CN"/>
              </w:rPr>
              <w:t>День интернета.</w:t>
            </w:r>
          </w:p>
          <w:p w:rsidR="005B1095" w:rsidRPr="004B3E0A" w:rsidRDefault="005B1095" w:rsidP="001B0719">
            <w:pPr>
              <w:autoSpaceDE w:val="0"/>
              <w:autoSpaceDN w:val="0"/>
              <w:adjustRightInd w:val="0"/>
              <w:spacing w:after="0" w:line="240" w:lineRule="auto"/>
              <w:rPr>
                <w:rFonts w:ascii="Times New Roman" w:eastAsia="SimSun" w:hAnsi="Times New Roman" w:cs="Times New Roman"/>
                <w:sz w:val="24"/>
                <w:szCs w:val="24"/>
                <w:highlight w:val="white"/>
                <w:lang w:eastAsia="zh-CN"/>
              </w:rPr>
            </w:pPr>
            <w:r w:rsidRPr="004B3E0A">
              <w:rPr>
                <w:rFonts w:ascii="Times New Roman" w:eastAsia="SimSun" w:hAnsi="Times New Roman" w:cs="Times New Roman"/>
                <w:sz w:val="24"/>
                <w:szCs w:val="24"/>
                <w:highlight w:val="white"/>
                <w:lang w:eastAsia="zh-CN"/>
              </w:rPr>
              <w:t>Всероссийский урок безопасности школьников в сети Интернет</w:t>
            </w:r>
          </w:p>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октябрь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uto"/>
              <w:rPr>
                <w:rFonts w:ascii="Times New Roman" w:eastAsia="SimSun" w:hAnsi="Times New Roman" w:cs="Times New Roman"/>
                <w:sz w:val="24"/>
                <w:szCs w:val="24"/>
                <w:highlight w:val="white"/>
                <w:lang w:eastAsia="zh-CN"/>
              </w:rPr>
            </w:pPr>
            <w:r w:rsidRPr="001D76EF">
              <w:rPr>
                <w:rFonts w:ascii="Arial" w:eastAsia="Times New Roman" w:hAnsi="Arial" w:cs="Arial"/>
                <w:sz w:val="23"/>
                <w:szCs w:val="23"/>
                <w:lang w:eastAsia="ru-RU"/>
              </w:rPr>
              <w:t>День отца в России</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16.10</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Президентские состязания по ОФП</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Октябрь, апрель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Учителя физкультуры</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«Золотая осень»: Фотоконкурс. Праздник «Краски осени». Конкурс п</w:t>
            </w:r>
            <w:r>
              <w:rPr>
                <w:rFonts w:ascii="Times New Roman" w:eastAsia="SimSun" w:hAnsi="Times New Roman" w:cs="Times New Roman"/>
                <w:sz w:val="24"/>
                <w:szCs w:val="24"/>
                <w:lang w:eastAsia="zh-CN"/>
              </w:rPr>
              <w:t>оделок из природного</w:t>
            </w:r>
            <w:r w:rsidRPr="004B3E0A">
              <w:rPr>
                <w:rFonts w:ascii="Times New Roman" w:eastAsia="SimSun" w:hAnsi="Times New Roman" w:cs="Times New Roman"/>
                <w:sz w:val="24"/>
                <w:szCs w:val="24"/>
                <w:lang w:eastAsia="zh-CN"/>
              </w:rPr>
              <w:t xml:space="preserve"> материала.</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proofErr w:type="gramStart"/>
            <w:r w:rsidRPr="004B3E0A">
              <w:rPr>
                <w:rFonts w:ascii="Times New Roman" w:eastAsia="SimSun" w:hAnsi="Times New Roman" w:cs="Times New Roman"/>
                <w:sz w:val="24"/>
                <w:szCs w:val="24"/>
                <w:lang w:eastAsia="zh-CN"/>
              </w:rPr>
              <w:t>о</w:t>
            </w:r>
            <w:proofErr w:type="gramEnd"/>
            <w:r w:rsidRPr="004B3E0A">
              <w:rPr>
                <w:rFonts w:ascii="Times New Roman" w:eastAsia="SimSun" w:hAnsi="Times New Roman" w:cs="Times New Roman"/>
                <w:sz w:val="24"/>
                <w:szCs w:val="24"/>
                <w:lang w:eastAsia="zh-CN"/>
              </w:rPr>
              <w:t>ктябрь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Педагог-организатор, 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proofErr w:type="gramStart"/>
            <w:r w:rsidRPr="004B3E0A">
              <w:rPr>
                <w:rFonts w:ascii="Times New Roman" w:eastAsia="SimSun" w:hAnsi="Times New Roman" w:cs="Times New Roman"/>
                <w:sz w:val="24"/>
                <w:szCs w:val="24"/>
                <w:lang w:eastAsia="zh-CN"/>
              </w:rPr>
              <w:t>Классные</w:t>
            </w:r>
            <w:proofErr w:type="gramEnd"/>
            <w:r w:rsidRPr="004B3E0A">
              <w:rPr>
                <w:rFonts w:ascii="Times New Roman" w:eastAsia="SimSun" w:hAnsi="Times New Roman" w:cs="Times New Roman"/>
                <w:sz w:val="24"/>
                <w:szCs w:val="24"/>
                <w:lang w:eastAsia="zh-CN"/>
              </w:rPr>
              <w:t xml:space="preserve"> час: «Мы за мир на планете» к Международному дню Организации Объединённых Наций (ООН);</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24.10</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 xml:space="preserve">Классные руководители </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highlight w:val="white"/>
                <w:lang w:eastAsia="zh-CN"/>
              </w:rPr>
              <w:t xml:space="preserve">Классные часы: День народного единства </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ноябрь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proofErr w:type="gramStart"/>
            <w:r w:rsidRPr="004B3E0A">
              <w:rPr>
                <w:rFonts w:ascii="Times New Roman" w:eastAsia="SimSun" w:hAnsi="Times New Roman" w:cs="Times New Roman"/>
                <w:sz w:val="24"/>
                <w:szCs w:val="24"/>
                <w:lang w:eastAsia="zh-CN"/>
              </w:rPr>
              <w:lastRenderedPageBreak/>
              <w:t>Мероприятия месячника взаимодействия семьи и школы: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roofErr w:type="gramEnd"/>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ноябрь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Заместитель директора по ВР, педагог-организатор,</w:t>
            </w:r>
          </w:p>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 xml:space="preserve"> </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Школьный этап конкурса «Моё творчество мамам»</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ноябрь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Учителя  технологии, 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Школьный этап конкурса «Куйбышевская мастерская »</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ноябрь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Учителя  технологии, руководители кружков</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День правовой защиты детей. Просмотр, обсуждение видеоролика «Наши права». Анкетирование учащихся на случай нарушения их прав и свобод в школе и семье.</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proofErr w:type="gramStart"/>
            <w:r w:rsidRPr="004B3E0A">
              <w:rPr>
                <w:rFonts w:ascii="Times New Roman" w:eastAsia="SimSun" w:hAnsi="Times New Roman" w:cs="Times New Roman"/>
                <w:sz w:val="24"/>
                <w:szCs w:val="24"/>
                <w:lang w:eastAsia="zh-CN"/>
              </w:rPr>
              <w:t>н</w:t>
            </w:r>
            <w:proofErr w:type="gramEnd"/>
            <w:r w:rsidRPr="004B3E0A">
              <w:rPr>
                <w:rFonts w:ascii="Times New Roman" w:eastAsia="SimSun" w:hAnsi="Times New Roman" w:cs="Times New Roman"/>
                <w:sz w:val="24"/>
                <w:szCs w:val="24"/>
                <w:lang w:eastAsia="zh-CN"/>
              </w:rPr>
              <w:t>оябрь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Уполномоченный по правам ребёнка</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Предметная неделя математики, физики, химии и биологии (шахматно-шашечный турнир, интерактивные игры, </w:t>
            </w:r>
            <w:proofErr w:type="spellStart"/>
            <w:r w:rsidRPr="004B3E0A">
              <w:rPr>
                <w:rFonts w:ascii="Times New Roman" w:eastAsia="SimSun" w:hAnsi="Times New Roman" w:cs="Times New Roman"/>
                <w:sz w:val="24"/>
                <w:szCs w:val="24"/>
                <w:lang w:eastAsia="zh-CN"/>
              </w:rPr>
              <w:t>квесты</w:t>
            </w:r>
            <w:proofErr w:type="spellEnd"/>
            <w:r w:rsidRPr="004B3E0A">
              <w:rPr>
                <w:rFonts w:ascii="Times New Roman" w:eastAsia="SimSun" w:hAnsi="Times New Roman" w:cs="Times New Roman"/>
                <w:sz w:val="24"/>
                <w:szCs w:val="24"/>
                <w:lang w:eastAsia="zh-CN"/>
              </w:rPr>
              <w:t xml:space="preserve"> и т.п.)</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ноябрь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МО учителей-предметников</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Соревнование по мини-футболу</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ноябрь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Учитель физкультуры</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Международный день толерантности</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16.11</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eastAsia="zh-CN"/>
              </w:rPr>
              <w:t>Всемирный день ребёнка</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2</w:t>
            </w:r>
            <w:r>
              <w:rPr>
                <w:rFonts w:ascii="Times New Roman" w:eastAsia="SimSun" w:hAnsi="Times New Roman" w:cs="Times New Roman"/>
                <w:sz w:val="24"/>
                <w:szCs w:val="24"/>
                <w:lang w:eastAsia="zh-CN"/>
              </w:rPr>
              <w:t>0</w:t>
            </w:r>
            <w:r w:rsidRPr="004B3E0A">
              <w:rPr>
                <w:rFonts w:ascii="Times New Roman" w:eastAsia="SimSun" w:hAnsi="Times New Roman" w:cs="Times New Roman"/>
                <w:sz w:val="24"/>
                <w:szCs w:val="24"/>
                <w:lang w:val="en-US" w:eastAsia="zh-CN"/>
              </w:rPr>
              <w:t>.11</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День матери в России</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w:t>
            </w:r>
            <w:r>
              <w:rPr>
                <w:rFonts w:ascii="Times New Roman" w:eastAsia="SimSun" w:hAnsi="Times New Roman" w:cs="Times New Roman"/>
                <w:sz w:val="24"/>
                <w:szCs w:val="24"/>
                <w:lang w:eastAsia="zh-CN"/>
              </w:rPr>
              <w:t>4</w:t>
            </w:r>
            <w:r w:rsidRPr="004B3E0A">
              <w:rPr>
                <w:rFonts w:ascii="Times New Roman" w:eastAsia="SimSun" w:hAnsi="Times New Roman" w:cs="Times New Roman"/>
                <w:sz w:val="24"/>
                <w:szCs w:val="24"/>
                <w:lang w:val="en-US" w:eastAsia="zh-CN"/>
              </w:rPr>
              <w:t>.11</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proofErr w:type="gramStart"/>
            <w:r w:rsidRPr="004B3E0A">
              <w:rPr>
                <w:rFonts w:ascii="Times New Roman" w:eastAsia="SimSun" w:hAnsi="Times New Roman" w:cs="Times New Roman"/>
                <w:sz w:val="24"/>
                <w:szCs w:val="24"/>
                <w:lang w:eastAsia="zh-CN"/>
              </w:rPr>
              <w:t>Предметная неделя, географии, истории, обществознания (игры-путешествия, познавательные игры и т.п.)</w:t>
            </w:r>
            <w:proofErr w:type="gramEnd"/>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декабрь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МО учителей-предметников</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День борьбы со СПИДом</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1.12</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highlight w:val="white"/>
                <w:lang w:eastAsia="zh-CN"/>
              </w:rPr>
              <w:t>День Неизвестного Солдата</w:t>
            </w:r>
            <w:proofErr w:type="gramStart"/>
            <w:r w:rsidRPr="004B3E0A">
              <w:rPr>
                <w:rFonts w:ascii="Times New Roman" w:eastAsia="SimSun" w:hAnsi="Times New Roman" w:cs="Times New Roman"/>
                <w:sz w:val="24"/>
                <w:szCs w:val="24"/>
                <w:lang w:eastAsia="zh-CN"/>
              </w:rPr>
              <w:t xml:space="preserve">( </w:t>
            </w:r>
            <w:proofErr w:type="gramEnd"/>
            <w:r w:rsidRPr="004B3E0A">
              <w:rPr>
                <w:rFonts w:ascii="Times New Roman" w:eastAsia="SimSun" w:hAnsi="Times New Roman" w:cs="Times New Roman"/>
                <w:sz w:val="24"/>
                <w:szCs w:val="24"/>
                <w:lang w:eastAsia="zh-CN"/>
              </w:rPr>
              <w:t>4.12)</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eastAsia="zh-CN"/>
              </w:rPr>
              <w:t>4</w:t>
            </w:r>
            <w:r w:rsidRPr="004B3E0A">
              <w:rPr>
                <w:rFonts w:ascii="Times New Roman" w:eastAsia="SimSun" w:hAnsi="Times New Roman" w:cs="Times New Roman"/>
                <w:sz w:val="24"/>
                <w:szCs w:val="24"/>
                <w:lang w:val="en-US" w:eastAsia="zh-CN"/>
              </w:rPr>
              <w:t>.12</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День начала контрнаступления советских войск против немецко-фашистских захватчиков в битве под Москвой 1941 года. День воинской славы России </w:t>
            </w:r>
          </w:p>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Международный день добровольцев</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5.12</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Учитель истории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uto"/>
              <w:rPr>
                <w:rFonts w:ascii="Times New Roman" w:eastAsia="SimSun" w:hAnsi="Times New Roman" w:cs="Times New Roman"/>
                <w:sz w:val="24"/>
                <w:szCs w:val="24"/>
                <w:highlight w:val="white"/>
                <w:lang w:eastAsia="zh-CN"/>
              </w:rPr>
            </w:pPr>
            <w:r w:rsidRPr="004B3E0A">
              <w:rPr>
                <w:rFonts w:ascii="Times New Roman" w:eastAsia="SimSun" w:hAnsi="Times New Roman" w:cs="Times New Roman"/>
                <w:sz w:val="24"/>
                <w:szCs w:val="24"/>
                <w:highlight w:val="white"/>
                <w:lang w:eastAsia="zh-CN"/>
              </w:rPr>
              <w:t>Классный час:</w:t>
            </w:r>
            <w:r>
              <w:rPr>
                <w:rFonts w:ascii="Times New Roman" w:eastAsia="SimSun" w:hAnsi="Times New Roman" w:cs="Times New Roman"/>
                <w:sz w:val="24"/>
                <w:szCs w:val="24"/>
                <w:highlight w:val="white"/>
                <w:lang w:eastAsia="zh-CN"/>
              </w:rPr>
              <w:t xml:space="preserve"> </w:t>
            </w:r>
            <w:r w:rsidRPr="004B3E0A">
              <w:rPr>
                <w:rFonts w:ascii="Times New Roman" w:eastAsia="SimSun" w:hAnsi="Times New Roman" w:cs="Times New Roman"/>
                <w:sz w:val="24"/>
                <w:szCs w:val="24"/>
                <w:highlight w:val="white"/>
                <w:lang w:eastAsia="zh-CN"/>
              </w:rPr>
              <w:t>День Героев Отечества</w:t>
            </w:r>
          </w:p>
          <w:p w:rsidR="005B1095" w:rsidRPr="00B81CC0" w:rsidRDefault="005B1095" w:rsidP="001B0719">
            <w:pPr>
              <w:autoSpaceDE w:val="0"/>
              <w:autoSpaceDN w:val="0"/>
              <w:adjustRightInd w:val="0"/>
              <w:spacing w:after="0" w:line="240" w:lineRule="auto"/>
              <w:rPr>
                <w:rFonts w:ascii="Times New Roman" w:eastAsia="SimSun" w:hAnsi="Times New Roman" w:cs="Times New Roman"/>
                <w:sz w:val="24"/>
                <w:szCs w:val="24"/>
                <w:lang w:eastAsia="zh-CN"/>
              </w:rPr>
            </w:pP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eastAsia="zh-CN"/>
              </w:rPr>
              <w:t>8</w:t>
            </w:r>
            <w:r w:rsidRPr="004B3E0A">
              <w:rPr>
                <w:rFonts w:ascii="Times New Roman" w:eastAsia="SimSun" w:hAnsi="Times New Roman" w:cs="Times New Roman"/>
                <w:sz w:val="24"/>
                <w:szCs w:val="24"/>
                <w:lang w:val="en-US" w:eastAsia="zh-CN"/>
              </w:rPr>
              <w:t>.12</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 xml:space="preserve">Классные руководители </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 xml:space="preserve">Классный час </w:t>
            </w:r>
            <w:r w:rsidRPr="004B3E0A">
              <w:rPr>
                <w:rFonts w:ascii="Times New Roman" w:eastAsia="SimSun" w:hAnsi="Times New Roman" w:cs="Times New Roman"/>
                <w:sz w:val="24"/>
                <w:szCs w:val="24"/>
                <w:lang w:val="en-US" w:eastAsia="zh-CN"/>
              </w:rPr>
              <w:t>«</w:t>
            </w:r>
            <w:r w:rsidRPr="004B3E0A">
              <w:rPr>
                <w:rFonts w:ascii="Times New Roman" w:eastAsia="SimSun" w:hAnsi="Times New Roman" w:cs="Times New Roman"/>
                <w:sz w:val="24"/>
                <w:szCs w:val="24"/>
                <w:lang w:eastAsia="zh-CN"/>
              </w:rPr>
              <w:t>День Конституции</w:t>
            </w:r>
            <w:r w:rsidRPr="004B3E0A">
              <w:rPr>
                <w:rFonts w:ascii="Times New Roman" w:eastAsia="SimSun" w:hAnsi="Times New Roman" w:cs="Times New Roman"/>
                <w:sz w:val="24"/>
                <w:szCs w:val="24"/>
                <w:lang w:val="en-US" w:eastAsia="zh-CN"/>
              </w:rPr>
              <w:t>»</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12.12</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Беседа «Цена спасённой жизни» ко дню спасателя </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27.12</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Школьный этап конкурса «Новогодняя игрушка»</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декабрь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Учителя  технологии</w:t>
            </w:r>
          </w:p>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Мероприятия месячника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proofErr w:type="gramStart"/>
            <w:r w:rsidRPr="004B3E0A">
              <w:rPr>
                <w:rFonts w:ascii="Times New Roman" w:eastAsia="SimSun" w:hAnsi="Times New Roman" w:cs="Times New Roman"/>
                <w:sz w:val="24"/>
                <w:szCs w:val="24"/>
                <w:lang w:eastAsia="zh-CN"/>
              </w:rPr>
              <w:t>д</w:t>
            </w:r>
            <w:proofErr w:type="gramEnd"/>
            <w:r w:rsidRPr="004B3E0A">
              <w:rPr>
                <w:rFonts w:ascii="Times New Roman" w:eastAsia="SimSun" w:hAnsi="Times New Roman" w:cs="Times New Roman"/>
                <w:sz w:val="24"/>
                <w:szCs w:val="24"/>
                <w:lang w:eastAsia="zh-CN"/>
              </w:rPr>
              <w:t>екабрь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Заместитель директора по ВР, педагог-организатор, 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Предметная неделя литературы, русского и немецкого языков (конкурсы чтецов, сочинений, интеллектуальные игры и т.п.)</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январь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МО учителей-предметников</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B81CC0"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Час памяти </w:t>
            </w:r>
            <w:r w:rsidRPr="00B81CC0">
              <w:rPr>
                <w:rFonts w:ascii="Times New Roman" w:eastAsia="SimSun" w:hAnsi="Times New Roman" w:cs="Times New Roman"/>
                <w:sz w:val="24"/>
                <w:szCs w:val="24"/>
                <w:lang w:eastAsia="zh-CN"/>
              </w:rPr>
              <w:t>«</w:t>
            </w:r>
            <w:r w:rsidRPr="004B3E0A">
              <w:rPr>
                <w:rFonts w:ascii="Times New Roman" w:eastAsia="SimSun" w:hAnsi="Times New Roman" w:cs="Times New Roman"/>
                <w:sz w:val="24"/>
                <w:szCs w:val="24"/>
                <w:lang w:eastAsia="zh-CN"/>
              </w:rPr>
              <w:t>Блокада Ленинграда</w:t>
            </w:r>
            <w:r w:rsidRPr="00B81CC0">
              <w:rPr>
                <w:rFonts w:ascii="Times New Roman" w:eastAsia="SimSun" w:hAnsi="Times New Roman" w:cs="Times New Roman"/>
                <w:sz w:val="24"/>
                <w:szCs w:val="24"/>
                <w:lang w:eastAsia="zh-CN"/>
              </w:rPr>
              <w:t>»</w:t>
            </w:r>
            <w:r w:rsidRPr="001D76EF">
              <w:rPr>
                <w:rFonts w:ascii="Arial" w:eastAsia="Times New Roman" w:hAnsi="Arial" w:cs="Arial"/>
                <w:sz w:val="23"/>
                <w:szCs w:val="23"/>
                <w:lang w:eastAsia="ru-RU"/>
              </w:rPr>
              <w:t>80 лет со дня полного освобождения Ленинграда от фашистской блокады (27 января 1944)</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w:t>
            </w:r>
            <w:r>
              <w:rPr>
                <w:rFonts w:ascii="Times New Roman" w:eastAsia="SimSun" w:hAnsi="Times New Roman" w:cs="Times New Roman"/>
                <w:sz w:val="24"/>
                <w:szCs w:val="24"/>
                <w:lang w:eastAsia="zh-CN"/>
              </w:rPr>
              <w:t>9</w:t>
            </w:r>
            <w:r w:rsidRPr="004B3E0A">
              <w:rPr>
                <w:rFonts w:ascii="Times New Roman" w:eastAsia="SimSun" w:hAnsi="Times New Roman" w:cs="Times New Roman"/>
                <w:sz w:val="24"/>
                <w:szCs w:val="24"/>
                <w:lang w:val="en-US" w:eastAsia="zh-CN"/>
              </w:rPr>
              <w:t>.01</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Педагог-организатор 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Соревнования по баскетболу</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январь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Учитель физкультуры</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highlight w:val="white"/>
                <w:lang w:eastAsia="zh-CN"/>
              </w:rPr>
              <w:t>Участие в акции «</w:t>
            </w:r>
            <w:proofErr w:type="gramStart"/>
            <w:r w:rsidRPr="004B3E0A">
              <w:rPr>
                <w:rFonts w:ascii="Times New Roman" w:eastAsia="SimSun" w:hAnsi="Times New Roman" w:cs="Times New Roman"/>
                <w:sz w:val="24"/>
                <w:szCs w:val="24"/>
                <w:highlight w:val="white"/>
                <w:lang w:eastAsia="zh-CN"/>
              </w:rPr>
              <w:t>Я-гражданин</w:t>
            </w:r>
            <w:proofErr w:type="gramEnd"/>
            <w:r w:rsidRPr="004B3E0A">
              <w:rPr>
                <w:rFonts w:ascii="Times New Roman" w:eastAsia="SimSun" w:hAnsi="Times New Roman" w:cs="Times New Roman"/>
                <w:sz w:val="24"/>
                <w:szCs w:val="24"/>
                <w:highlight w:val="white"/>
                <w:lang w:eastAsia="zh-CN"/>
              </w:rPr>
              <w:t xml:space="preserve"> России»</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 xml:space="preserve">февраль </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Педагог-организатор</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proofErr w:type="gramStart"/>
            <w:r w:rsidRPr="004B3E0A">
              <w:rPr>
                <w:rFonts w:ascii="Times New Roman" w:eastAsia="SimSun" w:hAnsi="Times New Roman" w:cs="Times New Roman"/>
                <w:sz w:val="24"/>
                <w:szCs w:val="24"/>
                <w:lang w:eastAsia="zh-CN"/>
              </w:rPr>
              <w:t xml:space="preserve">Мероприятия месячника гражданского и </w:t>
            </w:r>
            <w:r w:rsidRPr="004B3E0A">
              <w:rPr>
                <w:rFonts w:ascii="Times New Roman" w:eastAsia="SimSun" w:hAnsi="Times New Roman" w:cs="Times New Roman"/>
                <w:sz w:val="24"/>
                <w:szCs w:val="24"/>
                <w:lang w:eastAsia="zh-CN"/>
              </w:rPr>
              <w:lastRenderedPageBreak/>
              <w:t xml:space="preserve">патриотического воспитания: классный час </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«Пионеры-герои», фестиваль патриотической песни, соревнование по пионерболу, волейболу, спортивная эстафета,</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акции «Письмо солдату»,</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по поздравлению пап и дедушек, мальчиков, конкурс плакатов и рисунков, Уроки мужества.</w:t>
            </w:r>
            <w:proofErr w:type="gramEnd"/>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lastRenderedPageBreak/>
              <w:t>февраль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Заместитель директора </w:t>
            </w:r>
            <w:r w:rsidRPr="004B3E0A">
              <w:rPr>
                <w:rFonts w:ascii="Times New Roman" w:eastAsia="SimSun" w:hAnsi="Times New Roman" w:cs="Times New Roman"/>
                <w:sz w:val="24"/>
                <w:szCs w:val="24"/>
                <w:lang w:eastAsia="zh-CN"/>
              </w:rPr>
              <w:lastRenderedPageBreak/>
              <w:t>по ВР, педагог-организатор, классные руководители, учителя физкультуры</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lastRenderedPageBreak/>
              <w:t>Школьный этап конкурса «Поздравительная открытка  ко Дню защитников Отечества»</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февраль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Учителя  технологии</w:t>
            </w:r>
          </w:p>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1D76EF">
              <w:rPr>
                <w:rFonts w:ascii="Arial" w:eastAsia="Times New Roman" w:hAnsi="Arial" w:cs="Arial"/>
                <w:sz w:val="23"/>
                <w:szCs w:val="23"/>
                <w:lang w:eastAsia="ru-RU"/>
              </w:rPr>
              <w:t>День разгрома советскими войсками немецко-фашистских вой</w:t>
            </w:r>
            <w:proofErr w:type="gramStart"/>
            <w:r w:rsidRPr="001D76EF">
              <w:rPr>
                <w:rFonts w:ascii="Arial" w:eastAsia="Times New Roman" w:hAnsi="Arial" w:cs="Arial"/>
                <w:sz w:val="23"/>
                <w:szCs w:val="23"/>
                <w:lang w:eastAsia="ru-RU"/>
              </w:rPr>
              <w:t>ск в Ст</w:t>
            </w:r>
            <w:proofErr w:type="gramEnd"/>
            <w:r w:rsidRPr="001D76EF">
              <w:rPr>
                <w:rFonts w:ascii="Arial" w:eastAsia="Times New Roman" w:hAnsi="Arial" w:cs="Arial"/>
                <w:sz w:val="23"/>
                <w:szCs w:val="23"/>
                <w:lang w:eastAsia="ru-RU"/>
              </w:rPr>
              <w:t>алинградской битве</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eastAsia="zh-CN"/>
              </w:rPr>
              <w:t>2</w:t>
            </w:r>
            <w:r w:rsidRPr="004B3E0A">
              <w:rPr>
                <w:rFonts w:ascii="Times New Roman" w:eastAsia="SimSun" w:hAnsi="Times New Roman" w:cs="Times New Roman"/>
                <w:sz w:val="24"/>
                <w:szCs w:val="24"/>
                <w:lang w:val="en-US" w:eastAsia="zh-CN"/>
              </w:rPr>
              <w:t>.02</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B81CC0"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1D76EF">
              <w:rPr>
                <w:rFonts w:ascii="Arial" w:eastAsia="Times New Roman" w:hAnsi="Arial" w:cs="Arial"/>
                <w:sz w:val="23"/>
                <w:szCs w:val="23"/>
                <w:lang w:eastAsia="ru-RU"/>
              </w:rPr>
              <w:t>День российской науки, 300-летие со времени основания Российской Академии наук (1724)</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B81CC0"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8.02</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B81CC0"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1D76EF">
              <w:rPr>
                <w:rFonts w:ascii="Arial" w:eastAsia="Times New Roman" w:hAnsi="Arial" w:cs="Arial"/>
                <w:sz w:val="23"/>
                <w:szCs w:val="23"/>
                <w:lang w:eastAsia="ru-RU"/>
              </w:rPr>
              <w:t>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B81CC0"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15.02</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Pr>
                <w:rFonts w:ascii="Arial" w:eastAsia="Times New Roman" w:hAnsi="Arial" w:cs="Arial"/>
                <w:sz w:val="23"/>
                <w:szCs w:val="23"/>
                <w:lang w:eastAsia="ru-RU"/>
              </w:rPr>
              <w:t>Концерт ко Д</w:t>
            </w:r>
            <w:r w:rsidRPr="001D76EF">
              <w:rPr>
                <w:rFonts w:ascii="Arial" w:eastAsia="Times New Roman" w:hAnsi="Arial" w:cs="Arial"/>
                <w:sz w:val="23"/>
                <w:szCs w:val="23"/>
                <w:lang w:eastAsia="ru-RU"/>
              </w:rPr>
              <w:t>н</w:t>
            </w:r>
            <w:r>
              <w:rPr>
                <w:rFonts w:ascii="Arial" w:eastAsia="Times New Roman" w:hAnsi="Arial" w:cs="Arial"/>
                <w:sz w:val="23"/>
                <w:szCs w:val="23"/>
                <w:lang w:eastAsia="ru-RU"/>
              </w:rPr>
              <w:t>ю</w:t>
            </w:r>
            <w:r w:rsidRPr="001D76EF">
              <w:rPr>
                <w:rFonts w:ascii="Arial" w:eastAsia="Times New Roman" w:hAnsi="Arial" w:cs="Arial"/>
                <w:sz w:val="23"/>
                <w:szCs w:val="23"/>
                <w:lang w:eastAsia="ru-RU"/>
              </w:rPr>
              <w:t xml:space="preserve"> защитника Отечества</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B81CC0"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21.02</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8 Марта в школе: конкурсная программа «Вперед, девчонки!», выставка </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рисунков, акция по поздравлению мам, бабушек, девочек.</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март</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Педагог-организатор,</w:t>
            </w:r>
          </w:p>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 xml:space="preserve">  </w:t>
            </w: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Школьный этап конкурса «Подарок для мамы»</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март</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Учителя  технологии</w:t>
            </w:r>
          </w:p>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highlight w:val="white"/>
                <w:lang w:eastAsia="zh-CN"/>
              </w:rPr>
              <w:t>День воссоединения Крыма и России</w:t>
            </w:r>
            <w:r>
              <w:rPr>
                <w:rFonts w:ascii="Times New Roman" w:eastAsia="SimSun" w:hAnsi="Times New Roman" w:cs="Times New Roman"/>
                <w:sz w:val="24"/>
                <w:szCs w:val="24"/>
                <w:lang w:eastAsia="zh-CN"/>
              </w:rPr>
              <w:t xml:space="preserve"> </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1</w:t>
            </w:r>
            <w:r>
              <w:rPr>
                <w:rFonts w:ascii="Times New Roman" w:eastAsia="SimSun" w:hAnsi="Times New Roman" w:cs="Times New Roman"/>
                <w:sz w:val="24"/>
                <w:szCs w:val="24"/>
                <w:lang w:eastAsia="zh-CN"/>
              </w:rPr>
              <w:t>8</w:t>
            </w:r>
            <w:r w:rsidRPr="004B3E0A">
              <w:rPr>
                <w:rFonts w:ascii="Times New Roman" w:eastAsia="SimSun" w:hAnsi="Times New Roman" w:cs="Times New Roman"/>
                <w:sz w:val="24"/>
                <w:szCs w:val="24"/>
                <w:lang w:val="en-US" w:eastAsia="zh-CN"/>
              </w:rPr>
              <w:t>.03</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Всемирный день Земли;</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21.03</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BA0738" w:rsidRDefault="005B1095" w:rsidP="001B0719">
            <w:pPr>
              <w:autoSpaceDE w:val="0"/>
              <w:autoSpaceDN w:val="0"/>
              <w:adjustRightInd w:val="0"/>
              <w:spacing w:after="0" w:line="240" w:lineRule="auto"/>
              <w:rPr>
                <w:rFonts w:ascii="Times New Roman" w:eastAsia="SimSun" w:hAnsi="Times New Roman" w:cs="Times New Roman"/>
                <w:sz w:val="24"/>
                <w:szCs w:val="24"/>
                <w:lang w:eastAsia="zh-CN"/>
              </w:rPr>
            </w:pPr>
            <w:r w:rsidRPr="001D76EF">
              <w:rPr>
                <w:rFonts w:ascii="Arial" w:eastAsia="Times New Roman" w:hAnsi="Arial" w:cs="Arial"/>
                <w:sz w:val="23"/>
                <w:szCs w:val="23"/>
                <w:lang w:eastAsia="ru-RU"/>
              </w:rPr>
              <w:t>Всемирный день театра</w:t>
            </w:r>
            <w:r w:rsidRPr="004B3E0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w:t>
            </w:r>
            <w:r w:rsidRPr="004B3E0A">
              <w:rPr>
                <w:rFonts w:ascii="Times New Roman" w:eastAsia="SimSun" w:hAnsi="Times New Roman" w:cs="Times New Roman"/>
                <w:sz w:val="24"/>
                <w:szCs w:val="24"/>
                <w:lang w:val="en-US" w:eastAsia="zh-CN"/>
              </w:rPr>
              <w:t>2</w:t>
            </w:r>
            <w:r w:rsidRPr="004B3E0A">
              <w:rPr>
                <w:rFonts w:ascii="Times New Roman" w:eastAsia="SimSun" w:hAnsi="Times New Roman" w:cs="Times New Roman"/>
                <w:sz w:val="24"/>
                <w:szCs w:val="24"/>
                <w:lang w:eastAsia="zh-CN"/>
              </w:rPr>
              <w:t>7</w:t>
            </w:r>
            <w:r>
              <w:rPr>
                <w:rFonts w:ascii="Times New Roman" w:eastAsia="SimSun" w:hAnsi="Times New Roman" w:cs="Times New Roman"/>
                <w:sz w:val="24"/>
                <w:szCs w:val="24"/>
                <w:lang w:eastAsia="zh-CN"/>
              </w:rPr>
              <w:t>.</w:t>
            </w:r>
            <w:r w:rsidRPr="004B3E0A">
              <w:rPr>
                <w:rFonts w:ascii="Times New Roman" w:eastAsia="SimSun" w:hAnsi="Times New Roman" w:cs="Times New Roman"/>
                <w:sz w:val="24"/>
                <w:szCs w:val="24"/>
                <w:lang w:val="en-US" w:eastAsia="zh-CN"/>
              </w:rPr>
              <w:t>03</w:t>
            </w:r>
            <w:r>
              <w:rPr>
                <w:rFonts w:ascii="Times New Roman" w:eastAsia="SimSun" w:hAnsi="Times New Roman" w:cs="Times New Roman"/>
                <w:sz w:val="24"/>
                <w:szCs w:val="24"/>
                <w:lang w:eastAsia="zh-CN"/>
              </w:rPr>
              <w:t>)</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BA0738"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1.04</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 учителя литературы</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uto"/>
              <w:rPr>
                <w:rFonts w:ascii="Times New Roman" w:eastAsia="SimSun" w:hAnsi="Times New Roman" w:cs="Times New Roman"/>
                <w:sz w:val="24"/>
                <w:szCs w:val="24"/>
                <w:lang w:eastAsia="zh-CN"/>
              </w:rPr>
            </w:pPr>
            <w:proofErr w:type="gramStart"/>
            <w:r w:rsidRPr="004B3E0A">
              <w:rPr>
                <w:rFonts w:ascii="Times New Roman" w:eastAsia="SimSun" w:hAnsi="Times New Roman" w:cs="Times New Roman"/>
                <w:sz w:val="24"/>
                <w:szCs w:val="24"/>
                <w:highlight w:val="white"/>
                <w:lang w:eastAsia="zh-CN"/>
              </w:rPr>
              <w:t>Всемирный день здоровья (Отмечается с 1948 г. по решению Всемирной Ассамблеи Здравоохранения ООН</w:t>
            </w:r>
            <w:r>
              <w:rPr>
                <w:rFonts w:ascii="Times New Roman" w:eastAsia="SimSun" w:hAnsi="Times New Roman" w:cs="Times New Roman"/>
                <w:sz w:val="24"/>
                <w:szCs w:val="24"/>
                <w:lang w:eastAsia="zh-CN"/>
              </w:rPr>
              <w:t xml:space="preserve"> (7.04.)</w:t>
            </w:r>
            <w:proofErr w:type="gramEnd"/>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eastAsia="zh-CN"/>
              </w:rPr>
              <w:t>5</w:t>
            </w:r>
            <w:r w:rsidRPr="004B3E0A">
              <w:rPr>
                <w:rFonts w:ascii="Times New Roman" w:eastAsia="SimSun" w:hAnsi="Times New Roman" w:cs="Times New Roman"/>
                <w:sz w:val="24"/>
                <w:szCs w:val="24"/>
                <w:lang w:val="en-US" w:eastAsia="zh-CN"/>
              </w:rPr>
              <w:t>.04</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Мероприятия месячника нравственного воспитания «Спешите делать добрые дела». Весенняя неделя добра</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апрель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Заместитель директора по ВР, педагог-организатор,</w:t>
            </w:r>
          </w:p>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 xml:space="preserve"> </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День космонавтики: выставка рисунков, Гагаринский урок «Космо</w:t>
            </w:r>
            <w:proofErr w:type="gramStart"/>
            <w:r w:rsidRPr="004B3E0A">
              <w:rPr>
                <w:rFonts w:ascii="Times New Roman" w:eastAsia="SimSun" w:hAnsi="Times New Roman" w:cs="Times New Roman"/>
                <w:sz w:val="24"/>
                <w:szCs w:val="24"/>
                <w:lang w:eastAsia="zh-CN"/>
              </w:rPr>
              <w:t>с-</w:t>
            </w:r>
            <w:proofErr w:type="gramEnd"/>
            <w:r w:rsidRPr="004B3E0A">
              <w:rPr>
                <w:rFonts w:ascii="Times New Roman" w:eastAsia="SimSun" w:hAnsi="Times New Roman" w:cs="Times New Roman"/>
                <w:sz w:val="24"/>
                <w:szCs w:val="24"/>
                <w:lang w:eastAsia="zh-CN"/>
              </w:rPr>
              <w:t xml:space="preserve"> это мы» </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 xml:space="preserve">12 </w:t>
            </w:r>
            <w:r w:rsidRPr="004B3E0A">
              <w:rPr>
                <w:rFonts w:ascii="Times New Roman" w:eastAsia="SimSun" w:hAnsi="Times New Roman" w:cs="Times New Roman"/>
                <w:sz w:val="24"/>
                <w:szCs w:val="24"/>
                <w:lang w:eastAsia="zh-CN"/>
              </w:rPr>
              <w:t>апреля</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Педагог-организатор,</w:t>
            </w:r>
          </w:p>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классные руководители</w:t>
            </w:r>
          </w:p>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BA0738"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1D76EF">
              <w:rPr>
                <w:rFonts w:ascii="Arial" w:eastAsia="Times New Roman" w:hAnsi="Arial" w:cs="Arial"/>
                <w:sz w:val="23"/>
                <w:szCs w:val="23"/>
                <w:lang w:eastAsia="ru-RU"/>
              </w:rPr>
              <w:t>День памяти о геноциде советского народа нацистами и их пособниками в годы Великой Отечественной войны</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1</w:t>
            </w:r>
            <w:r>
              <w:rPr>
                <w:rFonts w:ascii="Times New Roman" w:eastAsia="SimSun" w:hAnsi="Times New Roman" w:cs="Times New Roman"/>
                <w:sz w:val="24"/>
                <w:szCs w:val="24"/>
                <w:lang w:eastAsia="zh-CN"/>
              </w:rPr>
              <w:t>9</w:t>
            </w:r>
            <w:r w:rsidRPr="004B3E0A">
              <w:rPr>
                <w:rFonts w:ascii="Times New Roman" w:eastAsia="SimSun" w:hAnsi="Times New Roman" w:cs="Times New Roman"/>
                <w:sz w:val="24"/>
                <w:szCs w:val="24"/>
                <w:lang w:val="en-US" w:eastAsia="zh-CN"/>
              </w:rPr>
              <w:t>.04</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 xml:space="preserve">Конкурс </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Безопасное колесо</w:t>
            </w:r>
            <w:r w:rsidRPr="004B3E0A">
              <w:rPr>
                <w:rFonts w:ascii="Times New Roman" w:eastAsia="SimSun" w:hAnsi="Times New Roman" w:cs="Times New Roman"/>
                <w:sz w:val="24"/>
                <w:szCs w:val="24"/>
                <w:lang w:val="en-US" w:eastAsia="zh-CN"/>
              </w:rPr>
              <w:t>»</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jc w:val="both"/>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апрель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Руководитель отряда ЮИД</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Мероприятия месячника ЗОЖ «Здоровое поколение».</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Закрытие школьной спартакиады. Весенний День здоровья Акция "Школа против курения". Туристические походы.</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proofErr w:type="gramStart"/>
            <w:r w:rsidRPr="004B3E0A">
              <w:rPr>
                <w:rFonts w:ascii="Times New Roman" w:eastAsia="SimSun" w:hAnsi="Times New Roman" w:cs="Times New Roman"/>
                <w:sz w:val="24"/>
                <w:szCs w:val="24"/>
                <w:lang w:eastAsia="zh-CN"/>
              </w:rPr>
              <w:t>м</w:t>
            </w:r>
            <w:proofErr w:type="gramEnd"/>
            <w:r w:rsidRPr="004B3E0A">
              <w:rPr>
                <w:rFonts w:ascii="Times New Roman" w:eastAsia="SimSun" w:hAnsi="Times New Roman" w:cs="Times New Roman"/>
                <w:sz w:val="24"/>
                <w:szCs w:val="24"/>
                <w:lang w:eastAsia="zh-CN"/>
              </w:rPr>
              <w:t>ай</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Заместитель директора по ВР, педагог-организатор, классные руководители, учителя физкультуры</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proofErr w:type="gramStart"/>
            <w:r w:rsidRPr="004B3E0A">
              <w:rPr>
                <w:rFonts w:ascii="Times New Roman" w:eastAsia="SimSun" w:hAnsi="Times New Roman" w:cs="Times New Roman"/>
                <w:sz w:val="24"/>
                <w:szCs w:val="24"/>
                <w:lang w:eastAsia="zh-CN"/>
              </w:rPr>
              <w:t xml:space="preserve">День Победы: акции «Бессмертный полк», «С праздником, ветеран!», «Георгиевская ленточка», Вахта памяти у памятника </w:t>
            </w:r>
            <w:r w:rsidRPr="004B3E0A">
              <w:rPr>
                <w:rFonts w:ascii="Times New Roman" w:eastAsia="SimSun" w:hAnsi="Times New Roman" w:cs="Times New Roman"/>
                <w:sz w:val="24"/>
                <w:szCs w:val="24"/>
                <w:lang w:eastAsia="zh-CN"/>
              </w:rPr>
              <w:lastRenderedPageBreak/>
              <w:t xml:space="preserve">«Павшим в годы войны», </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концерт в ДК,</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проект «Окна Победы» и др.</w:t>
            </w:r>
            <w:proofErr w:type="gramEnd"/>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lastRenderedPageBreak/>
              <w:t>май</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Заместитель директора по ВР, </w:t>
            </w:r>
          </w:p>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педагог-организатор, </w:t>
            </w:r>
            <w:r w:rsidRPr="004B3E0A">
              <w:rPr>
                <w:rFonts w:ascii="Times New Roman" w:eastAsia="SimSun" w:hAnsi="Times New Roman" w:cs="Times New Roman"/>
                <w:sz w:val="24"/>
                <w:szCs w:val="24"/>
                <w:lang w:eastAsia="zh-CN"/>
              </w:rPr>
              <w:lastRenderedPageBreak/>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lastRenderedPageBreak/>
              <w:t>Международный день музеев</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18.05</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1D76EF">
              <w:rPr>
                <w:rFonts w:ascii="Arial" w:eastAsia="Times New Roman" w:hAnsi="Arial" w:cs="Arial"/>
                <w:sz w:val="23"/>
                <w:szCs w:val="23"/>
                <w:lang w:eastAsia="ru-RU"/>
              </w:rPr>
              <w:t>День детских общественных организаций России</w:t>
            </w:r>
            <w:r>
              <w:rPr>
                <w:rFonts w:ascii="Arial" w:eastAsia="Times New Roman" w:hAnsi="Arial" w:cs="Arial"/>
                <w:sz w:val="23"/>
                <w:szCs w:val="23"/>
                <w:lang w:eastAsia="ru-RU"/>
              </w:rPr>
              <w:t xml:space="preserve"> (19.05.)</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2</w:t>
            </w:r>
            <w:r w:rsidRPr="004B3E0A">
              <w:rPr>
                <w:rFonts w:ascii="Times New Roman" w:eastAsia="SimSun" w:hAnsi="Times New Roman" w:cs="Times New Roman"/>
                <w:sz w:val="24"/>
                <w:szCs w:val="24"/>
                <w:lang w:val="en-US" w:eastAsia="zh-CN"/>
              </w:rPr>
              <w:t>0</w:t>
            </w:r>
            <w:r>
              <w:rPr>
                <w:rFonts w:ascii="Times New Roman" w:eastAsia="SimSun" w:hAnsi="Times New Roman" w:cs="Times New Roman"/>
                <w:sz w:val="24"/>
                <w:szCs w:val="24"/>
                <w:lang w:eastAsia="zh-CN"/>
              </w:rPr>
              <w:t>.05</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Педагог-организатор</w:t>
            </w:r>
          </w:p>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 xml:space="preserve">Торжественная линейка </w:t>
            </w:r>
            <w:r w:rsidRPr="004B3E0A">
              <w:rPr>
                <w:rFonts w:ascii="Times New Roman" w:eastAsia="SimSun" w:hAnsi="Times New Roman" w:cs="Times New Roman"/>
                <w:sz w:val="24"/>
                <w:szCs w:val="24"/>
                <w:lang w:val="en-US" w:eastAsia="zh-CN"/>
              </w:rPr>
              <w:t>«</w:t>
            </w:r>
            <w:r w:rsidRPr="004B3E0A">
              <w:rPr>
                <w:rFonts w:ascii="Times New Roman" w:eastAsia="SimSun" w:hAnsi="Times New Roman" w:cs="Times New Roman"/>
                <w:sz w:val="24"/>
                <w:szCs w:val="24"/>
                <w:lang w:eastAsia="zh-CN"/>
              </w:rPr>
              <w:t>Последний звонок</w:t>
            </w:r>
            <w:r w:rsidRPr="004B3E0A">
              <w:rPr>
                <w:rFonts w:ascii="Times New Roman" w:eastAsia="SimSun" w:hAnsi="Times New Roman" w:cs="Times New Roman"/>
                <w:sz w:val="24"/>
                <w:szCs w:val="24"/>
                <w:lang w:val="en-US" w:eastAsia="zh-CN"/>
              </w:rPr>
              <w:t>»</w:t>
            </w: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eastAsia="zh-CN"/>
              </w:rPr>
              <w:t>24.05</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Заместитель директора по ВР</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День защиты детей</w:t>
            </w:r>
          </w:p>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p>
        </w:tc>
        <w:tc>
          <w:tcPr>
            <w:tcW w:w="174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июнь</w:t>
            </w:r>
          </w:p>
        </w:tc>
        <w:tc>
          <w:tcPr>
            <w:tcW w:w="283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Педагог-организатор</w:t>
            </w:r>
          </w:p>
        </w:tc>
      </w:tr>
      <w:tr w:rsidR="005B1095" w:rsidRPr="004B3E0A" w:rsidTr="001B0719">
        <w:trPr>
          <w:trHeight w:val="1"/>
        </w:trPr>
        <w:tc>
          <w:tcPr>
            <w:tcW w:w="9612" w:type="dxa"/>
            <w:gridSpan w:val="4"/>
            <w:tcBorders>
              <w:top w:val="single" w:sz="6" w:space="0" w:color="000000"/>
              <w:left w:val="single" w:sz="6" w:space="0" w:color="000000"/>
              <w:bottom w:val="single" w:sz="6" w:space="0" w:color="000000"/>
              <w:right w:val="single" w:sz="6" w:space="0" w:color="000000"/>
            </w:tcBorders>
            <w:shd w:val="clear" w:color="000000" w:fill="FFFFFF"/>
          </w:tcPr>
          <w:p w:rsidR="005B1095" w:rsidRPr="00C6694E" w:rsidRDefault="005B1095" w:rsidP="001B0719">
            <w:pPr>
              <w:autoSpaceDE w:val="0"/>
              <w:autoSpaceDN w:val="0"/>
              <w:adjustRightInd w:val="0"/>
              <w:spacing w:after="0" w:line="240" w:lineRule="atLeast"/>
              <w:jc w:val="center"/>
              <w:rPr>
                <w:rFonts w:ascii="Times New Roman" w:eastAsia="SimSun" w:hAnsi="Times New Roman" w:cs="Times New Roman"/>
                <w:b/>
                <w:sz w:val="24"/>
                <w:szCs w:val="24"/>
                <w:lang w:eastAsia="zh-CN"/>
              </w:rPr>
            </w:pPr>
            <w:r w:rsidRPr="00C6694E">
              <w:rPr>
                <w:rFonts w:ascii="Times New Roman" w:eastAsia="SimSun" w:hAnsi="Times New Roman" w:cs="Times New Roman"/>
                <w:b/>
                <w:sz w:val="24"/>
                <w:szCs w:val="24"/>
                <w:lang w:eastAsia="zh-CN"/>
              </w:rPr>
              <w:t xml:space="preserve">Самоуправление </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Дела, события, мероприятия</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Ориентировочное</w:t>
            </w:r>
          </w:p>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время</w:t>
            </w:r>
          </w:p>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проведения</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Ответственные</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Выборы лидеров, активов </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классов, распределение обязанностей.</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сентябрь</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Общешкольное выборное собрание учащихся: выдвижение кандидатур от классов в </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Парламент школы, голосование и т.п.</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сентябрь</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Педагог-организатор</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 xml:space="preserve">Конкурс </w:t>
            </w:r>
            <w:r w:rsidRPr="004B3E0A">
              <w:rPr>
                <w:rFonts w:ascii="Times New Roman" w:eastAsia="SimSun" w:hAnsi="Times New Roman" w:cs="Times New Roman"/>
                <w:sz w:val="24"/>
                <w:szCs w:val="24"/>
                <w:lang w:val="en-US" w:eastAsia="zh-CN"/>
              </w:rPr>
              <w:t>«</w:t>
            </w:r>
            <w:r w:rsidRPr="004B3E0A">
              <w:rPr>
                <w:rFonts w:ascii="Times New Roman" w:eastAsia="SimSun" w:hAnsi="Times New Roman" w:cs="Times New Roman"/>
                <w:sz w:val="24"/>
                <w:szCs w:val="24"/>
                <w:lang w:eastAsia="zh-CN"/>
              </w:rPr>
              <w:t>Лучший ученический класс</w:t>
            </w:r>
            <w:r w:rsidRPr="004B3E0A">
              <w:rPr>
                <w:rFonts w:ascii="Times New Roman" w:eastAsia="SimSun" w:hAnsi="Times New Roman" w:cs="Times New Roman"/>
                <w:sz w:val="24"/>
                <w:szCs w:val="24"/>
                <w:lang w:val="en-US" w:eastAsia="zh-CN"/>
              </w:rPr>
              <w:t>»</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Заместитель директора по ВР</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Работа в соответствии с обязанностями</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Отчет перед классом о проведенной работе</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май</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Общешкольное отчетное собрание учащихся: </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отчеты членов Парламента школы о проделанной работе. Подведение итогов работы за год</w:t>
            </w:r>
          </w:p>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май</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Педагог-организатор</w:t>
            </w:r>
          </w:p>
        </w:tc>
      </w:tr>
      <w:tr w:rsidR="005B1095" w:rsidRPr="004B3E0A" w:rsidTr="001B0719">
        <w:trPr>
          <w:trHeight w:val="1"/>
        </w:trPr>
        <w:tc>
          <w:tcPr>
            <w:tcW w:w="9612" w:type="dxa"/>
            <w:gridSpan w:val="4"/>
            <w:tcBorders>
              <w:top w:val="single" w:sz="6" w:space="0" w:color="000000"/>
              <w:left w:val="single" w:sz="6" w:space="0" w:color="000000"/>
              <w:bottom w:val="single" w:sz="6" w:space="0" w:color="000000"/>
              <w:right w:val="single" w:sz="6" w:space="0" w:color="000000"/>
            </w:tcBorders>
            <w:shd w:val="clear" w:color="000000" w:fill="FFFFFF"/>
          </w:tcPr>
          <w:p w:rsidR="005B1095" w:rsidRPr="00C6694E" w:rsidRDefault="005B1095" w:rsidP="001B0719">
            <w:pPr>
              <w:autoSpaceDE w:val="0"/>
              <w:autoSpaceDN w:val="0"/>
              <w:adjustRightInd w:val="0"/>
              <w:spacing w:after="0" w:line="240" w:lineRule="atLeast"/>
              <w:jc w:val="center"/>
              <w:rPr>
                <w:rFonts w:ascii="Times New Roman" w:eastAsia="SimSun" w:hAnsi="Times New Roman" w:cs="Times New Roman"/>
                <w:b/>
                <w:sz w:val="24"/>
                <w:szCs w:val="24"/>
                <w:lang w:eastAsia="zh-CN"/>
              </w:rPr>
            </w:pPr>
            <w:r w:rsidRPr="00C6694E">
              <w:rPr>
                <w:rFonts w:ascii="Times New Roman" w:hAnsi="Times New Roman" w:cs="Times New Roman"/>
                <w:b/>
                <w:bCs/>
                <w:sz w:val="24"/>
                <w:szCs w:val="24"/>
              </w:rPr>
              <w:t>Профориентация</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Дела, события, мероприятия</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Ориентировочное</w:t>
            </w:r>
          </w:p>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время</w:t>
            </w:r>
          </w:p>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проведения</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Ответственные</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Реализация мероприятий </w:t>
            </w:r>
            <w:proofErr w:type="spellStart"/>
            <w:proofErr w:type="gramStart"/>
            <w:r>
              <w:rPr>
                <w:rFonts w:ascii="Times New Roman" w:eastAsia="SimSun" w:hAnsi="Times New Roman" w:cs="Times New Roman"/>
                <w:sz w:val="24"/>
                <w:szCs w:val="24"/>
                <w:lang w:eastAsia="zh-CN"/>
              </w:rPr>
              <w:t>проф</w:t>
            </w:r>
            <w:proofErr w:type="spellEnd"/>
            <w:proofErr w:type="gramEnd"/>
            <w:r>
              <w:rPr>
                <w:rFonts w:ascii="Times New Roman" w:eastAsia="SimSun" w:hAnsi="Times New Roman" w:cs="Times New Roman"/>
                <w:sz w:val="24"/>
                <w:szCs w:val="24"/>
                <w:lang w:eastAsia="zh-CN"/>
              </w:rPr>
              <w:t xml:space="preserve"> минимума в рамках проекта «Билет в будущее»</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Заместитель директора по ВР, педагог-организатор, </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Проведение мероприятий в рамках проекта </w:t>
            </w:r>
            <w:proofErr w:type="spellStart"/>
            <w:r w:rsidRPr="004B3E0A">
              <w:rPr>
                <w:rFonts w:ascii="Times New Roman" w:eastAsia="SimSun" w:hAnsi="Times New Roman" w:cs="Times New Roman"/>
                <w:sz w:val="24"/>
                <w:szCs w:val="24"/>
                <w:lang w:eastAsia="zh-CN"/>
              </w:rPr>
              <w:t>ПроеКТОрия</w:t>
            </w:r>
            <w:proofErr w:type="spellEnd"/>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Классные руководители </w:t>
            </w:r>
          </w:p>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p>
        </w:tc>
      </w:tr>
      <w:tr w:rsidR="005B1095" w:rsidRPr="004B3E0A" w:rsidTr="001B0719">
        <w:trPr>
          <w:trHeight w:val="1"/>
        </w:trPr>
        <w:tc>
          <w:tcPr>
            <w:tcW w:w="9612" w:type="dxa"/>
            <w:gridSpan w:val="4"/>
            <w:tcBorders>
              <w:top w:val="single" w:sz="6" w:space="0" w:color="000000"/>
              <w:left w:val="single" w:sz="6" w:space="0" w:color="000000"/>
              <w:bottom w:val="single" w:sz="6" w:space="0" w:color="000000"/>
              <w:right w:val="single" w:sz="6" w:space="0" w:color="000000"/>
            </w:tcBorders>
            <w:shd w:val="clear" w:color="000000" w:fill="FFFFFF"/>
          </w:tcPr>
          <w:p w:rsidR="005B1095" w:rsidRPr="00C6694E" w:rsidRDefault="005B1095" w:rsidP="001B0719">
            <w:pPr>
              <w:autoSpaceDE w:val="0"/>
              <w:autoSpaceDN w:val="0"/>
              <w:adjustRightInd w:val="0"/>
              <w:spacing w:after="0" w:line="240" w:lineRule="atLeast"/>
              <w:ind w:right="-2"/>
              <w:jc w:val="center"/>
              <w:rPr>
                <w:rFonts w:ascii="Times New Roman" w:eastAsia="SimSun" w:hAnsi="Times New Roman" w:cs="Times New Roman"/>
                <w:b/>
                <w:sz w:val="24"/>
                <w:szCs w:val="24"/>
                <w:lang w:eastAsia="zh-CN"/>
              </w:rPr>
            </w:pPr>
            <w:r w:rsidRPr="00C6694E">
              <w:rPr>
                <w:rFonts w:ascii="Times New Roman" w:hAnsi="Times New Roman" w:cs="Times New Roman"/>
                <w:b/>
                <w:bCs/>
                <w:sz w:val="24"/>
                <w:szCs w:val="24"/>
              </w:rPr>
              <w:t>Школьные медиа</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Дела, события, мероприятия</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Ориентировочное</w:t>
            </w:r>
          </w:p>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время</w:t>
            </w:r>
          </w:p>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проведения</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Ответственные</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Размещение созданных детьми рассказов, стихов, сказок, репортажей на сайте школы и в </w:t>
            </w:r>
            <w:proofErr w:type="spellStart"/>
            <w:r w:rsidRPr="004B3E0A">
              <w:rPr>
                <w:rFonts w:ascii="Times New Roman" w:eastAsia="SimSun" w:hAnsi="Times New Roman" w:cs="Times New Roman"/>
                <w:sz w:val="24"/>
                <w:szCs w:val="24"/>
                <w:lang w:eastAsia="zh-CN"/>
              </w:rPr>
              <w:t>соцсетях</w:t>
            </w:r>
            <w:proofErr w:type="spellEnd"/>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Видео-, фотосъемка классных мероприятий.</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9612" w:type="dxa"/>
            <w:gridSpan w:val="4"/>
            <w:tcBorders>
              <w:top w:val="single" w:sz="6" w:space="0" w:color="000000"/>
              <w:left w:val="single" w:sz="6" w:space="0" w:color="000000"/>
              <w:bottom w:val="single" w:sz="6" w:space="0" w:color="000000"/>
              <w:right w:val="single" w:sz="6" w:space="0" w:color="000000"/>
            </w:tcBorders>
            <w:shd w:val="clear" w:color="000000" w:fill="FFFFFF"/>
          </w:tcPr>
          <w:p w:rsidR="005B1095" w:rsidRPr="00C6694E" w:rsidRDefault="005B1095" w:rsidP="001B0719">
            <w:pPr>
              <w:autoSpaceDE w:val="0"/>
              <w:autoSpaceDN w:val="0"/>
              <w:adjustRightInd w:val="0"/>
              <w:spacing w:after="0" w:line="240" w:lineRule="atLeast"/>
              <w:ind w:right="-2"/>
              <w:jc w:val="center"/>
              <w:rPr>
                <w:rFonts w:ascii="Times New Roman" w:eastAsia="SimSun" w:hAnsi="Times New Roman" w:cs="Times New Roman"/>
                <w:b/>
                <w:sz w:val="24"/>
                <w:szCs w:val="24"/>
                <w:lang w:eastAsia="zh-CN"/>
              </w:rPr>
            </w:pPr>
            <w:r w:rsidRPr="00C6694E">
              <w:rPr>
                <w:rFonts w:ascii="Times New Roman" w:hAnsi="Times New Roman" w:cs="Times New Roman"/>
                <w:b/>
                <w:bCs/>
                <w:sz w:val="24"/>
                <w:szCs w:val="24"/>
              </w:rPr>
              <w:t>Детские общественные объединения</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Дела, события, мероприятия</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Ориентировочное</w:t>
            </w:r>
          </w:p>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время</w:t>
            </w:r>
          </w:p>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проведения</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Ответственные</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Благотворительная акция «Добро рядом»</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сентябрь</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Советник директора по воспитательной </w:t>
            </w:r>
            <w:r>
              <w:rPr>
                <w:rFonts w:ascii="Times New Roman" w:eastAsia="SimSun" w:hAnsi="Times New Roman" w:cs="Times New Roman"/>
                <w:sz w:val="24"/>
                <w:szCs w:val="24"/>
                <w:lang w:eastAsia="zh-CN"/>
              </w:rPr>
              <w:lastRenderedPageBreak/>
              <w:t>работе</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lastRenderedPageBreak/>
              <w:t xml:space="preserve">Трудовая акция </w:t>
            </w:r>
            <w:r w:rsidRPr="004B3E0A">
              <w:rPr>
                <w:rFonts w:ascii="Times New Roman" w:eastAsia="SimSun" w:hAnsi="Times New Roman" w:cs="Times New Roman"/>
                <w:sz w:val="24"/>
                <w:szCs w:val="24"/>
                <w:lang w:val="en-US" w:eastAsia="zh-CN"/>
              </w:rPr>
              <w:t>«</w:t>
            </w:r>
            <w:r w:rsidRPr="004B3E0A">
              <w:rPr>
                <w:rFonts w:ascii="Times New Roman" w:eastAsia="SimSun" w:hAnsi="Times New Roman" w:cs="Times New Roman"/>
                <w:sz w:val="24"/>
                <w:szCs w:val="24"/>
                <w:lang w:eastAsia="zh-CN"/>
              </w:rPr>
              <w:t>Школьный двор</w:t>
            </w:r>
            <w:r w:rsidRPr="004B3E0A">
              <w:rPr>
                <w:rFonts w:ascii="Times New Roman" w:eastAsia="SimSun" w:hAnsi="Times New Roman" w:cs="Times New Roman"/>
                <w:sz w:val="24"/>
                <w:szCs w:val="24"/>
                <w:lang w:val="en-US" w:eastAsia="zh-CN"/>
              </w:rPr>
              <w:t>»</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октябрь</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 xml:space="preserve">Педагог-организатор </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Социально-благотворительная акция «День древонасаждения»</w:t>
            </w:r>
          </w:p>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октябрь</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Педагог-организатор</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 xml:space="preserve">Акция: </w:t>
            </w:r>
            <w:r w:rsidRPr="004B3E0A">
              <w:rPr>
                <w:rFonts w:ascii="Times New Roman" w:eastAsia="SimSun" w:hAnsi="Times New Roman" w:cs="Times New Roman"/>
                <w:sz w:val="24"/>
                <w:szCs w:val="24"/>
                <w:lang w:val="en-US" w:eastAsia="zh-CN"/>
              </w:rPr>
              <w:t>«</w:t>
            </w:r>
            <w:r w:rsidRPr="004B3E0A">
              <w:rPr>
                <w:rFonts w:ascii="Times New Roman" w:eastAsia="SimSun" w:hAnsi="Times New Roman" w:cs="Times New Roman"/>
                <w:sz w:val="24"/>
                <w:szCs w:val="24"/>
                <w:lang w:eastAsia="zh-CN"/>
              </w:rPr>
              <w:t>Белые крылья памяти</w:t>
            </w:r>
            <w:r w:rsidRPr="004B3E0A">
              <w:rPr>
                <w:rFonts w:ascii="Times New Roman" w:eastAsia="SimSun" w:hAnsi="Times New Roman" w:cs="Times New Roman"/>
                <w:sz w:val="24"/>
                <w:szCs w:val="24"/>
                <w:lang w:val="en-US" w:eastAsia="zh-CN"/>
              </w:rPr>
              <w:t>»</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октябрь</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Педагог-организатор</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pStyle w:val="a4"/>
              <w:rPr>
                <w:rFonts w:ascii="Times New Roman" w:hAnsi="Times New Roman" w:cs="Times New Roman"/>
                <w:sz w:val="24"/>
                <w:szCs w:val="24"/>
                <w:lang w:eastAsia="zh-CN"/>
              </w:rPr>
            </w:pPr>
            <w:r w:rsidRPr="004B3E0A">
              <w:rPr>
                <w:rFonts w:ascii="Times New Roman" w:hAnsi="Times New Roman" w:cs="Times New Roman"/>
                <w:sz w:val="24"/>
                <w:szCs w:val="24"/>
                <w:lang w:eastAsia="zh-CN"/>
              </w:rPr>
              <w:t>Рейд по проверке внешнего вида уч-ся</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pStyle w:val="a4"/>
              <w:rPr>
                <w:rFonts w:ascii="Times New Roman" w:hAnsi="Times New Roman" w:cs="Times New Roman"/>
                <w:sz w:val="24"/>
                <w:szCs w:val="24"/>
                <w:lang w:val="en-US" w:eastAsia="zh-CN"/>
              </w:rPr>
            </w:pPr>
            <w:r w:rsidRPr="004B3E0A">
              <w:rPr>
                <w:rFonts w:ascii="Times New Roman" w:hAnsi="Times New Roman" w:cs="Times New Roman"/>
                <w:sz w:val="24"/>
                <w:szCs w:val="24"/>
                <w:lang w:eastAsia="zh-CN"/>
              </w:rPr>
              <w:t>декабрь</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pStyle w:val="a4"/>
              <w:rPr>
                <w:rFonts w:ascii="Times New Roman" w:hAnsi="Times New Roman" w:cs="Times New Roman"/>
                <w:sz w:val="24"/>
                <w:szCs w:val="24"/>
                <w:lang w:val="en-US" w:eastAsia="zh-CN"/>
              </w:rPr>
            </w:pPr>
            <w:r w:rsidRPr="004B3E0A">
              <w:rPr>
                <w:rFonts w:ascii="Times New Roman" w:hAnsi="Times New Roman" w:cs="Times New Roman"/>
                <w:sz w:val="24"/>
                <w:szCs w:val="24"/>
                <w:lang w:eastAsia="zh-CN"/>
              </w:rPr>
              <w:t>Педагог-организатор</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pStyle w:val="a4"/>
              <w:rPr>
                <w:rFonts w:ascii="Times New Roman" w:hAnsi="Times New Roman" w:cs="Times New Roman"/>
                <w:sz w:val="24"/>
                <w:szCs w:val="24"/>
                <w:lang w:eastAsia="zh-CN"/>
              </w:rPr>
            </w:pPr>
            <w:r w:rsidRPr="004B3E0A">
              <w:rPr>
                <w:rFonts w:ascii="Times New Roman" w:hAnsi="Times New Roman" w:cs="Times New Roman"/>
                <w:sz w:val="24"/>
                <w:szCs w:val="24"/>
                <w:lang w:eastAsia="zh-CN"/>
              </w:rPr>
              <w:t>Акция «Дарите книги с любовью»</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pStyle w:val="a4"/>
              <w:rPr>
                <w:rFonts w:ascii="Times New Roman" w:hAnsi="Times New Roman" w:cs="Times New Roman"/>
                <w:sz w:val="24"/>
                <w:szCs w:val="24"/>
                <w:lang w:val="en-US" w:eastAsia="zh-CN"/>
              </w:rPr>
            </w:pPr>
            <w:r w:rsidRPr="004B3E0A">
              <w:rPr>
                <w:rFonts w:ascii="Times New Roman" w:hAnsi="Times New Roman" w:cs="Times New Roman"/>
                <w:sz w:val="24"/>
                <w:szCs w:val="24"/>
                <w:lang w:eastAsia="zh-CN"/>
              </w:rPr>
              <w:t>февраль</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pStyle w:val="a4"/>
              <w:rPr>
                <w:rFonts w:ascii="Times New Roman" w:hAnsi="Times New Roman" w:cs="Times New Roman"/>
                <w:sz w:val="24"/>
                <w:szCs w:val="24"/>
                <w:lang w:val="en-US" w:eastAsia="zh-CN"/>
              </w:rPr>
            </w:pPr>
            <w:r w:rsidRPr="004B3E0A">
              <w:rPr>
                <w:rFonts w:ascii="Times New Roman" w:hAnsi="Times New Roman" w:cs="Times New Roman"/>
                <w:sz w:val="24"/>
                <w:szCs w:val="24"/>
                <w:lang w:eastAsia="zh-CN"/>
              </w:rPr>
              <w:t>Педагог-организатор</w:t>
            </w:r>
          </w:p>
        </w:tc>
      </w:tr>
      <w:tr w:rsidR="005B1095" w:rsidRPr="004B3E0A" w:rsidTr="001B0719">
        <w:trPr>
          <w:trHeight w:val="617"/>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pStyle w:val="a4"/>
              <w:rPr>
                <w:rFonts w:ascii="Times New Roman" w:hAnsi="Times New Roman" w:cs="Times New Roman"/>
                <w:sz w:val="24"/>
                <w:szCs w:val="24"/>
                <w:lang w:val="en-US" w:eastAsia="zh-CN"/>
              </w:rPr>
            </w:pPr>
            <w:r w:rsidRPr="004B3E0A">
              <w:rPr>
                <w:rFonts w:ascii="Times New Roman" w:hAnsi="Times New Roman" w:cs="Times New Roman"/>
                <w:sz w:val="24"/>
                <w:szCs w:val="24"/>
                <w:lang w:eastAsia="zh-CN"/>
              </w:rPr>
              <w:t xml:space="preserve">Экологическая акция </w:t>
            </w:r>
            <w:r w:rsidRPr="004B3E0A">
              <w:rPr>
                <w:rFonts w:ascii="Times New Roman" w:hAnsi="Times New Roman" w:cs="Times New Roman"/>
                <w:sz w:val="24"/>
                <w:szCs w:val="24"/>
                <w:lang w:val="en-US" w:eastAsia="zh-CN"/>
              </w:rPr>
              <w:t>«</w:t>
            </w:r>
            <w:r w:rsidRPr="004B3E0A">
              <w:rPr>
                <w:rFonts w:ascii="Times New Roman" w:hAnsi="Times New Roman" w:cs="Times New Roman"/>
                <w:sz w:val="24"/>
                <w:szCs w:val="24"/>
                <w:lang w:eastAsia="zh-CN"/>
              </w:rPr>
              <w:t>Бумажный бум</w:t>
            </w:r>
            <w:r w:rsidRPr="004B3E0A">
              <w:rPr>
                <w:rFonts w:ascii="Times New Roman" w:hAnsi="Times New Roman" w:cs="Times New Roman"/>
                <w:sz w:val="24"/>
                <w:szCs w:val="24"/>
                <w:lang w:val="en-US" w:eastAsia="zh-CN"/>
              </w:rPr>
              <w:t>»</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pStyle w:val="a4"/>
              <w:rPr>
                <w:rFonts w:ascii="Times New Roman" w:hAnsi="Times New Roman" w:cs="Times New Roman"/>
                <w:sz w:val="24"/>
                <w:szCs w:val="24"/>
                <w:lang w:val="en-US" w:eastAsia="zh-CN"/>
              </w:rPr>
            </w:pPr>
            <w:r w:rsidRPr="004B3E0A">
              <w:rPr>
                <w:rFonts w:ascii="Times New Roman" w:hAnsi="Times New Roman" w:cs="Times New Roman"/>
                <w:sz w:val="24"/>
                <w:szCs w:val="24"/>
                <w:lang w:eastAsia="zh-CN"/>
              </w:rPr>
              <w:t>апрель</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pStyle w:val="a4"/>
              <w:rPr>
                <w:rFonts w:ascii="Times New Roman" w:hAnsi="Times New Roman" w:cs="Times New Roman"/>
                <w:sz w:val="24"/>
                <w:szCs w:val="24"/>
                <w:lang w:val="en-US" w:eastAsia="zh-CN"/>
              </w:rPr>
            </w:pPr>
            <w:r w:rsidRPr="004B3E0A">
              <w:rPr>
                <w:rFonts w:ascii="Times New Roman" w:hAnsi="Times New Roman" w:cs="Times New Roman"/>
                <w:sz w:val="24"/>
                <w:szCs w:val="24"/>
                <w:lang w:eastAsia="zh-CN"/>
              </w:rPr>
              <w:t>Педагог-организатор</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proofErr w:type="gramStart"/>
            <w:r w:rsidRPr="004B3E0A">
              <w:rPr>
                <w:rFonts w:ascii="Times New Roman" w:eastAsia="SimSun" w:hAnsi="Times New Roman" w:cs="Times New Roman"/>
                <w:sz w:val="24"/>
                <w:szCs w:val="24"/>
                <w:lang w:eastAsia="zh-CN"/>
              </w:rPr>
              <w:t>Весенняя Неделя Добра (ряд мероприятий, осуществляемых каждым классом и волонтерским движением школы:</w:t>
            </w:r>
            <w:proofErr w:type="gramEnd"/>
            <w:r w:rsidRPr="004B3E0A">
              <w:rPr>
                <w:rFonts w:ascii="Times New Roman" w:eastAsia="SimSun" w:hAnsi="Times New Roman" w:cs="Times New Roman"/>
                <w:sz w:val="24"/>
                <w:szCs w:val="24"/>
                <w:lang w:eastAsia="zh-CN"/>
              </w:rPr>
              <w:t xml:space="preserve"> </w:t>
            </w:r>
            <w:r w:rsidRPr="004B3E0A">
              <w:rPr>
                <w:rFonts w:ascii="Times New Roman" w:eastAsia="SimSun" w:hAnsi="Times New Roman" w:cs="Times New Roman"/>
                <w:sz w:val="24"/>
                <w:szCs w:val="24"/>
                <w:lang w:val="en-US" w:eastAsia="zh-CN"/>
              </w:rPr>
              <w:t> </w:t>
            </w:r>
            <w:proofErr w:type="gramStart"/>
            <w:r w:rsidRPr="004B3E0A">
              <w:rPr>
                <w:rFonts w:ascii="Times New Roman" w:eastAsia="SimSun" w:hAnsi="Times New Roman" w:cs="Times New Roman"/>
                <w:sz w:val="24"/>
                <w:szCs w:val="24"/>
                <w:lang w:eastAsia="zh-CN"/>
              </w:rPr>
              <w:t xml:space="preserve">«Чистое село - чистая планета», «Памяти павших», </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 xml:space="preserve"> «Подарок младшему другу», «Здоровая перемена» и др.)</w:t>
            </w:r>
            <w:proofErr w:type="gramEnd"/>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апрель</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Default="005B1095" w:rsidP="001B0719">
            <w:pPr>
              <w:autoSpaceDE w:val="0"/>
              <w:autoSpaceDN w:val="0"/>
              <w:adjustRightInd w:val="0"/>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Педагог-ор</w:t>
            </w:r>
            <w:r>
              <w:rPr>
                <w:rFonts w:ascii="Times New Roman" w:eastAsia="SimSun" w:hAnsi="Times New Roman" w:cs="Times New Roman"/>
                <w:sz w:val="24"/>
                <w:szCs w:val="24"/>
                <w:lang w:eastAsia="zh-CN"/>
              </w:rPr>
              <w:t xml:space="preserve"> Советник директора по воспитательной работе</w:t>
            </w:r>
            <w:r w:rsidRPr="004B3E0A">
              <w:rPr>
                <w:rFonts w:ascii="Times New Roman" w:eastAsia="SimSun" w:hAnsi="Times New Roman" w:cs="Times New Roman"/>
                <w:sz w:val="24"/>
                <w:szCs w:val="24"/>
                <w:lang w:eastAsia="zh-CN"/>
              </w:rPr>
              <w:t xml:space="preserve"> </w:t>
            </w:r>
            <w:proofErr w:type="spellStart"/>
            <w:r w:rsidRPr="004B3E0A">
              <w:rPr>
                <w:rFonts w:ascii="Times New Roman" w:eastAsia="SimSun" w:hAnsi="Times New Roman" w:cs="Times New Roman"/>
                <w:sz w:val="24"/>
                <w:szCs w:val="24"/>
                <w:lang w:eastAsia="zh-CN"/>
              </w:rPr>
              <w:t>ганизатор</w:t>
            </w:r>
            <w:proofErr w:type="spellEnd"/>
          </w:p>
          <w:p w:rsidR="005B1095" w:rsidRPr="00C6694E" w:rsidRDefault="005B1095" w:rsidP="001B0719">
            <w:pPr>
              <w:autoSpaceDE w:val="0"/>
              <w:autoSpaceDN w:val="0"/>
              <w:adjustRightInd w:val="0"/>
              <w:rPr>
                <w:rFonts w:ascii="Times New Roman" w:eastAsia="SimSun" w:hAnsi="Times New Roman" w:cs="Times New Roman"/>
                <w:sz w:val="24"/>
                <w:szCs w:val="24"/>
                <w:lang w:eastAsia="zh-CN"/>
              </w:rPr>
            </w:pP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pStyle w:val="a4"/>
              <w:rPr>
                <w:rFonts w:ascii="Times New Roman" w:hAnsi="Times New Roman" w:cs="Times New Roman"/>
                <w:sz w:val="24"/>
                <w:szCs w:val="24"/>
                <w:lang w:eastAsia="zh-CN"/>
              </w:rPr>
            </w:pPr>
            <w:r w:rsidRPr="004B3E0A">
              <w:rPr>
                <w:rFonts w:ascii="Times New Roman" w:hAnsi="Times New Roman" w:cs="Times New Roman"/>
                <w:sz w:val="24"/>
                <w:szCs w:val="24"/>
                <w:lang w:eastAsia="zh-CN"/>
              </w:rPr>
              <w:t>Участие в проектах и акциях РД</w:t>
            </w:r>
            <w:r>
              <w:rPr>
                <w:rFonts w:ascii="Times New Roman" w:hAnsi="Times New Roman" w:cs="Times New Roman"/>
                <w:sz w:val="24"/>
                <w:szCs w:val="24"/>
                <w:lang w:eastAsia="zh-CN"/>
              </w:rPr>
              <w:t>ДМ</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pStyle w:val="a4"/>
              <w:rPr>
                <w:rFonts w:ascii="Times New Roman" w:hAnsi="Times New Roman" w:cs="Times New Roman"/>
                <w:sz w:val="24"/>
                <w:szCs w:val="24"/>
                <w:lang w:val="en-US" w:eastAsia="zh-CN"/>
              </w:rPr>
            </w:pPr>
            <w:r w:rsidRPr="004B3E0A">
              <w:rPr>
                <w:rFonts w:ascii="Times New Roma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Default="005B1095" w:rsidP="001B0719">
            <w:pPr>
              <w:pStyle w:val="a4"/>
              <w:rPr>
                <w:rFonts w:ascii="Times New Roman" w:hAnsi="Times New Roman" w:cs="Times New Roman"/>
                <w:sz w:val="24"/>
                <w:szCs w:val="24"/>
                <w:lang w:eastAsia="zh-CN"/>
              </w:rPr>
            </w:pPr>
            <w:r w:rsidRPr="004B3E0A">
              <w:rPr>
                <w:rFonts w:ascii="Times New Roman" w:hAnsi="Times New Roman" w:cs="Times New Roman"/>
                <w:sz w:val="24"/>
                <w:szCs w:val="24"/>
                <w:lang w:eastAsia="zh-CN"/>
              </w:rPr>
              <w:t>Педагог-организатор</w:t>
            </w:r>
          </w:p>
          <w:p w:rsidR="005B1095" w:rsidRPr="00C6694E" w:rsidRDefault="005B1095" w:rsidP="001B0719">
            <w:pPr>
              <w:pStyle w:val="a4"/>
              <w:rPr>
                <w:rFonts w:ascii="Times New Roman" w:hAnsi="Times New Roman" w:cs="Times New Roman"/>
                <w:sz w:val="24"/>
                <w:szCs w:val="24"/>
                <w:lang w:eastAsia="zh-CN"/>
              </w:rPr>
            </w:pPr>
            <w:r>
              <w:rPr>
                <w:rFonts w:ascii="Times New Roman" w:eastAsia="SimSun" w:hAnsi="Times New Roman" w:cs="Times New Roman"/>
                <w:sz w:val="24"/>
                <w:szCs w:val="24"/>
                <w:lang w:eastAsia="zh-CN"/>
              </w:rPr>
              <w:t>Советник директора по воспитательной работе</w:t>
            </w:r>
          </w:p>
        </w:tc>
      </w:tr>
      <w:tr w:rsidR="005B1095" w:rsidRPr="004B3E0A" w:rsidTr="001B0719">
        <w:trPr>
          <w:trHeight w:val="1"/>
        </w:trPr>
        <w:tc>
          <w:tcPr>
            <w:tcW w:w="9612" w:type="dxa"/>
            <w:gridSpan w:val="4"/>
            <w:tcBorders>
              <w:top w:val="single" w:sz="6" w:space="0" w:color="000000"/>
              <w:left w:val="single" w:sz="6" w:space="0" w:color="000000"/>
              <w:bottom w:val="single" w:sz="6" w:space="0" w:color="000000"/>
              <w:right w:val="single" w:sz="6" w:space="0" w:color="000000"/>
            </w:tcBorders>
            <w:shd w:val="clear" w:color="000000" w:fill="FFFFFF"/>
          </w:tcPr>
          <w:p w:rsidR="005B1095" w:rsidRPr="00C6694E" w:rsidRDefault="005B1095" w:rsidP="001B0719">
            <w:pPr>
              <w:pStyle w:val="a4"/>
              <w:jc w:val="center"/>
              <w:rPr>
                <w:rFonts w:ascii="Times New Roman" w:hAnsi="Times New Roman" w:cs="Times New Roman"/>
                <w:b/>
                <w:sz w:val="24"/>
                <w:szCs w:val="24"/>
                <w:lang w:eastAsia="zh-CN"/>
              </w:rPr>
            </w:pPr>
            <w:r w:rsidRPr="00C6694E">
              <w:rPr>
                <w:rFonts w:ascii="Times New Roman" w:hAnsi="Times New Roman" w:cs="Times New Roman"/>
                <w:b/>
                <w:bCs/>
                <w:sz w:val="24"/>
                <w:szCs w:val="24"/>
              </w:rPr>
              <w:t>Экскурсии, походы</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Дела, события, мероприятия</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Ориентировочное</w:t>
            </w:r>
          </w:p>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время</w:t>
            </w:r>
          </w:p>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проведения</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Ответственные</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Посещение музейного комплекса «</w:t>
            </w:r>
            <w:proofErr w:type="spellStart"/>
            <w:r w:rsidRPr="004B3E0A">
              <w:rPr>
                <w:rFonts w:ascii="Times New Roman" w:eastAsia="SimSun" w:hAnsi="Times New Roman" w:cs="Times New Roman"/>
                <w:sz w:val="24"/>
                <w:szCs w:val="24"/>
                <w:lang w:eastAsia="zh-CN"/>
              </w:rPr>
              <w:t>Самбекские</w:t>
            </w:r>
            <w:proofErr w:type="spellEnd"/>
            <w:r w:rsidRPr="004B3E0A">
              <w:rPr>
                <w:rFonts w:ascii="Times New Roman" w:eastAsia="SimSun" w:hAnsi="Times New Roman" w:cs="Times New Roman"/>
                <w:sz w:val="24"/>
                <w:szCs w:val="24"/>
                <w:lang w:eastAsia="zh-CN"/>
              </w:rPr>
              <w:t xml:space="preserve"> высоты»</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Посещение концертов в Доме культуры поселка</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Экскурсия в школьный музей «История села Криничный Луг»</w:t>
            </w:r>
            <w:r w:rsidRPr="004B3E0A">
              <w:rPr>
                <w:rFonts w:ascii="Times New Roman" w:eastAsia="SimSun" w:hAnsi="Times New Roman" w:cs="Times New Roman"/>
                <w:sz w:val="24"/>
                <w:szCs w:val="24"/>
                <w:lang w:val="en-US" w:eastAsia="zh-CN"/>
              </w:rPr>
              <w:t> </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январь</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Руководитель кружка </w:t>
            </w:r>
          </w:p>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«По тропам </w:t>
            </w:r>
            <w:proofErr w:type="spellStart"/>
            <w:r w:rsidRPr="004B3E0A">
              <w:rPr>
                <w:rFonts w:ascii="Times New Roman" w:eastAsia="SimSun" w:hAnsi="Times New Roman" w:cs="Times New Roman"/>
                <w:sz w:val="24"/>
                <w:szCs w:val="24"/>
                <w:lang w:eastAsia="zh-CN"/>
              </w:rPr>
              <w:t>Примиусья</w:t>
            </w:r>
            <w:proofErr w:type="spellEnd"/>
            <w:r w:rsidRPr="004B3E0A">
              <w:rPr>
                <w:rFonts w:ascii="Times New Roman" w:eastAsia="SimSun" w:hAnsi="Times New Roman" w:cs="Times New Roman"/>
                <w:sz w:val="24"/>
                <w:szCs w:val="24"/>
                <w:lang w:eastAsia="zh-CN"/>
              </w:rPr>
              <w:t>»</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Сезонные экскурсии в природу</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Весна, осень</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Поездки на представления в драматический театр, на киносеанс</w:t>
            </w:r>
            <w:proofErr w:type="gramStart"/>
            <w:r w:rsidRPr="004B3E0A">
              <w:rPr>
                <w:rFonts w:ascii="Times New Roman" w:eastAsia="SimSun" w:hAnsi="Times New Roman" w:cs="Times New Roman"/>
                <w:sz w:val="24"/>
                <w:szCs w:val="24"/>
                <w:lang w:eastAsia="zh-CN"/>
              </w:rPr>
              <w:t>ы-</w:t>
            </w:r>
            <w:proofErr w:type="gramEnd"/>
            <w:r w:rsidRPr="004B3E0A">
              <w:rPr>
                <w:rFonts w:ascii="Times New Roman" w:eastAsia="SimSun" w:hAnsi="Times New Roman" w:cs="Times New Roman"/>
                <w:sz w:val="24"/>
                <w:szCs w:val="24"/>
                <w:lang w:eastAsia="zh-CN"/>
              </w:rPr>
              <w:t xml:space="preserve"> в кинотеатр</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По плану классных руководителей</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Экскурсии в музеи, пожарную часть, предприятия</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По плану классных руководителей</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Туристические походы «В поход за здоровьем»</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май</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 xml:space="preserve">  </w:t>
            </w: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9612" w:type="dxa"/>
            <w:gridSpan w:val="4"/>
            <w:tcBorders>
              <w:top w:val="single" w:sz="6" w:space="0" w:color="000000"/>
              <w:left w:val="single" w:sz="6" w:space="0" w:color="000000"/>
              <w:bottom w:val="single" w:sz="6" w:space="0" w:color="000000"/>
              <w:right w:val="single" w:sz="6" w:space="0" w:color="000000"/>
            </w:tcBorders>
            <w:shd w:val="clear" w:color="000000" w:fill="FFFFFF"/>
          </w:tcPr>
          <w:p w:rsidR="005B1095" w:rsidRPr="00C6694E" w:rsidRDefault="005B1095" w:rsidP="001B0719">
            <w:pPr>
              <w:autoSpaceDE w:val="0"/>
              <w:autoSpaceDN w:val="0"/>
              <w:adjustRightInd w:val="0"/>
              <w:spacing w:after="0" w:line="240" w:lineRule="atLeast"/>
              <w:jc w:val="center"/>
              <w:rPr>
                <w:rFonts w:ascii="Times New Roman" w:eastAsia="SimSun" w:hAnsi="Times New Roman" w:cs="Times New Roman"/>
                <w:b/>
                <w:sz w:val="24"/>
                <w:szCs w:val="24"/>
                <w:lang w:val="en-US" w:eastAsia="zh-CN"/>
              </w:rPr>
            </w:pPr>
            <w:r w:rsidRPr="00C6694E">
              <w:rPr>
                <w:rFonts w:ascii="Times New Roman" w:hAnsi="Times New Roman" w:cs="Times New Roman"/>
                <w:b/>
                <w:bCs/>
                <w:sz w:val="24"/>
                <w:szCs w:val="24"/>
              </w:rPr>
              <w:t>Организация предметно-эстетической среды</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Дела, события, мероприятия</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Ориентировочное</w:t>
            </w:r>
          </w:p>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время</w:t>
            </w:r>
          </w:p>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проведения</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Ответственные</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Выставки рисунков, фотографий творческих работ, посвященных событиям и памятным датам</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Педагог-организатор</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uto"/>
              <w:ind w:right="566"/>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Оформление классных уголков</w:t>
            </w:r>
          </w:p>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 </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Трудовые десанты по уборке территории школы</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lastRenderedPageBreak/>
              <w:t>Трудовой десант по озеленению школьных клумб</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Сентябрь, апрель</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Праздничное украшение кабинетов, окон кабинета</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9612" w:type="dxa"/>
            <w:gridSpan w:val="4"/>
            <w:tcBorders>
              <w:top w:val="single" w:sz="6" w:space="0" w:color="000000"/>
              <w:left w:val="single" w:sz="6" w:space="0" w:color="000000"/>
              <w:bottom w:val="single" w:sz="6" w:space="0" w:color="000000"/>
              <w:right w:val="single" w:sz="6" w:space="0" w:color="000000"/>
            </w:tcBorders>
            <w:shd w:val="clear" w:color="000000" w:fill="FFFFFF"/>
          </w:tcPr>
          <w:p w:rsidR="005B1095" w:rsidRPr="00C6694E" w:rsidRDefault="005B1095" w:rsidP="001B0719">
            <w:pPr>
              <w:autoSpaceDE w:val="0"/>
              <w:autoSpaceDN w:val="0"/>
              <w:adjustRightInd w:val="0"/>
              <w:spacing w:after="0" w:line="240" w:lineRule="atLeast"/>
              <w:jc w:val="center"/>
              <w:rPr>
                <w:rFonts w:ascii="Times New Roman" w:eastAsia="SimSun" w:hAnsi="Times New Roman" w:cs="Times New Roman"/>
                <w:b/>
                <w:sz w:val="24"/>
                <w:szCs w:val="24"/>
                <w:lang w:eastAsia="zh-CN"/>
              </w:rPr>
            </w:pPr>
            <w:r w:rsidRPr="00C6694E">
              <w:rPr>
                <w:rFonts w:ascii="Times New Roman" w:eastAsia="SimSun" w:hAnsi="Times New Roman" w:cs="Times New Roman"/>
                <w:b/>
                <w:sz w:val="24"/>
                <w:szCs w:val="24"/>
                <w:lang w:eastAsia="zh-CN"/>
              </w:rPr>
              <w:t>Работа с родителями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Дела, события, мероприятия</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Ориентировочное</w:t>
            </w:r>
          </w:p>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время</w:t>
            </w:r>
          </w:p>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проведения</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Ответственные</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Участие родителей в проведении общешкольных, классных мероприятий: </w:t>
            </w:r>
            <w:proofErr w:type="gramStart"/>
            <w:r w:rsidRPr="004B3E0A">
              <w:rPr>
                <w:rFonts w:ascii="Times New Roman" w:eastAsia="SimSun" w:hAnsi="Times New Roman" w:cs="Times New Roman"/>
                <w:sz w:val="24"/>
                <w:szCs w:val="24"/>
                <w:lang w:eastAsia="zh-CN"/>
              </w:rPr>
              <w:t xml:space="preserve">«Бумажный бум», </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 xml:space="preserve">«День древонасаждения», </w:t>
            </w:r>
            <w:r w:rsidRPr="004B3E0A">
              <w:rPr>
                <w:rFonts w:ascii="Times New Roman" w:eastAsia="SimSun" w:hAnsi="Times New Roman" w:cs="Times New Roman"/>
                <w:sz w:val="24"/>
                <w:szCs w:val="24"/>
                <w:lang w:val="en-US" w:eastAsia="zh-CN"/>
              </w:rPr>
              <w:t>   </w:t>
            </w:r>
            <w:r w:rsidRPr="004B3E0A">
              <w:rPr>
                <w:rFonts w:ascii="Times New Roman" w:eastAsia="SimSun" w:hAnsi="Times New Roman" w:cs="Times New Roman"/>
                <w:sz w:val="24"/>
                <w:szCs w:val="24"/>
                <w:lang w:eastAsia="zh-CN"/>
              </w:rPr>
              <w:t>Новогодний праздник, «Мама, папа, я – отличная семья!», «Письмо ветерану» «Бессмертный полк» и др.</w:t>
            </w:r>
            <w:proofErr w:type="gramEnd"/>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Заместитель директора по ВР, педагог-организатор, 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Общешкольное родительское собрание</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Октябрь, март</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Директор школы</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Педагогическое просвещение родителей по вопросам воспитания детей</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val="en-US" w:eastAsia="zh-CN"/>
              </w:rPr>
              <w:t xml:space="preserve">1 </w:t>
            </w:r>
            <w:r w:rsidRPr="004B3E0A">
              <w:rPr>
                <w:rFonts w:ascii="Times New Roman" w:eastAsia="SimSun" w:hAnsi="Times New Roman" w:cs="Times New Roman"/>
                <w:sz w:val="24"/>
                <w:szCs w:val="24"/>
                <w:lang w:eastAsia="zh-CN"/>
              </w:rPr>
              <w:t>раз/четверть</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Информационное оповещение через школьный сайт</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Педагог-организатор</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Индивидуальные консультации</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В течение года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Совместные с детьми походы, экскурсии.</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По плану классных руководителей</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Классные руководители</w:t>
            </w:r>
          </w:p>
        </w:tc>
      </w:tr>
      <w:tr w:rsidR="005B1095" w:rsidRPr="004B3E0A" w:rsidTr="001B0719">
        <w:trPr>
          <w:trHeight w:val="1"/>
        </w:trPr>
        <w:tc>
          <w:tcPr>
            <w:tcW w:w="5039"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uto"/>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 xml:space="preserve">Работа Совета профилактики </w:t>
            </w:r>
          </w:p>
          <w:p w:rsidR="005B1095" w:rsidRPr="004B3E0A" w:rsidRDefault="005B1095" w:rsidP="001B0719">
            <w:pPr>
              <w:autoSpaceDE w:val="0"/>
              <w:autoSpaceDN w:val="0"/>
              <w:adjustRightInd w:val="0"/>
              <w:spacing w:after="0" w:line="240" w:lineRule="atLeast"/>
              <w:ind w:right="-2"/>
              <w:rPr>
                <w:rFonts w:ascii="Times New Roman" w:eastAsia="SimSun" w:hAnsi="Times New Roman" w:cs="Times New Roman"/>
                <w:sz w:val="24"/>
                <w:szCs w:val="24"/>
                <w:lang w:eastAsia="zh-CN"/>
              </w:rPr>
            </w:pPr>
            <w:r w:rsidRPr="004B3E0A">
              <w:rPr>
                <w:rFonts w:ascii="Times New Roman" w:eastAsia="SimSun" w:hAnsi="Times New Roman" w:cs="Times New Roman"/>
                <w:sz w:val="24"/>
                <w:szCs w:val="24"/>
                <w:lang w:eastAsia="zh-CN"/>
              </w:rPr>
              <w:t>по вопросам воспитания, обучения детей</w:t>
            </w:r>
          </w:p>
        </w:tc>
        <w:tc>
          <w:tcPr>
            <w:tcW w:w="2180" w:type="dxa"/>
            <w:gridSpan w:val="2"/>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По плану Совета</w:t>
            </w:r>
          </w:p>
        </w:tc>
        <w:tc>
          <w:tcPr>
            <w:tcW w:w="2393" w:type="dxa"/>
            <w:tcBorders>
              <w:top w:val="single" w:sz="6" w:space="0" w:color="000000"/>
              <w:left w:val="single" w:sz="6" w:space="0" w:color="000000"/>
              <w:bottom w:val="single" w:sz="6" w:space="0" w:color="000000"/>
              <w:right w:val="single" w:sz="6" w:space="0" w:color="000000"/>
            </w:tcBorders>
            <w:shd w:val="clear" w:color="000000" w:fill="FFFFFF"/>
          </w:tcPr>
          <w:p w:rsidR="005B1095" w:rsidRPr="004B3E0A" w:rsidRDefault="005B1095" w:rsidP="001B0719">
            <w:pPr>
              <w:autoSpaceDE w:val="0"/>
              <w:autoSpaceDN w:val="0"/>
              <w:adjustRightInd w:val="0"/>
              <w:spacing w:after="0" w:line="240" w:lineRule="atLeast"/>
              <w:rPr>
                <w:rFonts w:ascii="Times New Roman" w:eastAsia="SimSun" w:hAnsi="Times New Roman" w:cs="Times New Roman"/>
                <w:sz w:val="24"/>
                <w:szCs w:val="24"/>
                <w:lang w:val="en-US" w:eastAsia="zh-CN"/>
              </w:rPr>
            </w:pPr>
            <w:r w:rsidRPr="004B3E0A">
              <w:rPr>
                <w:rFonts w:ascii="Times New Roman" w:eastAsia="SimSun" w:hAnsi="Times New Roman" w:cs="Times New Roman"/>
                <w:sz w:val="24"/>
                <w:szCs w:val="24"/>
                <w:lang w:eastAsia="zh-CN"/>
              </w:rPr>
              <w:t>Председатель Совета</w:t>
            </w:r>
          </w:p>
        </w:tc>
      </w:tr>
    </w:tbl>
    <w:p w:rsidR="00735967" w:rsidRDefault="00735967" w:rsidP="00735967">
      <w:pPr>
        <w:autoSpaceDE w:val="0"/>
        <w:autoSpaceDN w:val="0"/>
        <w:adjustRightInd w:val="0"/>
        <w:spacing w:after="0" w:line="240" w:lineRule="auto"/>
        <w:jc w:val="center"/>
        <w:rPr>
          <w:rFonts w:ascii="Times New Roman" w:hAnsi="Times New Roman" w:cs="Times New Roman"/>
          <w:b/>
          <w:bCs/>
          <w:sz w:val="28"/>
          <w:szCs w:val="28"/>
        </w:rPr>
      </w:pPr>
    </w:p>
    <w:p w:rsidR="00735967" w:rsidRDefault="00735967" w:rsidP="00735967">
      <w:pPr>
        <w:pStyle w:val="Default"/>
        <w:rPr>
          <w:sz w:val="28"/>
          <w:szCs w:val="28"/>
        </w:rPr>
      </w:pPr>
      <w:r>
        <w:rPr>
          <w:b/>
          <w:bCs/>
          <w:sz w:val="28"/>
          <w:szCs w:val="28"/>
        </w:rPr>
        <w:t xml:space="preserve">28. Характеристика условий реализации программы начального общего образования </w:t>
      </w:r>
    </w:p>
    <w:p w:rsidR="00735967" w:rsidRDefault="00735967" w:rsidP="00735967">
      <w:pPr>
        <w:autoSpaceDE w:val="0"/>
        <w:autoSpaceDN w:val="0"/>
        <w:adjustRightInd w:val="0"/>
        <w:spacing w:after="0" w:line="240" w:lineRule="auto"/>
        <w:jc w:val="center"/>
        <w:rPr>
          <w:rFonts w:ascii="Times New Roman" w:hAnsi="Times New Roman" w:cs="Times New Roman"/>
          <w:b/>
          <w:bCs/>
          <w:sz w:val="28"/>
          <w:szCs w:val="28"/>
        </w:rPr>
      </w:pPr>
    </w:p>
    <w:p w:rsidR="00735967" w:rsidRDefault="00735967" w:rsidP="00735967">
      <w:pPr>
        <w:autoSpaceDE w:val="0"/>
        <w:autoSpaceDN w:val="0"/>
        <w:adjustRightInd w:val="0"/>
        <w:spacing w:after="0" w:line="240" w:lineRule="auto"/>
        <w:jc w:val="center"/>
        <w:rPr>
          <w:rFonts w:ascii="Times New Roman" w:hAnsi="Times New Roman" w:cs="Times New Roman"/>
          <w:b/>
          <w:bCs/>
          <w:sz w:val="28"/>
          <w:szCs w:val="28"/>
        </w:rPr>
      </w:pPr>
      <w:r w:rsidRPr="00735967">
        <w:rPr>
          <w:rFonts w:ascii="Times New Roman" w:hAnsi="Times New Roman" w:cs="Times New Roman"/>
          <w:b/>
          <w:bCs/>
          <w:sz w:val="28"/>
          <w:szCs w:val="28"/>
        </w:rPr>
        <w:t>28.1. Кадровые условия</w:t>
      </w:r>
    </w:p>
    <w:p w:rsidR="00735967" w:rsidRDefault="00735967" w:rsidP="00735967">
      <w:pPr>
        <w:autoSpaceDE w:val="0"/>
        <w:autoSpaceDN w:val="0"/>
        <w:adjustRightInd w:val="0"/>
        <w:spacing w:after="0" w:line="240" w:lineRule="auto"/>
        <w:jc w:val="center"/>
        <w:rPr>
          <w:rFonts w:ascii="Times New Roman" w:hAnsi="Times New Roman" w:cs="Times New Roman"/>
          <w:b/>
          <w:bCs/>
          <w:sz w:val="28"/>
          <w:szCs w:val="28"/>
        </w:rPr>
      </w:pPr>
    </w:p>
    <w:p w:rsidR="00735967" w:rsidRPr="00735967" w:rsidRDefault="00735967" w:rsidP="00735967">
      <w:pPr>
        <w:pStyle w:val="Default"/>
        <w:jc w:val="both"/>
        <w:rPr>
          <w:sz w:val="28"/>
          <w:szCs w:val="28"/>
        </w:rPr>
      </w:pPr>
      <w:r>
        <w:rPr>
          <w:sz w:val="28"/>
          <w:szCs w:val="28"/>
        </w:rPr>
        <w:t xml:space="preserve">     </w:t>
      </w:r>
      <w:r w:rsidR="00CE6BAA">
        <w:rPr>
          <w:sz w:val="28"/>
          <w:szCs w:val="28"/>
        </w:rPr>
        <w:t xml:space="preserve"> </w:t>
      </w:r>
      <w:r>
        <w:rPr>
          <w:sz w:val="28"/>
          <w:szCs w:val="28"/>
        </w:rPr>
        <w:t xml:space="preserve"> </w:t>
      </w:r>
      <w:r w:rsidRPr="00735967">
        <w:rPr>
          <w:sz w:val="28"/>
          <w:szCs w:val="28"/>
        </w:rPr>
        <w:t>МБО</w:t>
      </w:r>
      <w:r>
        <w:rPr>
          <w:sz w:val="28"/>
          <w:szCs w:val="28"/>
        </w:rPr>
        <w:t xml:space="preserve">У </w:t>
      </w:r>
      <w:proofErr w:type="spellStart"/>
      <w:r>
        <w:rPr>
          <w:sz w:val="28"/>
          <w:szCs w:val="28"/>
        </w:rPr>
        <w:t>Кринично-Лугская</w:t>
      </w:r>
      <w:proofErr w:type="spellEnd"/>
      <w:r>
        <w:rPr>
          <w:sz w:val="28"/>
          <w:szCs w:val="28"/>
        </w:rPr>
        <w:t xml:space="preserve"> СОШ</w:t>
      </w:r>
      <w:r w:rsidRPr="00735967">
        <w:rPr>
          <w:sz w:val="28"/>
          <w:szCs w:val="28"/>
        </w:rPr>
        <w:t xml:space="preserve"> </w:t>
      </w:r>
      <w:proofErr w:type="gramStart"/>
      <w:r w:rsidRPr="00735967">
        <w:rPr>
          <w:sz w:val="28"/>
          <w:szCs w:val="28"/>
        </w:rPr>
        <w:t>укомплектована</w:t>
      </w:r>
      <w:proofErr w:type="gramEnd"/>
      <w:r w:rsidRPr="00735967">
        <w:rPr>
          <w:sz w:val="28"/>
          <w:szCs w:val="28"/>
        </w:rPr>
        <w:t xml:space="preserve"> кадрами, имеющими необходимую квалификацию для решения задач, определенных основной образовательной программой, способными к инновационной профессиональной деятельности. </w:t>
      </w:r>
    </w:p>
    <w:p w:rsidR="00CE6BAA" w:rsidRDefault="00735967" w:rsidP="007359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6BAA">
        <w:rPr>
          <w:rFonts w:ascii="Times New Roman" w:hAnsi="Times New Roman" w:cs="Times New Roman"/>
          <w:sz w:val="28"/>
          <w:szCs w:val="28"/>
        </w:rPr>
        <w:t xml:space="preserve">    </w:t>
      </w:r>
      <w:r w:rsidRPr="00735967">
        <w:rPr>
          <w:rFonts w:ascii="Times New Roman" w:hAnsi="Times New Roman" w:cs="Times New Roman"/>
          <w:sz w:val="28"/>
          <w:szCs w:val="28"/>
        </w:rPr>
        <w:t>Аттестация педагогических работников в соответствии с Федеральным законом «Об образовании в Российской Федерации» (ст. 4</w:t>
      </w:r>
      <w:r>
        <w:rPr>
          <w:rFonts w:ascii="Times New Roman" w:hAnsi="Times New Roman" w:cs="Times New Roman"/>
          <w:sz w:val="28"/>
          <w:szCs w:val="28"/>
        </w:rPr>
        <w:t xml:space="preserve">9) проводиться </w:t>
      </w:r>
      <w:r w:rsidRPr="00735967">
        <w:rPr>
          <w:rFonts w:ascii="Times New Roman" w:hAnsi="Times New Roman" w:cs="Times New Roman"/>
          <w:sz w:val="28"/>
          <w:szCs w:val="28"/>
        </w:rPr>
        <w:t xml:space="preserve">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один раз в пять лет, согласно плану аттестации кадров, на основе оценки их профессиональной деятельности аттестационной комиссией школы.</w:t>
      </w:r>
      <w:r w:rsidR="00CE6BAA">
        <w:rPr>
          <w:rFonts w:ascii="Times New Roman" w:hAnsi="Times New Roman" w:cs="Times New Roman"/>
          <w:sz w:val="28"/>
          <w:szCs w:val="28"/>
        </w:rPr>
        <w:t xml:space="preserve"> </w:t>
      </w:r>
    </w:p>
    <w:p w:rsidR="00735967" w:rsidRDefault="00CE6BAA" w:rsidP="007359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E6BAA">
        <w:rPr>
          <w:rFonts w:ascii="Times New Roman" w:hAnsi="Times New Roman" w:cs="Times New Roman"/>
          <w:sz w:val="28"/>
          <w:szCs w:val="28"/>
        </w:rPr>
        <w:t>Курсовая подготовка педагогических работников осуществляется в соответствии с перспективным планом повышения квалификации.</w:t>
      </w: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sectPr w:rsidR="00F7150B" w:rsidSect="00735967">
          <w:pgSz w:w="11906" w:h="16838"/>
          <w:pgMar w:top="295" w:right="851" w:bottom="1134" w:left="1701" w:header="709" w:footer="709" w:gutter="0"/>
          <w:cols w:space="708"/>
          <w:docGrid w:linePitch="360"/>
        </w:sectPr>
      </w:pPr>
    </w:p>
    <w:p w:rsidR="00F7150B" w:rsidRPr="00F7150B" w:rsidRDefault="00F7150B" w:rsidP="00F7150B">
      <w:pPr>
        <w:spacing w:after="0" w:line="240" w:lineRule="auto"/>
        <w:rPr>
          <w:rFonts w:ascii="Times New Roman" w:eastAsia="Times New Roman" w:hAnsi="Times New Roman" w:cs="Times New Roman"/>
          <w:b/>
          <w:bCs/>
          <w:u w:val="single"/>
          <w:lang w:eastAsia="ru-RU"/>
        </w:rPr>
      </w:pPr>
      <w:r>
        <w:rPr>
          <w:rFonts w:ascii="Times New Roman" w:eastAsia="Times New Roman" w:hAnsi="Times New Roman" w:cs="Times New Roman"/>
          <w:b/>
          <w:bCs/>
          <w:lang w:eastAsia="ru-RU"/>
        </w:rPr>
        <w:lastRenderedPageBreak/>
        <w:t xml:space="preserve">                                                                  </w:t>
      </w:r>
      <w:r w:rsidRPr="00F7150B">
        <w:rPr>
          <w:rFonts w:ascii="Times New Roman" w:eastAsia="Times New Roman" w:hAnsi="Times New Roman" w:cs="Times New Roman"/>
          <w:b/>
          <w:bCs/>
          <w:lang w:eastAsia="ru-RU"/>
        </w:rPr>
        <w:t xml:space="preserve">СПИСОК  педагогических работников  МБОУ </w:t>
      </w:r>
      <w:proofErr w:type="spellStart"/>
      <w:r w:rsidRPr="00F7150B">
        <w:rPr>
          <w:rFonts w:ascii="Times New Roman" w:eastAsia="Times New Roman" w:hAnsi="Times New Roman" w:cs="Times New Roman"/>
          <w:b/>
          <w:bCs/>
          <w:lang w:eastAsia="ru-RU"/>
        </w:rPr>
        <w:t>Кринично-Лугской</w:t>
      </w:r>
      <w:proofErr w:type="spellEnd"/>
      <w:r w:rsidRPr="00F7150B">
        <w:rPr>
          <w:rFonts w:ascii="Times New Roman" w:eastAsia="Times New Roman" w:hAnsi="Times New Roman" w:cs="Times New Roman"/>
          <w:b/>
          <w:bCs/>
          <w:lang w:eastAsia="ru-RU"/>
        </w:rPr>
        <w:t xml:space="preserve"> СОШ</w:t>
      </w:r>
    </w:p>
    <w:p w:rsidR="00F7150B" w:rsidRPr="00F7150B" w:rsidRDefault="00F7150B" w:rsidP="00F7150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2023-2024 учебный год</w:t>
      </w:r>
    </w:p>
    <w:p w:rsidR="00F7150B" w:rsidRPr="00F7150B" w:rsidRDefault="00F7150B" w:rsidP="00F7150B">
      <w:pPr>
        <w:spacing w:after="0" w:line="240" w:lineRule="auto"/>
        <w:ind w:left="360"/>
        <w:jc w:val="center"/>
        <w:rPr>
          <w:rFonts w:ascii="Times New Roman" w:eastAsia="Times New Roman" w:hAnsi="Times New Roman" w:cs="Times New Roman"/>
          <w:b/>
          <w:bCs/>
          <w:u w:val="single"/>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tbl>
      <w:tblPr>
        <w:tblpPr w:leftFromText="180" w:rightFromText="180" w:vertAnchor="text" w:tblpY="1"/>
        <w:tblOverlap w:val="neve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755"/>
        <w:gridCol w:w="2405"/>
        <w:gridCol w:w="1797"/>
        <w:gridCol w:w="1933"/>
        <w:gridCol w:w="2351"/>
        <w:gridCol w:w="830"/>
        <w:gridCol w:w="968"/>
        <w:gridCol w:w="2486"/>
      </w:tblGrid>
      <w:tr w:rsidR="00F7150B" w:rsidRPr="00F7150B" w:rsidTr="00F7150B">
        <w:tc>
          <w:tcPr>
            <w:tcW w:w="168"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 xml:space="preserve">№ </w:t>
            </w:r>
            <w:proofErr w:type="gramStart"/>
            <w:r w:rsidRPr="00F7150B">
              <w:rPr>
                <w:rFonts w:ascii="Times New Roman" w:eastAsia="Times New Roman" w:hAnsi="Times New Roman" w:cs="Times New Roman"/>
                <w:b/>
                <w:bCs/>
                <w:lang w:eastAsia="ru-RU"/>
              </w:rPr>
              <w:t>п</w:t>
            </w:r>
            <w:proofErr w:type="gramEnd"/>
            <w:r w:rsidRPr="00F7150B">
              <w:rPr>
                <w:rFonts w:ascii="Times New Roman" w:eastAsia="Times New Roman" w:hAnsi="Times New Roman" w:cs="Times New Roman"/>
                <w:b/>
                <w:bCs/>
                <w:lang w:eastAsia="ru-RU"/>
              </w:rPr>
              <w:t>/п</w:t>
            </w:r>
          </w:p>
        </w:tc>
        <w:tc>
          <w:tcPr>
            <w:tcW w:w="584"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 xml:space="preserve">ФИО </w:t>
            </w:r>
          </w:p>
        </w:tc>
        <w:tc>
          <w:tcPr>
            <w:tcW w:w="800"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Образование</w:t>
            </w:r>
          </w:p>
        </w:tc>
        <w:tc>
          <w:tcPr>
            <w:tcW w:w="598"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Квалификация по диплому</w:t>
            </w:r>
          </w:p>
        </w:tc>
        <w:tc>
          <w:tcPr>
            <w:tcW w:w="643"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Специальность/ направление по диплому</w:t>
            </w:r>
          </w:p>
        </w:tc>
        <w:tc>
          <w:tcPr>
            <w:tcW w:w="78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 xml:space="preserve">Должность </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Стаж работы в должности</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Общий стаж работы</w:t>
            </w:r>
          </w:p>
        </w:tc>
        <w:tc>
          <w:tcPr>
            <w:tcW w:w="827"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
                <w:bCs/>
                <w:lang w:eastAsia="ru-RU"/>
              </w:rPr>
            </w:pPr>
            <w:r w:rsidRPr="00F7150B">
              <w:rPr>
                <w:rFonts w:ascii="Times New Roman" w:eastAsia="Times New Roman" w:hAnsi="Times New Roman" w:cs="Times New Roman"/>
                <w:b/>
                <w:bCs/>
                <w:lang w:eastAsia="ru-RU"/>
              </w:rPr>
              <w:t>Квалификационная  категория</w:t>
            </w:r>
          </w:p>
        </w:tc>
      </w:tr>
      <w:tr w:rsidR="00F7150B" w:rsidRPr="00F7150B" w:rsidTr="00F7150B">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proofErr w:type="spellStart"/>
            <w:r w:rsidRPr="00F7150B">
              <w:rPr>
                <w:rFonts w:ascii="Times New Roman" w:eastAsia="Times New Roman" w:hAnsi="Times New Roman" w:cs="Times New Roman"/>
                <w:bCs/>
                <w:lang w:eastAsia="ru-RU"/>
              </w:rPr>
              <w:t>Коломейцева</w:t>
            </w:r>
            <w:proofErr w:type="spellEnd"/>
            <w:r w:rsidRPr="00F7150B">
              <w:rPr>
                <w:rFonts w:ascii="Times New Roman" w:eastAsia="Times New Roman" w:hAnsi="Times New Roman" w:cs="Times New Roman"/>
                <w:bCs/>
                <w:lang w:eastAsia="ru-RU"/>
              </w:rPr>
              <w:t xml:space="preserve"> Елена Александровна</w:t>
            </w:r>
          </w:p>
        </w:tc>
        <w:tc>
          <w:tcPr>
            <w:tcW w:w="800"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proofErr w:type="gramStart"/>
            <w:r w:rsidRPr="00F7150B">
              <w:rPr>
                <w:rFonts w:ascii="Times New Roman" w:eastAsia="Times New Roman" w:hAnsi="Times New Roman" w:cs="Times New Roman"/>
                <w:bCs/>
                <w:lang w:eastAsia="ru-RU"/>
              </w:rPr>
              <w:t>Высшее</w:t>
            </w:r>
            <w:proofErr w:type="gramEnd"/>
            <w:r w:rsidRPr="00F7150B">
              <w:rPr>
                <w:rFonts w:ascii="Times New Roman" w:eastAsia="Times New Roman" w:hAnsi="Times New Roman" w:cs="Times New Roman"/>
                <w:bCs/>
                <w:lang w:eastAsia="ru-RU"/>
              </w:rPr>
              <w:t>, ТГПИ, 01.07.1985 г.</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математики и физики</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Математика и физика</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Директор,</w:t>
            </w: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математики</w:t>
            </w:r>
          </w:p>
          <w:p w:rsidR="00F7150B" w:rsidRPr="00F7150B" w:rsidRDefault="00F7150B" w:rsidP="00F7150B">
            <w:pPr>
              <w:spacing w:after="0" w:line="240" w:lineRule="auto"/>
              <w:jc w:val="both"/>
              <w:rPr>
                <w:rFonts w:ascii="Times New Roman" w:eastAsia="Times New Roman" w:hAnsi="Times New Roman" w:cs="Times New Roman"/>
                <w:bCs/>
                <w:lang w:eastAsia="ru-RU"/>
              </w:rPr>
            </w:pP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38</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38</w:t>
            </w:r>
          </w:p>
          <w:p w:rsidR="00F7150B" w:rsidRPr="00F7150B" w:rsidRDefault="00F7150B" w:rsidP="00F7150B">
            <w:pPr>
              <w:spacing w:after="0" w:line="240" w:lineRule="auto"/>
              <w:jc w:val="center"/>
              <w:rPr>
                <w:rFonts w:ascii="Times New Roman" w:eastAsia="Times New Roman" w:hAnsi="Times New Roman" w:cs="Times New Roman"/>
                <w:lang w:eastAsia="ru-RU"/>
              </w:rPr>
            </w:pPr>
          </w:p>
        </w:tc>
        <w:tc>
          <w:tcPr>
            <w:tcW w:w="827"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63  от 27.01.2023 г</w:t>
            </w:r>
          </w:p>
        </w:tc>
      </w:tr>
      <w:tr w:rsidR="00F7150B" w:rsidRPr="00F7150B" w:rsidTr="00F7150B">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Лазарева Анжелика Васильевна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proofErr w:type="gramStart"/>
            <w:r w:rsidRPr="00F7150B">
              <w:rPr>
                <w:rFonts w:ascii="Times New Roman" w:eastAsia="Times New Roman" w:hAnsi="Times New Roman" w:cs="Times New Roman"/>
                <w:lang w:eastAsia="ru-RU"/>
              </w:rPr>
              <w:t>Высшее</w:t>
            </w:r>
            <w:proofErr w:type="gramEnd"/>
            <w:r w:rsidRPr="00F7150B">
              <w:rPr>
                <w:rFonts w:ascii="Times New Roman" w:eastAsia="Times New Roman" w:hAnsi="Times New Roman" w:cs="Times New Roman"/>
                <w:lang w:eastAsia="ru-RU"/>
              </w:rPr>
              <w:t>, РГПУ, 25.06.1996 г.</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русского языка и литературы</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Русский язык и литература</w:t>
            </w:r>
          </w:p>
          <w:p w:rsidR="00F7150B" w:rsidRPr="00F7150B" w:rsidRDefault="00F7150B" w:rsidP="00F7150B">
            <w:pPr>
              <w:spacing w:after="0" w:line="240" w:lineRule="auto"/>
              <w:jc w:val="both"/>
              <w:rPr>
                <w:rFonts w:ascii="Times New Roman" w:eastAsia="Times New Roman" w:hAnsi="Times New Roman" w:cs="Times New Roman"/>
                <w:bCs/>
                <w:lang w:eastAsia="ru-RU"/>
              </w:rPr>
            </w:pP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русского языка и литературы;</w:t>
            </w: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Зам. директора по УВР</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36</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36</w:t>
            </w:r>
          </w:p>
        </w:tc>
        <w:tc>
          <w:tcPr>
            <w:tcW w:w="827"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63  от 27.01.2023 г</w:t>
            </w:r>
          </w:p>
        </w:tc>
      </w:tr>
      <w:tr w:rsidR="00F7150B" w:rsidRPr="00F7150B" w:rsidTr="00F7150B">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Чернова Надежда Викторовна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proofErr w:type="gramStart"/>
            <w:r w:rsidRPr="00F7150B">
              <w:rPr>
                <w:rFonts w:ascii="Times New Roman" w:eastAsia="Times New Roman" w:hAnsi="Times New Roman" w:cs="Times New Roman"/>
                <w:lang w:eastAsia="ru-RU"/>
              </w:rPr>
              <w:t>Высшее</w:t>
            </w:r>
            <w:proofErr w:type="gramEnd"/>
            <w:r w:rsidRPr="00F7150B">
              <w:rPr>
                <w:rFonts w:ascii="Times New Roman" w:eastAsia="Times New Roman" w:hAnsi="Times New Roman" w:cs="Times New Roman"/>
                <w:lang w:eastAsia="ru-RU"/>
              </w:rPr>
              <w:t>, РГПИ, 25.07.1988 г.</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биологии</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 xml:space="preserve">Биология </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химии, географии</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41</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41</w:t>
            </w:r>
          </w:p>
        </w:tc>
        <w:tc>
          <w:tcPr>
            <w:tcW w:w="827"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1074 от 28.10.2022 г.</w:t>
            </w:r>
          </w:p>
        </w:tc>
      </w:tr>
      <w:tr w:rsidR="00F7150B" w:rsidRPr="00F7150B" w:rsidTr="00F7150B">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Матвиенко Любовь Николаевна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proofErr w:type="gramStart"/>
            <w:r w:rsidRPr="00F7150B">
              <w:rPr>
                <w:rFonts w:ascii="Times New Roman" w:eastAsia="Times New Roman" w:hAnsi="Times New Roman" w:cs="Times New Roman"/>
                <w:lang w:eastAsia="ru-RU"/>
              </w:rPr>
              <w:t>Высшее</w:t>
            </w:r>
            <w:proofErr w:type="gramEnd"/>
            <w:r w:rsidRPr="00F7150B">
              <w:rPr>
                <w:rFonts w:ascii="Times New Roman" w:eastAsia="Times New Roman" w:hAnsi="Times New Roman" w:cs="Times New Roman"/>
                <w:lang w:eastAsia="ru-RU"/>
              </w:rPr>
              <w:t>, РГПИ, 02.07.1975 г.</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биологии и химии</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Биология и химия</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биологии</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31</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39</w:t>
            </w:r>
          </w:p>
        </w:tc>
        <w:tc>
          <w:tcPr>
            <w:tcW w:w="827"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387 от 22.05.2020 г.</w:t>
            </w:r>
          </w:p>
        </w:tc>
      </w:tr>
      <w:tr w:rsidR="00F7150B" w:rsidRPr="00F7150B" w:rsidTr="00F7150B">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proofErr w:type="spellStart"/>
            <w:r w:rsidRPr="00F7150B">
              <w:rPr>
                <w:rFonts w:ascii="Times New Roman" w:eastAsia="Times New Roman" w:hAnsi="Times New Roman" w:cs="Times New Roman"/>
                <w:lang w:eastAsia="ru-RU"/>
              </w:rPr>
              <w:t>Болдарева</w:t>
            </w:r>
            <w:proofErr w:type="spellEnd"/>
            <w:r w:rsidRPr="00F7150B">
              <w:rPr>
                <w:rFonts w:ascii="Times New Roman" w:eastAsia="Times New Roman" w:hAnsi="Times New Roman" w:cs="Times New Roman"/>
                <w:lang w:eastAsia="ru-RU"/>
              </w:rPr>
              <w:t xml:space="preserve"> Галина Ивановна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proofErr w:type="gramStart"/>
            <w:r w:rsidRPr="00F7150B">
              <w:rPr>
                <w:rFonts w:ascii="Times New Roman" w:eastAsia="Times New Roman" w:hAnsi="Times New Roman" w:cs="Times New Roman"/>
                <w:lang w:eastAsia="ru-RU"/>
              </w:rPr>
              <w:t>Высшее</w:t>
            </w:r>
            <w:proofErr w:type="gramEnd"/>
            <w:r w:rsidRPr="00F7150B">
              <w:rPr>
                <w:rFonts w:ascii="Times New Roman" w:eastAsia="Times New Roman" w:hAnsi="Times New Roman" w:cs="Times New Roman"/>
                <w:lang w:eastAsia="ru-RU"/>
              </w:rPr>
              <w:t xml:space="preserve"> ТГПИ, 30.06.1988 г.</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 xml:space="preserve">Учитель </w:t>
            </w:r>
            <w:proofErr w:type="spellStart"/>
            <w:proofErr w:type="gramStart"/>
            <w:r w:rsidRPr="00F7150B">
              <w:rPr>
                <w:rFonts w:ascii="Times New Roman" w:eastAsia="Times New Roman" w:hAnsi="Times New Roman" w:cs="Times New Roman"/>
                <w:bCs/>
                <w:lang w:eastAsia="ru-RU"/>
              </w:rPr>
              <w:t>фран-цузского</w:t>
            </w:r>
            <w:proofErr w:type="spellEnd"/>
            <w:proofErr w:type="gramEnd"/>
            <w:r w:rsidRPr="00F7150B">
              <w:rPr>
                <w:rFonts w:ascii="Times New Roman" w:eastAsia="Times New Roman" w:hAnsi="Times New Roman" w:cs="Times New Roman"/>
                <w:bCs/>
                <w:lang w:eastAsia="ru-RU"/>
              </w:rPr>
              <w:t xml:space="preserve"> и не-</w:t>
            </w:r>
            <w:proofErr w:type="spellStart"/>
            <w:r w:rsidRPr="00F7150B">
              <w:rPr>
                <w:rFonts w:ascii="Times New Roman" w:eastAsia="Times New Roman" w:hAnsi="Times New Roman" w:cs="Times New Roman"/>
                <w:bCs/>
                <w:lang w:eastAsia="ru-RU"/>
              </w:rPr>
              <w:t>мецкого</w:t>
            </w:r>
            <w:proofErr w:type="spellEnd"/>
            <w:r w:rsidRPr="00F7150B">
              <w:rPr>
                <w:rFonts w:ascii="Times New Roman" w:eastAsia="Times New Roman" w:hAnsi="Times New Roman" w:cs="Times New Roman"/>
                <w:bCs/>
                <w:lang w:eastAsia="ru-RU"/>
              </w:rPr>
              <w:t xml:space="preserve"> языка</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Иностранные языки</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немецкого языка</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35</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35</w:t>
            </w:r>
          </w:p>
        </w:tc>
        <w:tc>
          <w:tcPr>
            <w:tcW w:w="827"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40 от 24.01.2020 г.</w:t>
            </w:r>
          </w:p>
        </w:tc>
      </w:tr>
      <w:tr w:rsidR="00F7150B" w:rsidRPr="00F7150B" w:rsidTr="00F7150B">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proofErr w:type="spellStart"/>
            <w:r w:rsidRPr="00F7150B">
              <w:rPr>
                <w:rFonts w:ascii="Times New Roman" w:eastAsia="Times New Roman" w:hAnsi="Times New Roman" w:cs="Times New Roman"/>
                <w:lang w:eastAsia="ru-RU"/>
              </w:rPr>
              <w:t>Ковдря</w:t>
            </w:r>
            <w:proofErr w:type="spellEnd"/>
            <w:r w:rsidRPr="00F7150B">
              <w:rPr>
                <w:rFonts w:ascii="Times New Roman" w:eastAsia="Times New Roman" w:hAnsi="Times New Roman" w:cs="Times New Roman"/>
                <w:lang w:eastAsia="ru-RU"/>
              </w:rPr>
              <w:t xml:space="preserve"> Марина Владимировна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 Азовское педагогическое училище 18.06.1994 г. ТГПИ 28.02.2011 г.</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 xml:space="preserve">Учитель начальных классов </w:t>
            </w: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русского языка и литературы.</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Преподавание в начальных классах</w:t>
            </w: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Русский язык и литература</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начальных классов</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29</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29</w:t>
            </w:r>
          </w:p>
        </w:tc>
        <w:tc>
          <w:tcPr>
            <w:tcW w:w="827"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789  от 19.10.2018 г</w:t>
            </w:r>
          </w:p>
        </w:tc>
      </w:tr>
      <w:tr w:rsidR="00F7150B" w:rsidRPr="00F7150B" w:rsidTr="00F7150B">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Чуйко Татьяна Григорьевна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proofErr w:type="gramStart"/>
            <w:r w:rsidRPr="00F7150B">
              <w:rPr>
                <w:rFonts w:ascii="Times New Roman" w:eastAsia="Times New Roman" w:hAnsi="Times New Roman" w:cs="Times New Roman"/>
                <w:lang w:eastAsia="ru-RU"/>
              </w:rPr>
              <w:t>Высшее</w:t>
            </w:r>
            <w:proofErr w:type="gramEnd"/>
            <w:r w:rsidRPr="00F7150B">
              <w:rPr>
                <w:rFonts w:ascii="Times New Roman" w:eastAsia="Times New Roman" w:hAnsi="Times New Roman" w:cs="Times New Roman"/>
                <w:lang w:eastAsia="ru-RU"/>
              </w:rPr>
              <w:t xml:space="preserve"> ТГПИ 20.02.1995 г.</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русского языка и литературы</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Русский язык и литература</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начальных классов</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29</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32</w:t>
            </w:r>
          </w:p>
        </w:tc>
        <w:tc>
          <w:tcPr>
            <w:tcW w:w="827"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t>№ 965  от 21.12.2018 г.</w:t>
            </w:r>
          </w:p>
        </w:tc>
      </w:tr>
      <w:tr w:rsidR="00F7150B" w:rsidRPr="00F7150B" w:rsidTr="00F7150B">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Куценко Наталья </w:t>
            </w:r>
            <w:r w:rsidRPr="00F7150B">
              <w:rPr>
                <w:rFonts w:ascii="Times New Roman" w:eastAsia="Times New Roman" w:hAnsi="Times New Roman" w:cs="Times New Roman"/>
                <w:lang w:eastAsia="ru-RU"/>
              </w:rPr>
              <w:lastRenderedPageBreak/>
              <w:t>Васильевна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lastRenderedPageBreak/>
              <w:t>Высшее</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ФГБОУ </w:t>
            </w:r>
            <w:proofErr w:type="gramStart"/>
            <w:r w:rsidRPr="00F7150B">
              <w:rPr>
                <w:rFonts w:ascii="Times New Roman" w:eastAsia="Times New Roman" w:hAnsi="Times New Roman" w:cs="Times New Roman"/>
                <w:lang w:eastAsia="ru-RU"/>
              </w:rPr>
              <w:t>ВО</w:t>
            </w:r>
            <w:proofErr w:type="gramEnd"/>
            <w:r w:rsidRPr="00F7150B">
              <w:rPr>
                <w:rFonts w:ascii="Times New Roman" w:eastAsia="Times New Roman" w:hAnsi="Times New Roman" w:cs="Times New Roman"/>
                <w:lang w:eastAsia="ru-RU"/>
              </w:rPr>
              <w:t xml:space="preserve"> </w:t>
            </w:r>
            <w:r w:rsidRPr="00F7150B">
              <w:rPr>
                <w:rFonts w:ascii="Times New Roman" w:eastAsia="Times New Roman" w:hAnsi="Times New Roman" w:cs="Times New Roman"/>
                <w:lang w:eastAsia="ru-RU"/>
              </w:rPr>
              <w:lastRenderedPageBreak/>
              <w:t>«Ростовский государственный экономический университет (РИНХ)», 12.02.2021 г.</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lastRenderedPageBreak/>
              <w:t>Бакалавр</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 xml:space="preserve">Педагогическое образование </w:t>
            </w:r>
            <w:r w:rsidRPr="00F7150B">
              <w:rPr>
                <w:rFonts w:ascii="Times New Roman" w:eastAsia="Times New Roman" w:hAnsi="Times New Roman" w:cs="Times New Roman"/>
                <w:bCs/>
                <w:lang w:eastAsia="ru-RU"/>
              </w:rPr>
              <w:lastRenderedPageBreak/>
              <w:t>(начальное образование)</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lastRenderedPageBreak/>
              <w:t>Учитель начальных классов</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30</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30</w:t>
            </w:r>
          </w:p>
        </w:tc>
        <w:tc>
          <w:tcPr>
            <w:tcW w:w="827"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lastRenderedPageBreak/>
              <w:t>№ 612  от 23.06.2023 г.</w:t>
            </w:r>
          </w:p>
        </w:tc>
      </w:tr>
      <w:tr w:rsidR="00F7150B" w:rsidRPr="00F7150B" w:rsidTr="00F7150B">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proofErr w:type="spellStart"/>
            <w:r w:rsidRPr="00F7150B">
              <w:rPr>
                <w:rFonts w:ascii="Times New Roman" w:eastAsia="Times New Roman" w:hAnsi="Times New Roman" w:cs="Times New Roman"/>
                <w:lang w:eastAsia="ru-RU"/>
              </w:rPr>
              <w:t>Ласавская</w:t>
            </w:r>
            <w:proofErr w:type="spellEnd"/>
            <w:r w:rsidRPr="00F7150B">
              <w:rPr>
                <w:rFonts w:ascii="Times New Roman" w:eastAsia="Times New Roman" w:hAnsi="Times New Roman" w:cs="Times New Roman"/>
                <w:lang w:eastAsia="ru-RU"/>
              </w:rPr>
              <w:t xml:space="preserve"> Татьяна Викторовна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Каменское педагогическое училище, 27.06.1987 г. </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Ростовский государственный экономический университет (РИНХ),</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27.02.2015 г.</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физической культуры</w:t>
            </w: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начальных классов</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Физическая культура</w:t>
            </w: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Педагогика и методика начального образования</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физической культуры</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36</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36</w:t>
            </w:r>
          </w:p>
        </w:tc>
        <w:tc>
          <w:tcPr>
            <w:tcW w:w="827"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t>№ 965  от 21.12.2018 г</w:t>
            </w:r>
            <w:r w:rsidRPr="00F7150B">
              <w:rPr>
                <w:rFonts w:ascii="Times New Roman" w:eastAsia="Times New Roman" w:hAnsi="Times New Roman" w:cs="Times New Roman"/>
                <w:bCs/>
                <w:lang w:eastAsia="ru-RU"/>
              </w:rPr>
              <w:t xml:space="preserve">  </w:t>
            </w:r>
          </w:p>
        </w:tc>
      </w:tr>
      <w:tr w:rsidR="00F7150B" w:rsidRPr="00F7150B" w:rsidTr="00F7150B">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Нечепуренко Наталья Николаевна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ФГБОУ </w:t>
            </w:r>
            <w:proofErr w:type="gramStart"/>
            <w:r w:rsidRPr="00F7150B">
              <w:rPr>
                <w:rFonts w:ascii="Times New Roman" w:eastAsia="Times New Roman" w:hAnsi="Times New Roman" w:cs="Times New Roman"/>
                <w:lang w:eastAsia="ru-RU"/>
              </w:rPr>
              <w:t>ВО</w:t>
            </w:r>
            <w:proofErr w:type="gramEnd"/>
            <w:r w:rsidRPr="00F7150B">
              <w:rPr>
                <w:rFonts w:ascii="Times New Roman" w:eastAsia="Times New Roman" w:hAnsi="Times New Roman" w:cs="Times New Roman"/>
                <w:lang w:eastAsia="ru-RU"/>
              </w:rPr>
              <w:t xml:space="preserve"> «Ростовский государственный экономический университет (РИНХ)», 12.02.2021 г..</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Бакалавр</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Педагогическое образование (начальное образование)</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начальных классов</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32</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35</w:t>
            </w:r>
          </w:p>
        </w:tc>
        <w:tc>
          <w:tcPr>
            <w:tcW w:w="827"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высшая категория, приказ МО и ПО РО </w:t>
            </w: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t>№ 612  от 23.06.2023 г.</w:t>
            </w:r>
          </w:p>
        </w:tc>
      </w:tr>
      <w:tr w:rsidR="00F7150B" w:rsidRPr="00F7150B" w:rsidTr="00F7150B">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Чернова Галина Васильевна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Среднее специальное</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Донской педагогический колледж, 06.06.2017 г.</w:t>
            </w:r>
          </w:p>
          <w:p w:rsidR="00F7150B" w:rsidRPr="00F7150B" w:rsidRDefault="00F7150B" w:rsidP="00F7150B">
            <w:pPr>
              <w:spacing w:after="0" w:line="240" w:lineRule="auto"/>
              <w:rPr>
                <w:rFonts w:ascii="Times New Roman" w:eastAsia="Times New Roman" w:hAnsi="Times New Roman" w:cs="Times New Roman"/>
                <w:lang w:eastAsia="ru-RU"/>
              </w:rPr>
            </w:pP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начальных классов</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Преподавание в начальных классах</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технологии</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37</w:t>
            </w:r>
          </w:p>
        </w:tc>
        <w:tc>
          <w:tcPr>
            <w:tcW w:w="827"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Без категории</w:t>
            </w:r>
          </w:p>
        </w:tc>
      </w:tr>
      <w:tr w:rsidR="00F7150B" w:rsidRPr="00F7150B" w:rsidTr="00F7150B">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proofErr w:type="spellStart"/>
            <w:r w:rsidRPr="00F7150B">
              <w:rPr>
                <w:rFonts w:ascii="Times New Roman" w:eastAsia="Times New Roman" w:hAnsi="Times New Roman" w:cs="Times New Roman"/>
                <w:lang w:eastAsia="ru-RU"/>
              </w:rPr>
              <w:t>Сердюкова</w:t>
            </w:r>
            <w:proofErr w:type="spellEnd"/>
            <w:r w:rsidRPr="00F7150B">
              <w:rPr>
                <w:rFonts w:ascii="Times New Roman" w:eastAsia="Times New Roman" w:hAnsi="Times New Roman" w:cs="Times New Roman"/>
                <w:lang w:eastAsia="ru-RU"/>
              </w:rPr>
              <w:t xml:space="preserve"> Людмила Петровна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ФГБОУ </w:t>
            </w:r>
            <w:proofErr w:type="gramStart"/>
            <w:r w:rsidRPr="00F7150B">
              <w:rPr>
                <w:rFonts w:ascii="Times New Roman" w:eastAsia="Times New Roman" w:hAnsi="Times New Roman" w:cs="Times New Roman"/>
                <w:lang w:eastAsia="ru-RU"/>
              </w:rPr>
              <w:t>ВО</w:t>
            </w:r>
            <w:proofErr w:type="gramEnd"/>
            <w:r w:rsidRPr="00F7150B">
              <w:rPr>
                <w:rFonts w:ascii="Times New Roman" w:eastAsia="Times New Roman" w:hAnsi="Times New Roman" w:cs="Times New Roman"/>
                <w:lang w:eastAsia="ru-RU"/>
              </w:rPr>
              <w:t xml:space="preserve"> «Ростовский государственный экономический университет (РИНХ)»,</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12.02.2020</w:t>
            </w:r>
          </w:p>
          <w:p w:rsidR="00F7150B" w:rsidRPr="00F7150B" w:rsidRDefault="00F7150B" w:rsidP="00F7150B">
            <w:pPr>
              <w:spacing w:after="0" w:line="240" w:lineRule="auto"/>
              <w:rPr>
                <w:rFonts w:ascii="Times New Roman" w:eastAsia="Times New Roman" w:hAnsi="Times New Roman" w:cs="Times New Roman"/>
                <w:lang w:eastAsia="ru-RU"/>
              </w:rPr>
            </w:pP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Бакалавр</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Педагогическое образование (дошкольное образование)</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Воспитатель группы кратковременного пребывания детей, учитель музыки</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9</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16</w:t>
            </w:r>
          </w:p>
        </w:tc>
        <w:tc>
          <w:tcPr>
            <w:tcW w:w="827"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первая категория, приказ МО и ПО РО </w:t>
            </w:r>
          </w:p>
          <w:p w:rsidR="00F7150B" w:rsidRPr="00F7150B" w:rsidRDefault="00F7150B" w:rsidP="00F7150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612  от 23.06.2023 г.</w:t>
            </w:r>
          </w:p>
          <w:p w:rsidR="00F7150B" w:rsidRPr="00F7150B" w:rsidRDefault="00F7150B" w:rsidP="00F7150B">
            <w:pPr>
              <w:spacing w:after="0" w:line="240" w:lineRule="auto"/>
              <w:jc w:val="both"/>
              <w:rPr>
                <w:rFonts w:ascii="Times New Roman" w:eastAsia="Times New Roman" w:hAnsi="Times New Roman" w:cs="Times New Roman"/>
                <w:bCs/>
                <w:lang w:eastAsia="ru-RU"/>
              </w:rPr>
            </w:pPr>
          </w:p>
        </w:tc>
      </w:tr>
      <w:tr w:rsidR="00F7150B" w:rsidRPr="00F7150B" w:rsidTr="00F7150B">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Тихонова Ольга Владимировна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Нижнетагильский </w:t>
            </w:r>
            <w:r w:rsidRPr="00F7150B">
              <w:rPr>
                <w:rFonts w:ascii="Times New Roman" w:eastAsia="Times New Roman" w:hAnsi="Times New Roman" w:cs="Times New Roman"/>
                <w:lang w:eastAsia="ru-RU"/>
              </w:rPr>
              <w:lastRenderedPageBreak/>
              <w:t>государственный педагогический институт, 01.07.1983 г.</w:t>
            </w:r>
          </w:p>
          <w:p w:rsidR="00F7150B" w:rsidRPr="00F7150B" w:rsidRDefault="00F7150B" w:rsidP="00F7150B">
            <w:pPr>
              <w:spacing w:after="0" w:line="240" w:lineRule="auto"/>
              <w:rPr>
                <w:rFonts w:ascii="Times New Roman" w:eastAsia="Times New Roman" w:hAnsi="Times New Roman" w:cs="Times New Roman"/>
                <w:lang w:eastAsia="ru-RU"/>
              </w:rPr>
            </w:pP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lastRenderedPageBreak/>
              <w:t>Учитель физики и математики</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Физика и математика</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физики</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7</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15</w:t>
            </w:r>
          </w:p>
        </w:tc>
        <w:tc>
          <w:tcPr>
            <w:tcW w:w="827"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первая категория,</w:t>
            </w:r>
          </w:p>
          <w:p w:rsidR="00F7150B" w:rsidRPr="00F7150B" w:rsidRDefault="00F7150B" w:rsidP="00F7150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приказ МО и ПО РО </w:t>
            </w: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lastRenderedPageBreak/>
              <w:t>№ 1072  от 25.12.2020 г</w:t>
            </w:r>
          </w:p>
        </w:tc>
      </w:tr>
      <w:tr w:rsidR="00F7150B" w:rsidRPr="00F7150B" w:rsidTr="00F7150B">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Куценко Людмила Николаевна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ГОУ ВПО «Калмыцкий государственный университет»</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30.06.2010 г.</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 xml:space="preserve">Экономист </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Финансы и кредит</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Заместитель директора по АХР,</w:t>
            </w: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информатики</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17</w:t>
            </w:r>
          </w:p>
          <w:p w:rsidR="00F7150B" w:rsidRPr="00F7150B" w:rsidRDefault="00F7150B" w:rsidP="00F7150B">
            <w:pPr>
              <w:spacing w:after="0" w:line="240" w:lineRule="auto"/>
              <w:jc w:val="center"/>
              <w:rPr>
                <w:rFonts w:ascii="Times New Roman" w:eastAsia="Times New Roman" w:hAnsi="Times New Roman" w:cs="Times New Roman"/>
                <w:bCs/>
                <w:lang w:eastAsia="ru-RU"/>
              </w:rPr>
            </w:pPr>
          </w:p>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6</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30</w:t>
            </w:r>
          </w:p>
        </w:tc>
        <w:tc>
          <w:tcPr>
            <w:tcW w:w="827"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Без категории</w:t>
            </w:r>
          </w:p>
        </w:tc>
      </w:tr>
      <w:tr w:rsidR="00F7150B" w:rsidRPr="00F7150B" w:rsidTr="00F7150B">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Костенко </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Юрий</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Викторович</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ФГБОУ </w:t>
            </w:r>
            <w:proofErr w:type="gramStart"/>
            <w:r w:rsidRPr="00F7150B">
              <w:rPr>
                <w:rFonts w:ascii="Times New Roman" w:eastAsia="Times New Roman" w:hAnsi="Times New Roman" w:cs="Times New Roman"/>
                <w:lang w:eastAsia="ru-RU"/>
              </w:rPr>
              <w:t>ВО</w:t>
            </w:r>
            <w:proofErr w:type="gramEnd"/>
            <w:r w:rsidRPr="00F7150B">
              <w:rPr>
                <w:rFonts w:ascii="Times New Roman" w:eastAsia="Times New Roman" w:hAnsi="Times New Roman" w:cs="Times New Roman"/>
                <w:lang w:eastAsia="ru-RU"/>
              </w:rPr>
              <w:t xml:space="preserve"> «Ростовский государственный экономический университет (РИНХ)», 12.07.2019 г.</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Магистр</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Профессиональное обучение (по отраслям)</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обществознания и истории</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4</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7</w:t>
            </w:r>
          </w:p>
        </w:tc>
        <w:tc>
          <w:tcPr>
            <w:tcW w:w="827"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первая категория, приказ МО и ПО РО </w:t>
            </w: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t>№ 385  от 24.04.2023 г.</w:t>
            </w:r>
          </w:p>
        </w:tc>
      </w:tr>
      <w:tr w:rsidR="00F7150B" w:rsidRPr="00F7150B" w:rsidTr="00F7150B">
        <w:trPr>
          <w:trHeight w:val="1660"/>
        </w:trPr>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Костенко Христина Владимировна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ФГБОУ </w:t>
            </w:r>
            <w:proofErr w:type="gramStart"/>
            <w:r w:rsidRPr="00F7150B">
              <w:rPr>
                <w:rFonts w:ascii="Times New Roman" w:eastAsia="Times New Roman" w:hAnsi="Times New Roman" w:cs="Times New Roman"/>
                <w:lang w:eastAsia="ru-RU"/>
              </w:rPr>
              <w:t>ВО</w:t>
            </w:r>
            <w:proofErr w:type="gramEnd"/>
            <w:r w:rsidRPr="00F7150B">
              <w:rPr>
                <w:rFonts w:ascii="Times New Roman" w:eastAsia="Times New Roman" w:hAnsi="Times New Roman" w:cs="Times New Roman"/>
                <w:lang w:eastAsia="ru-RU"/>
              </w:rPr>
              <w:t xml:space="preserve"> «Ростовский государственный экономический университет (РИНХ)», 12.02.2021 г.</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Бакалавр</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Педагогическое образование (с двумя профилями подготовки) (Русский язык и литература)</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 русского языка и литературы</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3</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4</w:t>
            </w:r>
          </w:p>
        </w:tc>
        <w:tc>
          <w:tcPr>
            <w:tcW w:w="827"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Без категории</w:t>
            </w:r>
          </w:p>
        </w:tc>
      </w:tr>
      <w:tr w:rsidR="00F7150B" w:rsidRPr="00F7150B" w:rsidTr="00F7150B">
        <w:trPr>
          <w:trHeight w:val="1660"/>
        </w:trPr>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Кузнецова Екатерина Васильевна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Высшее</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ФГБОУ </w:t>
            </w:r>
            <w:proofErr w:type="gramStart"/>
            <w:r w:rsidRPr="00F7150B">
              <w:rPr>
                <w:rFonts w:ascii="Times New Roman" w:eastAsia="Times New Roman" w:hAnsi="Times New Roman" w:cs="Times New Roman"/>
                <w:lang w:eastAsia="ru-RU"/>
              </w:rPr>
              <w:t>ВО</w:t>
            </w:r>
            <w:proofErr w:type="gramEnd"/>
            <w:r w:rsidRPr="00F7150B">
              <w:rPr>
                <w:rFonts w:ascii="Times New Roman" w:eastAsia="Times New Roman" w:hAnsi="Times New Roman" w:cs="Times New Roman"/>
                <w:lang w:eastAsia="ru-RU"/>
              </w:rPr>
              <w:t xml:space="preserve"> «Донской государственный технический университет»,</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30.12.2021 г.</w:t>
            </w:r>
          </w:p>
          <w:p w:rsidR="00F7150B" w:rsidRPr="00F7150B" w:rsidRDefault="00F7150B" w:rsidP="00F7150B">
            <w:pPr>
              <w:spacing w:after="0" w:line="240" w:lineRule="auto"/>
              <w:rPr>
                <w:rFonts w:ascii="Times New Roman" w:eastAsia="Times New Roman" w:hAnsi="Times New Roman" w:cs="Times New Roman"/>
                <w:lang w:eastAsia="ru-RU"/>
              </w:rPr>
            </w:pP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ООО «Центр повышения квалификации и переподготовки «Луч знаний» «Педагог-</w:t>
            </w:r>
            <w:r w:rsidRPr="00F7150B">
              <w:rPr>
                <w:rFonts w:ascii="Times New Roman" w:eastAsia="Times New Roman" w:hAnsi="Times New Roman" w:cs="Times New Roman"/>
                <w:lang w:eastAsia="ru-RU"/>
              </w:rPr>
              <w:lastRenderedPageBreak/>
              <w:t>организатор», 19.06.2021</w:t>
            </w:r>
          </w:p>
          <w:p w:rsidR="00F7150B" w:rsidRPr="00F7150B" w:rsidRDefault="00F7150B" w:rsidP="00F7150B">
            <w:pPr>
              <w:spacing w:after="0" w:line="240" w:lineRule="auto"/>
              <w:rPr>
                <w:rFonts w:ascii="Times New Roman" w:eastAsia="Times New Roman" w:hAnsi="Times New Roman" w:cs="Times New Roman"/>
                <w:lang w:eastAsia="ru-RU"/>
              </w:rPr>
            </w:pP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ООО «Центр повышения квалификации и переподготовки «Луч знаний» «Учитель основ безопасности жизнедеятельности</w:t>
            </w:r>
            <w:proofErr w:type="gramStart"/>
            <w:r w:rsidRPr="00F7150B">
              <w:rPr>
                <w:rFonts w:ascii="Times New Roman" w:eastAsia="Times New Roman" w:hAnsi="Times New Roman" w:cs="Times New Roman"/>
                <w:lang w:eastAsia="ru-RU"/>
              </w:rPr>
              <w:t xml:space="preserve"> ,</w:t>
            </w:r>
            <w:proofErr w:type="gramEnd"/>
            <w:r w:rsidRPr="00F7150B">
              <w:rPr>
                <w:rFonts w:ascii="Times New Roman" w:eastAsia="Times New Roman" w:hAnsi="Times New Roman" w:cs="Times New Roman"/>
                <w:lang w:eastAsia="ru-RU"/>
              </w:rPr>
              <w:t xml:space="preserve"> преподаватель безопасности жизнедеятельности », 23.10.2022</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lastRenderedPageBreak/>
              <w:t>Бакалавр</w:t>
            </w: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Педагог-организатор</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Экономика организации</w:t>
            </w: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 организатор</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Педагог-организатор</w:t>
            </w: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 организатор</w:t>
            </w:r>
          </w:p>
          <w:p w:rsidR="00F7150B" w:rsidRPr="00F7150B" w:rsidRDefault="00F7150B" w:rsidP="00F7150B">
            <w:pPr>
              <w:spacing w:after="0" w:line="240" w:lineRule="auto"/>
              <w:jc w:val="both"/>
              <w:rPr>
                <w:rFonts w:ascii="Times New Roman" w:eastAsia="Times New Roman" w:hAnsi="Times New Roman" w:cs="Times New Roman"/>
                <w:bCs/>
                <w:lang w:eastAsia="ru-RU"/>
              </w:rPr>
            </w:pP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2</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5</w:t>
            </w:r>
          </w:p>
        </w:tc>
        <w:tc>
          <w:tcPr>
            <w:tcW w:w="827"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Без категории</w:t>
            </w:r>
          </w:p>
        </w:tc>
      </w:tr>
      <w:tr w:rsidR="00F7150B" w:rsidRPr="00F7150B" w:rsidTr="00F7150B">
        <w:trPr>
          <w:trHeight w:val="2924"/>
        </w:trPr>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proofErr w:type="spellStart"/>
            <w:r w:rsidRPr="00F7150B">
              <w:rPr>
                <w:rFonts w:ascii="Times New Roman" w:eastAsia="Times New Roman" w:hAnsi="Times New Roman" w:cs="Times New Roman"/>
                <w:lang w:eastAsia="ru-RU"/>
              </w:rPr>
              <w:t>Дергалёва</w:t>
            </w:r>
            <w:proofErr w:type="spellEnd"/>
            <w:r w:rsidRPr="00F7150B">
              <w:rPr>
                <w:rFonts w:ascii="Times New Roman" w:eastAsia="Times New Roman" w:hAnsi="Times New Roman" w:cs="Times New Roman"/>
                <w:lang w:eastAsia="ru-RU"/>
              </w:rPr>
              <w:t xml:space="preserve"> Наталья Анатольевна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Среднее специальное</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 xml:space="preserve">ФГОУ СПО Таганрогский авиационный колледж им. В.И. </w:t>
            </w:r>
            <w:proofErr w:type="spellStart"/>
            <w:r w:rsidRPr="00F7150B">
              <w:rPr>
                <w:rFonts w:ascii="Times New Roman" w:eastAsia="Times New Roman" w:hAnsi="Times New Roman" w:cs="Times New Roman"/>
                <w:lang w:eastAsia="ru-RU"/>
              </w:rPr>
              <w:t>Петлякова</w:t>
            </w:r>
            <w:proofErr w:type="spellEnd"/>
            <w:r w:rsidRPr="00F7150B">
              <w:rPr>
                <w:rFonts w:ascii="Times New Roman" w:eastAsia="Times New Roman" w:hAnsi="Times New Roman" w:cs="Times New Roman"/>
                <w:lang w:eastAsia="ru-RU"/>
              </w:rPr>
              <w:t>, 2011г</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Профессиональная переподготовка</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АНО ДПО «Московская академия профессиональных компетенций», 04.07.2022г</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Государственное и муниципальное управление</w:t>
            </w: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Педагог-психолог</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Государственное и муниципальное управление</w:t>
            </w: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Педагог-психолог</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Государственное и муниципальное управление</w:t>
            </w: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Педагог-психолог</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p>
          <w:p w:rsidR="00F7150B" w:rsidRPr="00F7150B" w:rsidRDefault="00F7150B" w:rsidP="00F7150B">
            <w:pPr>
              <w:spacing w:after="0" w:line="240" w:lineRule="auto"/>
              <w:jc w:val="center"/>
              <w:rPr>
                <w:rFonts w:ascii="Times New Roman" w:eastAsia="Times New Roman" w:hAnsi="Times New Roman" w:cs="Times New Roman"/>
                <w:bCs/>
                <w:lang w:eastAsia="ru-RU"/>
              </w:rPr>
            </w:pPr>
          </w:p>
          <w:p w:rsidR="00F7150B" w:rsidRPr="00F7150B" w:rsidRDefault="00F7150B" w:rsidP="00F7150B">
            <w:pPr>
              <w:spacing w:after="0" w:line="240" w:lineRule="auto"/>
              <w:jc w:val="center"/>
              <w:rPr>
                <w:rFonts w:ascii="Times New Roman" w:eastAsia="Times New Roman" w:hAnsi="Times New Roman" w:cs="Times New Roman"/>
                <w:bCs/>
                <w:lang w:eastAsia="ru-RU"/>
              </w:rPr>
            </w:pPr>
          </w:p>
          <w:p w:rsidR="00F7150B" w:rsidRPr="00F7150B" w:rsidRDefault="00F7150B" w:rsidP="00F7150B">
            <w:pPr>
              <w:spacing w:after="0" w:line="240" w:lineRule="auto"/>
              <w:jc w:val="center"/>
              <w:rPr>
                <w:rFonts w:ascii="Times New Roman" w:eastAsia="Times New Roman" w:hAnsi="Times New Roman" w:cs="Times New Roman"/>
                <w:bCs/>
                <w:lang w:eastAsia="ru-RU"/>
              </w:rPr>
            </w:pPr>
          </w:p>
          <w:p w:rsidR="00F7150B" w:rsidRPr="00F7150B" w:rsidRDefault="00F7150B" w:rsidP="00F7150B">
            <w:pPr>
              <w:spacing w:after="0" w:line="240" w:lineRule="auto"/>
              <w:jc w:val="center"/>
              <w:rPr>
                <w:rFonts w:ascii="Times New Roman" w:eastAsia="Times New Roman" w:hAnsi="Times New Roman" w:cs="Times New Roman"/>
                <w:bCs/>
                <w:lang w:eastAsia="ru-RU"/>
              </w:rPr>
            </w:pPr>
          </w:p>
          <w:p w:rsidR="00F7150B" w:rsidRPr="00F7150B" w:rsidRDefault="00F7150B" w:rsidP="00F7150B">
            <w:pPr>
              <w:spacing w:after="0" w:line="240" w:lineRule="auto"/>
              <w:jc w:val="center"/>
              <w:rPr>
                <w:rFonts w:ascii="Times New Roman" w:eastAsia="Times New Roman" w:hAnsi="Times New Roman" w:cs="Times New Roman"/>
                <w:bCs/>
                <w:lang w:eastAsia="ru-RU"/>
              </w:rPr>
            </w:pPr>
          </w:p>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1</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p>
          <w:p w:rsidR="00F7150B" w:rsidRPr="00F7150B" w:rsidRDefault="00F7150B" w:rsidP="00F7150B">
            <w:pPr>
              <w:spacing w:after="0" w:line="240" w:lineRule="auto"/>
              <w:jc w:val="center"/>
              <w:rPr>
                <w:rFonts w:ascii="Times New Roman" w:eastAsia="Times New Roman" w:hAnsi="Times New Roman" w:cs="Times New Roman"/>
                <w:bCs/>
                <w:lang w:eastAsia="ru-RU"/>
              </w:rPr>
            </w:pPr>
          </w:p>
          <w:p w:rsidR="00F7150B" w:rsidRPr="00F7150B" w:rsidRDefault="00F7150B" w:rsidP="00F7150B">
            <w:pPr>
              <w:spacing w:after="0" w:line="240" w:lineRule="auto"/>
              <w:jc w:val="center"/>
              <w:rPr>
                <w:rFonts w:ascii="Times New Roman" w:eastAsia="Times New Roman" w:hAnsi="Times New Roman" w:cs="Times New Roman"/>
                <w:bCs/>
                <w:lang w:eastAsia="ru-RU"/>
              </w:rPr>
            </w:pPr>
          </w:p>
          <w:p w:rsidR="00F7150B" w:rsidRPr="00F7150B" w:rsidRDefault="00F7150B" w:rsidP="00F7150B">
            <w:pPr>
              <w:spacing w:after="0" w:line="240" w:lineRule="auto"/>
              <w:jc w:val="center"/>
              <w:rPr>
                <w:rFonts w:ascii="Times New Roman" w:eastAsia="Times New Roman" w:hAnsi="Times New Roman" w:cs="Times New Roman"/>
                <w:bCs/>
                <w:lang w:eastAsia="ru-RU"/>
              </w:rPr>
            </w:pPr>
          </w:p>
          <w:p w:rsidR="00F7150B" w:rsidRPr="00F7150B" w:rsidRDefault="00F7150B" w:rsidP="00F7150B">
            <w:pPr>
              <w:spacing w:after="0" w:line="240" w:lineRule="auto"/>
              <w:jc w:val="center"/>
              <w:rPr>
                <w:rFonts w:ascii="Times New Roman" w:eastAsia="Times New Roman" w:hAnsi="Times New Roman" w:cs="Times New Roman"/>
                <w:bCs/>
                <w:lang w:eastAsia="ru-RU"/>
              </w:rPr>
            </w:pPr>
          </w:p>
          <w:p w:rsidR="00F7150B" w:rsidRPr="00F7150B" w:rsidRDefault="00F7150B" w:rsidP="00F7150B">
            <w:pPr>
              <w:spacing w:after="0" w:line="240" w:lineRule="auto"/>
              <w:jc w:val="center"/>
              <w:rPr>
                <w:rFonts w:ascii="Times New Roman" w:eastAsia="Times New Roman" w:hAnsi="Times New Roman" w:cs="Times New Roman"/>
                <w:bCs/>
                <w:lang w:eastAsia="ru-RU"/>
              </w:rPr>
            </w:pPr>
          </w:p>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9</w:t>
            </w:r>
          </w:p>
        </w:tc>
        <w:tc>
          <w:tcPr>
            <w:tcW w:w="827"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p>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Без категории</w:t>
            </w:r>
          </w:p>
        </w:tc>
      </w:tr>
      <w:tr w:rsidR="00F7150B" w:rsidRPr="00F7150B" w:rsidTr="00F7150B">
        <w:trPr>
          <w:trHeight w:val="1660"/>
        </w:trPr>
        <w:tc>
          <w:tcPr>
            <w:tcW w:w="168" w:type="pct"/>
            <w:shd w:val="clear" w:color="auto" w:fill="auto"/>
          </w:tcPr>
          <w:p w:rsidR="00F7150B" w:rsidRPr="00F7150B" w:rsidRDefault="00F7150B" w:rsidP="00F7150B">
            <w:pPr>
              <w:numPr>
                <w:ilvl w:val="0"/>
                <w:numId w:val="10"/>
              </w:numPr>
              <w:spacing w:after="0" w:line="240" w:lineRule="auto"/>
              <w:ind w:left="357" w:hanging="357"/>
              <w:jc w:val="center"/>
              <w:rPr>
                <w:rFonts w:ascii="Times New Roman" w:eastAsia="Times New Roman" w:hAnsi="Times New Roman" w:cs="Times New Roman"/>
                <w:b/>
                <w:bCs/>
                <w:lang w:eastAsia="ru-RU"/>
              </w:rPr>
            </w:pPr>
          </w:p>
        </w:tc>
        <w:tc>
          <w:tcPr>
            <w:tcW w:w="584"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proofErr w:type="spellStart"/>
            <w:r w:rsidRPr="00F7150B">
              <w:rPr>
                <w:rFonts w:ascii="Times New Roman" w:eastAsia="Times New Roman" w:hAnsi="Times New Roman" w:cs="Times New Roman"/>
                <w:lang w:eastAsia="ru-RU"/>
              </w:rPr>
              <w:t>Холодкова</w:t>
            </w:r>
            <w:proofErr w:type="spellEnd"/>
            <w:r w:rsidRPr="00F7150B">
              <w:rPr>
                <w:rFonts w:ascii="Times New Roman" w:eastAsia="Times New Roman" w:hAnsi="Times New Roman" w:cs="Times New Roman"/>
                <w:lang w:eastAsia="ru-RU"/>
              </w:rPr>
              <w:t xml:space="preserve"> Надежда</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Васильевна</w:t>
            </w:r>
          </w:p>
        </w:tc>
        <w:tc>
          <w:tcPr>
            <w:tcW w:w="800" w:type="pct"/>
            <w:shd w:val="clear" w:color="auto" w:fill="auto"/>
          </w:tcPr>
          <w:p w:rsidR="00F7150B" w:rsidRPr="00F7150B" w:rsidRDefault="00F7150B" w:rsidP="00F7150B">
            <w:pPr>
              <w:spacing w:after="0" w:line="240" w:lineRule="auto"/>
              <w:rPr>
                <w:rFonts w:ascii="Times New Roman" w:eastAsia="Times New Roman" w:hAnsi="Times New Roman" w:cs="Times New Roman"/>
                <w:lang w:eastAsia="ru-RU"/>
              </w:rPr>
            </w:pPr>
            <w:proofErr w:type="gramStart"/>
            <w:r w:rsidRPr="00F7150B">
              <w:rPr>
                <w:rFonts w:ascii="Times New Roman" w:eastAsia="Times New Roman" w:hAnsi="Times New Roman" w:cs="Times New Roman"/>
                <w:lang w:eastAsia="ru-RU"/>
              </w:rPr>
              <w:t>Высшее</w:t>
            </w:r>
            <w:proofErr w:type="gramEnd"/>
            <w:r w:rsidRPr="00F7150B">
              <w:rPr>
                <w:rFonts w:ascii="Times New Roman" w:eastAsia="Times New Roman" w:hAnsi="Times New Roman" w:cs="Times New Roman"/>
                <w:lang w:eastAsia="ru-RU"/>
              </w:rPr>
              <w:t xml:space="preserve"> Таганрогский государственный педагогический институт</w:t>
            </w:r>
          </w:p>
          <w:p w:rsidR="00F7150B" w:rsidRPr="00F7150B" w:rsidRDefault="00F7150B" w:rsidP="00F7150B">
            <w:pPr>
              <w:spacing w:after="0" w:line="240" w:lineRule="auto"/>
              <w:rPr>
                <w:rFonts w:ascii="Times New Roman" w:eastAsia="Times New Roman" w:hAnsi="Times New Roman" w:cs="Times New Roman"/>
                <w:lang w:eastAsia="ru-RU"/>
              </w:rPr>
            </w:pPr>
            <w:r w:rsidRPr="00F7150B">
              <w:rPr>
                <w:rFonts w:ascii="Times New Roman" w:eastAsia="Times New Roman" w:hAnsi="Times New Roman" w:cs="Times New Roman"/>
                <w:lang w:eastAsia="ru-RU"/>
              </w:rPr>
              <w:t>2009г</w:t>
            </w:r>
          </w:p>
        </w:tc>
        <w:tc>
          <w:tcPr>
            <w:tcW w:w="598"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Учитель-логопед</w:t>
            </w:r>
          </w:p>
        </w:tc>
        <w:tc>
          <w:tcPr>
            <w:tcW w:w="643"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t>Учитель-логопед</w:t>
            </w:r>
          </w:p>
        </w:tc>
        <w:tc>
          <w:tcPr>
            <w:tcW w:w="782"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lang w:eastAsia="ru-RU"/>
              </w:rPr>
              <w:t>Учитель-логопед</w:t>
            </w:r>
          </w:p>
        </w:tc>
        <w:tc>
          <w:tcPr>
            <w:tcW w:w="276"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1</w:t>
            </w:r>
          </w:p>
        </w:tc>
        <w:tc>
          <w:tcPr>
            <w:tcW w:w="322" w:type="pct"/>
            <w:shd w:val="clear" w:color="auto" w:fill="auto"/>
          </w:tcPr>
          <w:p w:rsidR="00F7150B" w:rsidRPr="00F7150B" w:rsidRDefault="00F7150B" w:rsidP="00F7150B">
            <w:pPr>
              <w:spacing w:after="0" w:line="240" w:lineRule="auto"/>
              <w:jc w:val="center"/>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11</w:t>
            </w:r>
          </w:p>
        </w:tc>
        <w:tc>
          <w:tcPr>
            <w:tcW w:w="827" w:type="pct"/>
            <w:shd w:val="clear" w:color="auto" w:fill="auto"/>
          </w:tcPr>
          <w:p w:rsidR="00F7150B" w:rsidRPr="00F7150B" w:rsidRDefault="00F7150B" w:rsidP="00F7150B">
            <w:pPr>
              <w:spacing w:after="0" w:line="240" w:lineRule="auto"/>
              <w:jc w:val="both"/>
              <w:rPr>
                <w:rFonts w:ascii="Times New Roman" w:eastAsia="Times New Roman" w:hAnsi="Times New Roman" w:cs="Times New Roman"/>
                <w:bCs/>
                <w:lang w:eastAsia="ru-RU"/>
              </w:rPr>
            </w:pPr>
            <w:r w:rsidRPr="00F7150B">
              <w:rPr>
                <w:rFonts w:ascii="Times New Roman" w:eastAsia="Times New Roman" w:hAnsi="Times New Roman" w:cs="Times New Roman"/>
                <w:bCs/>
                <w:lang w:eastAsia="ru-RU"/>
              </w:rPr>
              <w:t>Без категории</w:t>
            </w:r>
          </w:p>
        </w:tc>
      </w:tr>
    </w:tbl>
    <w:p w:rsidR="00F7150B" w:rsidRPr="00F7150B" w:rsidRDefault="00F7150B" w:rsidP="00F7150B">
      <w:pPr>
        <w:spacing w:after="0" w:line="240" w:lineRule="auto"/>
        <w:jc w:val="both"/>
        <w:rPr>
          <w:rFonts w:ascii="Times New Roman" w:eastAsia="Times New Roman" w:hAnsi="Times New Roman" w:cs="Times New Roman"/>
          <w:lang w:eastAsia="ru-RU"/>
        </w:rPr>
      </w:pPr>
    </w:p>
    <w:p w:rsidR="00F7150B" w:rsidRPr="00F7150B" w:rsidRDefault="00F7150B" w:rsidP="00F7150B">
      <w:pPr>
        <w:spacing w:after="0" w:line="240" w:lineRule="auto"/>
        <w:jc w:val="both"/>
        <w:rPr>
          <w:rFonts w:ascii="Times New Roman" w:eastAsia="Times New Roman" w:hAnsi="Times New Roman" w:cs="Times New Roman"/>
          <w:lang w:eastAsia="ru-RU"/>
        </w:rPr>
      </w:pPr>
    </w:p>
    <w:p w:rsidR="00F7150B" w:rsidRPr="00F7150B" w:rsidRDefault="00F7150B" w:rsidP="00F7150B">
      <w:pPr>
        <w:spacing w:after="0" w:line="240" w:lineRule="auto"/>
        <w:jc w:val="both"/>
        <w:rPr>
          <w:rFonts w:ascii="Times New Roman" w:eastAsia="Times New Roman" w:hAnsi="Times New Roman" w:cs="Times New Roman"/>
          <w:lang w:eastAsia="ru-RU"/>
        </w:rPr>
      </w:pPr>
    </w:p>
    <w:p w:rsidR="00F7150B" w:rsidRPr="00F7150B" w:rsidRDefault="00F7150B" w:rsidP="00F7150B">
      <w:pPr>
        <w:spacing w:after="0" w:line="240" w:lineRule="auto"/>
        <w:jc w:val="both"/>
        <w:rPr>
          <w:rFonts w:ascii="Times New Roman" w:eastAsia="Times New Roman" w:hAnsi="Times New Roman" w:cs="Times New Roman"/>
          <w:lang w:eastAsia="ru-RU"/>
        </w:rPr>
      </w:pPr>
    </w:p>
    <w:p w:rsidR="00F7150B" w:rsidRPr="00F7150B" w:rsidRDefault="00F7150B" w:rsidP="00F7150B">
      <w:pPr>
        <w:spacing w:after="0" w:line="240" w:lineRule="auto"/>
        <w:jc w:val="center"/>
        <w:rPr>
          <w:rFonts w:ascii="Times New Roman" w:eastAsia="Calibri" w:hAnsi="Times New Roman" w:cs="Times New Roman"/>
          <w:sz w:val="28"/>
          <w:szCs w:val="28"/>
        </w:rPr>
      </w:pPr>
      <w:r w:rsidRPr="00F7150B">
        <w:rPr>
          <w:rFonts w:ascii="Times New Roman" w:eastAsia="Calibri" w:hAnsi="Times New Roman" w:cs="Times New Roman"/>
          <w:sz w:val="28"/>
          <w:szCs w:val="28"/>
        </w:rPr>
        <w:t>Информация о курсах повышения квалификации педагогических работников</w:t>
      </w:r>
    </w:p>
    <w:p w:rsidR="00F7150B" w:rsidRPr="00F7150B" w:rsidRDefault="00F7150B" w:rsidP="00F7150B">
      <w:pPr>
        <w:spacing w:after="0" w:line="240" w:lineRule="auto"/>
        <w:jc w:val="center"/>
        <w:rPr>
          <w:rFonts w:ascii="Times New Roman" w:eastAsia="Calibri" w:hAnsi="Times New Roman" w:cs="Times New Roman"/>
          <w:sz w:val="28"/>
          <w:szCs w:val="28"/>
        </w:rPr>
      </w:pPr>
      <w:r w:rsidRPr="00F7150B">
        <w:rPr>
          <w:rFonts w:ascii="Times New Roman" w:eastAsia="Calibri" w:hAnsi="Times New Roman" w:cs="Times New Roman"/>
          <w:sz w:val="28"/>
          <w:szCs w:val="28"/>
        </w:rPr>
        <w:t xml:space="preserve">МБОУ </w:t>
      </w:r>
      <w:proofErr w:type="spellStart"/>
      <w:r w:rsidRPr="00F7150B">
        <w:rPr>
          <w:rFonts w:ascii="Times New Roman" w:eastAsia="Calibri" w:hAnsi="Times New Roman" w:cs="Times New Roman"/>
          <w:sz w:val="28"/>
          <w:szCs w:val="28"/>
        </w:rPr>
        <w:t>Кринично</w:t>
      </w:r>
      <w:proofErr w:type="spellEnd"/>
      <w:r w:rsidRPr="00F7150B">
        <w:rPr>
          <w:rFonts w:ascii="Times New Roman" w:eastAsia="Calibri" w:hAnsi="Times New Roman" w:cs="Times New Roman"/>
          <w:sz w:val="28"/>
          <w:szCs w:val="28"/>
        </w:rPr>
        <w:t xml:space="preserve"> - </w:t>
      </w:r>
      <w:proofErr w:type="spellStart"/>
      <w:r w:rsidRPr="00F7150B">
        <w:rPr>
          <w:rFonts w:ascii="Times New Roman" w:eastAsia="Calibri" w:hAnsi="Times New Roman" w:cs="Times New Roman"/>
          <w:sz w:val="28"/>
          <w:szCs w:val="28"/>
        </w:rPr>
        <w:t>Лугской</w:t>
      </w:r>
      <w:proofErr w:type="spellEnd"/>
      <w:r w:rsidRPr="00F7150B">
        <w:rPr>
          <w:rFonts w:ascii="Times New Roman" w:eastAsia="Calibri" w:hAnsi="Times New Roman" w:cs="Times New Roman"/>
          <w:sz w:val="28"/>
          <w:szCs w:val="28"/>
        </w:rPr>
        <w:t xml:space="preserve"> СОШ</w:t>
      </w:r>
    </w:p>
    <w:p w:rsidR="00F7150B" w:rsidRPr="00F7150B" w:rsidRDefault="00F7150B" w:rsidP="00F7150B">
      <w:pPr>
        <w:spacing w:after="0" w:line="240" w:lineRule="auto"/>
        <w:jc w:val="center"/>
        <w:rPr>
          <w:rFonts w:ascii="Times New Roman" w:eastAsia="Calibri" w:hAnsi="Times New Roman" w:cs="Times New Roman"/>
          <w:sz w:val="28"/>
          <w:szCs w:val="28"/>
        </w:rPr>
      </w:pPr>
      <w:r w:rsidRPr="00F7150B">
        <w:rPr>
          <w:rFonts w:ascii="Times New Roman" w:eastAsia="Calibri" w:hAnsi="Times New Roman" w:cs="Times New Roman"/>
          <w:sz w:val="28"/>
          <w:szCs w:val="28"/>
        </w:rPr>
        <w:t>на 01.09.2023</w:t>
      </w:r>
    </w:p>
    <w:tbl>
      <w:tblPr>
        <w:tblStyle w:val="1"/>
        <w:tblW w:w="16125" w:type="dxa"/>
        <w:tblInd w:w="-770" w:type="dxa"/>
        <w:tblLook w:val="04A0" w:firstRow="1" w:lastRow="0" w:firstColumn="1" w:lastColumn="0" w:noHBand="0" w:noVBand="1"/>
      </w:tblPr>
      <w:tblGrid>
        <w:gridCol w:w="817"/>
        <w:gridCol w:w="2126"/>
        <w:gridCol w:w="2409"/>
        <w:gridCol w:w="2127"/>
        <w:gridCol w:w="8646"/>
      </w:tblGrid>
      <w:tr w:rsidR="00F7150B" w:rsidRPr="00F7150B" w:rsidTr="00F7150B">
        <w:tc>
          <w:tcPr>
            <w:tcW w:w="817" w:type="dxa"/>
          </w:tcPr>
          <w:p w:rsidR="00F7150B" w:rsidRPr="00F7150B" w:rsidRDefault="00F7150B" w:rsidP="00F7150B">
            <w:pPr>
              <w:jc w:val="center"/>
              <w:rPr>
                <w:rFonts w:ascii="Times New Roman" w:hAnsi="Times New Roman" w:cs="Times New Roman"/>
                <w:b/>
                <w:sz w:val="28"/>
                <w:szCs w:val="28"/>
              </w:rPr>
            </w:pPr>
            <w:r w:rsidRPr="00F7150B">
              <w:rPr>
                <w:rFonts w:ascii="Times New Roman" w:hAnsi="Times New Roman" w:cs="Times New Roman"/>
                <w:b/>
                <w:sz w:val="28"/>
                <w:szCs w:val="28"/>
              </w:rPr>
              <w:t>№</w:t>
            </w:r>
          </w:p>
        </w:tc>
        <w:tc>
          <w:tcPr>
            <w:tcW w:w="2126" w:type="dxa"/>
          </w:tcPr>
          <w:p w:rsidR="00F7150B" w:rsidRPr="00F7150B" w:rsidRDefault="00F7150B" w:rsidP="00F7150B">
            <w:pPr>
              <w:jc w:val="center"/>
              <w:rPr>
                <w:rFonts w:ascii="Times New Roman" w:hAnsi="Times New Roman" w:cs="Times New Roman"/>
                <w:b/>
                <w:sz w:val="28"/>
                <w:szCs w:val="28"/>
              </w:rPr>
            </w:pPr>
            <w:r w:rsidRPr="00F7150B">
              <w:rPr>
                <w:rFonts w:ascii="Times New Roman" w:hAnsi="Times New Roman" w:cs="Times New Roman"/>
                <w:b/>
                <w:sz w:val="28"/>
                <w:szCs w:val="28"/>
              </w:rPr>
              <w:t>Ф.И.О.</w:t>
            </w:r>
          </w:p>
        </w:tc>
        <w:tc>
          <w:tcPr>
            <w:tcW w:w="2409" w:type="dxa"/>
          </w:tcPr>
          <w:p w:rsidR="00F7150B" w:rsidRPr="00F7150B" w:rsidRDefault="00F7150B" w:rsidP="00F7150B">
            <w:pPr>
              <w:jc w:val="center"/>
              <w:rPr>
                <w:rFonts w:ascii="Times New Roman" w:hAnsi="Times New Roman" w:cs="Times New Roman"/>
                <w:b/>
                <w:sz w:val="24"/>
                <w:szCs w:val="24"/>
              </w:rPr>
            </w:pPr>
            <w:r w:rsidRPr="00F7150B">
              <w:rPr>
                <w:rFonts w:ascii="Times New Roman" w:hAnsi="Times New Roman" w:cs="Times New Roman"/>
                <w:b/>
                <w:sz w:val="24"/>
                <w:szCs w:val="24"/>
              </w:rPr>
              <w:t>должность</w:t>
            </w:r>
          </w:p>
        </w:tc>
        <w:tc>
          <w:tcPr>
            <w:tcW w:w="2127" w:type="dxa"/>
          </w:tcPr>
          <w:p w:rsidR="00F7150B" w:rsidRPr="00F7150B" w:rsidRDefault="00F7150B" w:rsidP="00F7150B">
            <w:pPr>
              <w:jc w:val="center"/>
              <w:rPr>
                <w:rFonts w:ascii="Times New Roman" w:hAnsi="Times New Roman" w:cs="Times New Roman"/>
                <w:b/>
              </w:rPr>
            </w:pPr>
            <w:r w:rsidRPr="00F7150B">
              <w:rPr>
                <w:rFonts w:ascii="Times New Roman" w:hAnsi="Times New Roman" w:cs="Times New Roman"/>
                <w:b/>
              </w:rPr>
              <w:t>дата</w:t>
            </w:r>
          </w:p>
          <w:p w:rsidR="00F7150B" w:rsidRPr="00F7150B" w:rsidRDefault="00F7150B" w:rsidP="00F7150B">
            <w:pPr>
              <w:jc w:val="center"/>
              <w:rPr>
                <w:rFonts w:ascii="Times New Roman" w:hAnsi="Times New Roman" w:cs="Times New Roman"/>
                <w:b/>
                <w:sz w:val="28"/>
                <w:szCs w:val="28"/>
              </w:rPr>
            </w:pPr>
            <w:r w:rsidRPr="00F7150B">
              <w:rPr>
                <w:rFonts w:ascii="Times New Roman" w:hAnsi="Times New Roman" w:cs="Times New Roman"/>
                <w:b/>
              </w:rPr>
              <w:t xml:space="preserve"> последних  курсов</w:t>
            </w:r>
          </w:p>
        </w:tc>
        <w:tc>
          <w:tcPr>
            <w:tcW w:w="8646" w:type="dxa"/>
          </w:tcPr>
          <w:p w:rsidR="00F7150B" w:rsidRPr="00F7150B" w:rsidRDefault="00F7150B" w:rsidP="00F7150B">
            <w:pPr>
              <w:jc w:val="center"/>
              <w:rPr>
                <w:rFonts w:ascii="Times New Roman" w:hAnsi="Times New Roman" w:cs="Times New Roman"/>
                <w:b/>
                <w:sz w:val="28"/>
                <w:szCs w:val="28"/>
              </w:rPr>
            </w:pPr>
            <w:r w:rsidRPr="00F7150B">
              <w:rPr>
                <w:rFonts w:ascii="Times New Roman" w:hAnsi="Times New Roman" w:cs="Times New Roman"/>
                <w:b/>
                <w:sz w:val="28"/>
                <w:szCs w:val="28"/>
              </w:rPr>
              <w:t>тема</w:t>
            </w:r>
          </w:p>
        </w:tc>
      </w:tr>
      <w:tr w:rsidR="00F7150B" w:rsidRPr="00F7150B" w:rsidTr="00F7150B">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1</w:t>
            </w:r>
          </w:p>
        </w:tc>
        <w:tc>
          <w:tcPr>
            <w:tcW w:w="2126" w:type="dxa"/>
            <w:vMerge w:val="restart"/>
          </w:tcPr>
          <w:p w:rsidR="00F7150B" w:rsidRPr="00F7150B" w:rsidRDefault="00F7150B" w:rsidP="00F7150B">
            <w:pPr>
              <w:rPr>
                <w:rFonts w:ascii="Times New Roman" w:hAnsi="Times New Roman" w:cs="Times New Roman"/>
                <w:sz w:val="24"/>
                <w:szCs w:val="24"/>
              </w:rPr>
            </w:pPr>
            <w:proofErr w:type="spellStart"/>
            <w:r w:rsidRPr="00F7150B">
              <w:rPr>
                <w:rFonts w:ascii="Times New Roman" w:hAnsi="Times New Roman" w:cs="Times New Roman"/>
                <w:sz w:val="24"/>
                <w:szCs w:val="24"/>
              </w:rPr>
              <w:t>Коломейцева</w:t>
            </w:r>
            <w:proofErr w:type="spellEnd"/>
            <w:r w:rsidRPr="00F7150B">
              <w:rPr>
                <w:rFonts w:ascii="Times New Roman" w:hAnsi="Times New Roman" w:cs="Times New Roman"/>
                <w:sz w:val="24"/>
                <w:szCs w:val="24"/>
              </w:rPr>
              <w:t xml:space="preserve"> Е.А.</w:t>
            </w: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Директор</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17.04.2023 по 21.04.2023</w:t>
            </w:r>
          </w:p>
          <w:p w:rsidR="00F7150B" w:rsidRPr="00F7150B" w:rsidRDefault="00F7150B" w:rsidP="00F7150B">
            <w:pPr>
              <w:jc w:val="center"/>
              <w:rPr>
                <w:rFonts w:ascii="Times New Roman" w:hAnsi="Times New Roman" w:cs="Times New Roman"/>
                <w:sz w:val="24"/>
                <w:szCs w:val="24"/>
              </w:rPr>
            </w:pP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 xml:space="preserve">ГБУ ДПО РО РИПК и ППРО «Введение обновленных ФГОС общего образования: управленческий аспект» - 36 часов </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Математика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24.04.2023 по 28.04.2023</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ГБУ ДПО РО РИПК и ППРО «Реализация требований обновленных ФГОС ООО, ФГОС СОО в работе учителя (математика)»- 36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Математика (проверка ОГЭ работ)</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20.02.2023 по 28.04.2023</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ГБУ ДПО РО РИПК и ППРО «Совершенствование предметно-методических компетенций экспертов ОПК ГИА-9»- 72 часа</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F7150B" w:rsidRPr="00F7150B" w:rsidTr="00F7150B">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2</w:t>
            </w:r>
          </w:p>
        </w:tc>
        <w:tc>
          <w:tcPr>
            <w:tcW w:w="2126"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Лазарева А.В.</w:t>
            </w: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Заместитель  директора  по УВР</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15.11.2019</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Таганрогский филиал ГБОУ ДПО РО РИПК и ППРО «Управление развивающей средой школы в условиях модернизации образования (методология и практика)»</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Русский язык</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22.05.2023 по 26.05.2023</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ГБУ ДПО РО РИПК и ППРО «Реализация требований обновленных ФГОС ООО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СОО в работе учителя (русский язык)» - 36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ЕГЭ и ГИА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15.04.2022</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 xml:space="preserve">ГБОУ ДПО РО РИПК и ППРО «ФГОС: </w:t>
            </w:r>
            <w:proofErr w:type="spellStart"/>
            <w:r w:rsidRPr="00F7150B">
              <w:rPr>
                <w:rFonts w:ascii="Times New Roman" w:eastAsia="Times New Roman" w:hAnsi="Times New Roman" w:cs="Times New Roman"/>
                <w:sz w:val="24"/>
                <w:szCs w:val="24"/>
                <w:lang w:eastAsia="ru-RU"/>
              </w:rPr>
              <w:t>критериальный</w:t>
            </w:r>
            <w:proofErr w:type="spellEnd"/>
            <w:r w:rsidRPr="00F7150B">
              <w:rPr>
                <w:rFonts w:ascii="Times New Roman" w:eastAsia="Times New Roman" w:hAnsi="Times New Roman" w:cs="Times New Roman"/>
                <w:sz w:val="24"/>
                <w:szCs w:val="24"/>
                <w:lang w:eastAsia="ru-RU"/>
              </w:rPr>
              <w:t xml:space="preserve"> подход к оцениванию задания с развёрнутым ответом участников ГИА-9 по русскому языку»-72 часа</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Аттестация педагогических работников</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10.04.2023 по 14.04.2023</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ГБУ ДПО РО РИПК и ППРО «Экспертная оценка профессиональной деятельности педагогических работников» - 36 часов </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24.09.2021</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«Центр инновационного образования и воспитания» «Педагог дополнительного образования» - 250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Классное руководство</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10.03.2022 по 18.03.2022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«Институт развития образования, повышения квалификации и переподготовки» «Классное руководство по ФГОС» - 36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30.05.2022 по 04.07.2022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«Внутренняя система оценки качества образования: развитие в соответствии с обновленными ФГОС» - 36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Учитель будущего</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30.11.2020</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«Совершенствование предметных и методических компетенций педагогических работников (в том числе в области формирования функциональной грамотности) в рамках реализации федерального проекта «Учитель будущего» - 112 часов</w:t>
            </w:r>
          </w:p>
        </w:tc>
      </w:tr>
      <w:tr w:rsidR="00F7150B" w:rsidRPr="00F7150B" w:rsidTr="00F7150B">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3</w:t>
            </w:r>
          </w:p>
        </w:tc>
        <w:tc>
          <w:tcPr>
            <w:tcW w:w="2126"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Чернова Н.В.</w:t>
            </w: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География</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01.04.2020</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«Особенности подготовки к сдаче ЕГЭ по географии в условиях реализации ФГОС СОО»-108 часов</w:t>
            </w:r>
          </w:p>
        </w:tc>
      </w:tr>
      <w:tr w:rsidR="00F7150B" w:rsidRPr="00F7150B" w:rsidTr="00F7150B">
        <w:trPr>
          <w:trHeight w:val="46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Химия</w:t>
            </w:r>
          </w:p>
          <w:p w:rsidR="00F7150B" w:rsidRPr="00F7150B" w:rsidRDefault="00F7150B" w:rsidP="00F7150B">
            <w:pPr>
              <w:rPr>
                <w:rFonts w:ascii="Times New Roman" w:hAnsi="Times New Roman" w:cs="Times New Roman"/>
                <w:sz w:val="24"/>
                <w:szCs w:val="24"/>
              </w:rPr>
            </w:pP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 xml:space="preserve">15.12.2020 </w:t>
            </w:r>
          </w:p>
          <w:p w:rsidR="00F7150B" w:rsidRPr="00F7150B" w:rsidRDefault="00F7150B" w:rsidP="00F7150B">
            <w:pPr>
              <w:rPr>
                <w:rFonts w:ascii="Times New Roman" w:hAnsi="Times New Roman" w:cs="Times New Roman"/>
                <w:sz w:val="24"/>
                <w:szCs w:val="24"/>
              </w:rPr>
            </w:pP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ООО «Столичный учебный центр» «Химия: Современные образовательные технологии в преподавании с учетом ФГОС» - 72 часа</w:t>
            </w:r>
          </w:p>
        </w:tc>
      </w:tr>
      <w:tr w:rsidR="00F7150B" w:rsidRPr="00F7150B" w:rsidTr="00F7150B">
        <w:trPr>
          <w:trHeight w:val="46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Химия</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24.04.2023 по 28.04.2023</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ГБУ ДПО РО РИПК и ППРО «Реализация требований обновленных ФГОС ООО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СОО в работе учителя (химия)» - 36 часов</w:t>
            </w:r>
          </w:p>
        </w:tc>
      </w:tr>
      <w:tr w:rsidR="00F7150B" w:rsidRPr="00F7150B" w:rsidTr="00F7150B">
        <w:trPr>
          <w:trHeight w:val="46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Точка роста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24.05.2023 по 26.06.2023</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«Использование современного учебного оборудования в центрах образования естественно-научной и технологической направленностей «Точка роста»»-36 часов</w:t>
            </w:r>
          </w:p>
        </w:tc>
      </w:tr>
      <w:tr w:rsidR="00F7150B" w:rsidRPr="00F7150B" w:rsidTr="00F7150B">
        <w:trPr>
          <w:trHeight w:val="46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Школа современного учителя</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10.12.2021</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«Школа современного учителя химии» - 100 часов</w:t>
            </w:r>
          </w:p>
        </w:tc>
      </w:tr>
      <w:tr w:rsidR="00F7150B" w:rsidRPr="00F7150B" w:rsidTr="00F7150B">
        <w:trPr>
          <w:trHeight w:val="46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F7150B" w:rsidRPr="00F7150B" w:rsidTr="00F7150B">
        <w:trPr>
          <w:trHeight w:val="46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23.09.2021</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«Центр инновационного образования и воспитания» «Педагог дополнительного образования» - 250 часов</w:t>
            </w:r>
          </w:p>
        </w:tc>
      </w:tr>
      <w:tr w:rsidR="00F7150B" w:rsidRPr="00F7150B" w:rsidTr="00F7150B">
        <w:trPr>
          <w:trHeight w:val="49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Классное руководство</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31.05.2021</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 xml:space="preserve">ООО «Центр инновационного образования и воспитания» «Организация работы классного руководителя в образовательной организации» </w:t>
            </w:r>
          </w:p>
        </w:tc>
      </w:tr>
      <w:tr w:rsidR="00F7150B" w:rsidRPr="00F7150B" w:rsidTr="00F7150B">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4</w:t>
            </w:r>
          </w:p>
        </w:tc>
        <w:tc>
          <w:tcPr>
            <w:tcW w:w="2126"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Матвиенко Л.Н.</w:t>
            </w:r>
          </w:p>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Биология</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17.04.2023 по 21.04.2023</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ГБУ ДПО РО РИПК и ППРО «Реализация требований обновленных ФГОС ООО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СОО в работе учителя (биология)» - 36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Точка роста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24.05.2023 по 26.06.2023</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«Использование современного учебного оборудования в центрах образования естественно-научной и технологической направленностей «Точка роста»»-36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ОБЖ</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08.07.2020</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hAnsi="Times New Roman" w:cs="Times New Roman"/>
                <w:sz w:val="24"/>
                <w:szCs w:val="24"/>
              </w:rPr>
              <w:t>АНО ДПО «Московская академия профессиональных компетенций» «Методика преподавания основ безопасности жизнедеятельности, инструменты оценки учебных достижений учащихся и мониторинг эффективности обучения в условиях реализации ФГОС»-108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ЕГЭ и ГИА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11.12.2020</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ГБОУ ДПО РО РИПК и ППРО «Обеспечение качества проверки заданий с развернутым ответом экзаменационных работ участников ГИА-9 экспертами областной предметной комиссии по предмету «Биология»»- 72 часа</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w:t>
            </w:r>
            <w:r w:rsidRPr="00F7150B">
              <w:rPr>
                <w:rFonts w:ascii="Times New Roman" w:eastAsia="Times New Roman" w:hAnsi="Times New Roman" w:cs="Times New Roman"/>
                <w:sz w:val="24"/>
                <w:szCs w:val="24"/>
                <w:lang w:eastAsia="ru-RU"/>
              </w:rPr>
              <w:lastRenderedPageBreak/>
              <w:t xml:space="preserve">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14.07.2021</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АНО ДПО «Московская академия профессиональных компетенций» «Практика дополнительного образования и инновационные подходы к организации учебного процесса» - 72 часа</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Внеурочная деятельность</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07.07.2021</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«Высшая школа делового администрирования» «Внеурочная деятельность в соответствии с требованиями ФГОС общего образования: проектирование и реализация» - 72 часа</w:t>
            </w:r>
          </w:p>
        </w:tc>
      </w:tr>
      <w:tr w:rsidR="00F7150B" w:rsidRPr="00F7150B" w:rsidTr="00F7150B">
        <w:trPr>
          <w:trHeight w:val="231"/>
        </w:trPr>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5</w:t>
            </w:r>
          </w:p>
        </w:tc>
        <w:tc>
          <w:tcPr>
            <w:tcW w:w="2126"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Чернова Г.В.</w:t>
            </w:r>
          </w:p>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Функциональная грамотность</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02.02.2022</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«Функциональная грамотность школьников» - 72 часа</w:t>
            </w:r>
          </w:p>
        </w:tc>
      </w:tr>
      <w:tr w:rsidR="00F7150B" w:rsidRPr="00F7150B" w:rsidTr="00F7150B">
        <w:trPr>
          <w:trHeight w:val="231"/>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Технология</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30.09.2020</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«Технология: теория и методика преподавания в образовательной организации»-500 часов</w:t>
            </w:r>
          </w:p>
        </w:tc>
      </w:tr>
      <w:tr w:rsidR="00F7150B" w:rsidRPr="00F7150B" w:rsidTr="00F7150B">
        <w:trPr>
          <w:trHeight w:val="231"/>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ИЗО</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13.04.2022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«Изобразительное искусство как творческая составляющая развития обучающихся в системе образования в условиях реализации ФГОС» - 72 часа</w:t>
            </w:r>
          </w:p>
        </w:tc>
      </w:tr>
      <w:tr w:rsidR="00F7150B" w:rsidRPr="00F7150B" w:rsidTr="00F7150B">
        <w:trPr>
          <w:trHeight w:val="231"/>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25.09.2021</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«Центр инновационного образования и воспитания» «Педагог дополнительного образования» - 250 часов</w:t>
            </w:r>
          </w:p>
        </w:tc>
      </w:tr>
      <w:tr w:rsidR="00F7150B" w:rsidRPr="00F7150B" w:rsidTr="00F7150B">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6</w:t>
            </w:r>
          </w:p>
        </w:tc>
        <w:tc>
          <w:tcPr>
            <w:tcW w:w="2126" w:type="dxa"/>
            <w:vMerge w:val="restart"/>
          </w:tcPr>
          <w:p w:rsidR="00F7150B" w:rsidRPr="00F7150B" w:rsidRDefault="00F7150B" w:rsidP="00F7150B">
            <w:pPr>
              <w:rPr>
                <w:rFonts w:ascii="Times New Roman" w:hAnsi="Times New Roman" w:cs="Times New Roman"/>
                <w:sz w:val="24"/>
                <w:szCs w:val="24"/>
              </w:rPr>
            </w:pPr>
            <w:proofErr w:type="spellStart"/>
            <w:r w:rsidRPr="00F7150B">
              <w:rPr>
                <w:rFonts w:ascii="Times New Roman" w:hAnsi="Times New Roman" w:cs="Times New Roman"/>
                <w:sz w:val="24"/>
                <w:szCs w:val="24"/>
              </w:rPr>
              <w:t>Болдарева</w:t>
            </w:r>
            <w:proofErr w:type="spellEnd"/>
            <w:r w:rsidRPr="00F7150B">
              <w:rPr>
                <w:rFonts w:ascii="Times New Roman" w:hAnsi="Times New Roman" w:cs="Times New Roman"/>
                <w:sz w:val="24"/>
                <w:szCs w:val="24"/>
              </w:rPr>
              <w:t xml:space="preserve"> Г.И.</w:t>
            </w:r>
          </w:p>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Немецкий язык</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08.12.2020</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ООО «Московский институт профессиональной переподготовки и повышения квалификации педагогов» «Современные подходы и технологии в преподавании немецкого языка с учетом требований ФГОС»-72 часа</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 xml:space="preserve">ГОС ООО в работе </w:t>
            </w:r>
            <w:r w:rsidRPr="00F7150B">
              <w:rPr>
                <w:rFonts w:ascii="Times New Roman" w:eastAsia="Times New Roman" w:hAnsi="Times New Roman" w:cs="Times New Roman"/>
                <w:sz w:val="24"/>
                <w:szCs w:val="24"/>
                <w:lang w:eastAsia="ru-RU"/>
              </w:rPr>
              <w:lastRenderedPageBreak/>
              <w:t>учителя» - 36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04.07.2023 по 10.07.2023</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ООО «Институт развития образования, повышения квалификации и переподготовки» «Реализация образовательного процесса по дисциплине «Немецкий язык» в основной и средней школе в условиях реализации обновлённых ФГОС ООО и СОО»</w:t>
            </w:r>
          </w:p>
        </w:tc>
      </w:tr>
      <w:tr w:rsidR="00F7150B" w:rsidRPr="00F7150B" w:rsidTr="00F7150B">
        <w:trPr>
          <w:trHeight w:val="480"/>
        </w:trPr>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7</w:t>
            </w:r>
          </w:p>
        </w:tc>
        <w:tc>
          <w:tcPr>
            <w:tcW w:w="2126" w:type="dxa"/>
            <w:vMerge w:val="restart"/>
          </w:tcPr>
          <w:p w:rsidR="00F7150B" w:rsidRPr="00F7150B" w:rsidRDefault="00F7150B" w:rsidP="00F7150B">
            <w:pPr>
              <w:rPr>
                <w:rFonts w:ascii="Times New Roman" w:hAnsi="Times New Roman" w:cs="Times New Roman"/>
                <w:sz w:val="24"/>
                <w:szCs w:val="24"/>
              </w:rPr>
            </w:pPr>
            <w:proofErr w:type="spellStart"/>
            <w:r w:rsidRPr="00F7150B">
              <w:rPr>
                <w:rFonts w:ascii="Times New Roman" w:hAnsi="Times New Roman" w:cs="Times New Roman"/>
                <w:sz w:val="24"/>
                <w:szCs w:val="24"/>
              </w:rPr>
              <w:t>Ковдря</w:t>
            </w:r>
            <w:proofErr w:type="spellEnd"/>
            <w:r w:rsidRPr="00F7150B">
              <w:rPr>
                <w:rFonts w:ascii="Times New Roman" w:hAnsi="Times New Roman" w:cs="Times New Roman"/>
                <w:sz w:val="24"/>
                <w:szCs w:val="24"/>
              </w:rPr>
              <w:t xml:space="preserve"> М.В.</w:t>
            </w: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Начальные классы</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17.07.2023</w:t>
            </w:r>
          </w:p>
          <w:p w:rsidR="00F7150B" w:rsidRPr="00F7150B" w:rsidRDefault="00F7150B" w:rsidP="00F7150B">
            <w:pPr>
              <w:jc w:val="center"/>
              <w:rPr>
                <w:rFonts w:ascii="Times New Roman" w:hAnsi="Times New Roman" w:cs="Times New Roman"/>
                <w:sz w:val="24"/>
                <w:szCs w:val="24"/>
              </w:rPr>
            </w:pP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ООО «Центр Развития Педагогики» «Реализация требований ФГОС НОО от 2021 года в работе учителя начальных классов» - 108 часов</w:t>
            </w:r>
          </w:p>
        </w:tc>
      </w:tr>
      <w:tr w:rsidR="00F7150B" w:rsidRPr="00F7150B" w:rsidTr="00F7150B">
        <w:trPr>
          <w:trHeight w:val="16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ОРКСЭ</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01.07.2023</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«Центр Развития Педагогики» «Особенности преподавания основ православной культуры в соответствии с ФГОС»- 108 часов</w:t>
            </w:r>
          </w:p>
        </w:tc>
      </w:tr>
      <w:tr w:rsidR="00F7150B" w:rsidRPr="00F7150B" w:rsidTr="00F7150B">
        <w:trPr>
          <w:trHeight w:val="16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Информатика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24.06.2021</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Частное образовательное учреждение дополнительного профессионального образования «Институт переподготовки и повышения квалификации» «Методика преподавания  информатики в соответствии с ФГОС»- 72 часа</w:t>
            </w:r>
          </w:p>
        </w:tc>
      </w:tr>
      <w:tr w:rsidR="00F7150B" w:rsidRPr="00F7150B" w:rsidTr="00F7150B">
        <w:trPr>
          <w:trHeight w:val="16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Классный  руководитель</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02.04.2020</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АНО «Санкт-Петербургский центр дополнительного профессионального образования» Всероссийский образовательный проект </w:t>
            </w:r>
            <w:r w:rsidRPr="00F7150B">
              <w:rPr>
                <w:rFonts w:ascii="Times New Roman" w:eastAsia="Times New Roman" w:hAnsi="Times New Roman" w:cs="Times New Roman"/>
                <w:sz w:val="24"/>
                <w:szCs w:val="24"/>
                <w:lang w:val="en-US" w:eastAsia="ru-RU"/>
              </w:rPr>
              <w:t>RAZVITUM</w:t>
            </w:r>
            <w:r w:rsidRPr="00F7150B">
              <w:rPr>
                <w:rFonts w:ascii="Times New Roman" w:eastAsia="Times New Roman" w:hAnsi="Times New Roman" w:cs="Times New Roman"/>
                <w:sz w:val="24"/>
                <w:szCs w:val="24"/>
                <w:lang w:eastAsia="ru-RU"/>
              </w:rPr>
              <w:t xml:space="preserve"> «Есть контакт! Работа педагога с современными родителями как обязательное требование </w:t>
            </w:r>
            <w:proofErr w:type="spellStart"/>
            <w:r w:rsidRPr="00F7150B">
              <w:rPr>
                <w:rFonts w:ascii="Times New Roman" w:eastAsia="Times New Roman" w:hAnsi="Times New Roman" w:cs="Times New Roman"/>
                <w:sz w:val="24"/>
                <w:szCs w:val="24"/>
                <w:lang w:eastAsia="ru-RU"/>
              </w:rPr>
              <w:t>Профстандарта</w:t>
            </w:r>
            <w:proofErr w:type="spellEnd"/>
            <w:r w:rsidRPr="00F7150B">
              <w:rPr>
                <w:rFonts w:ascii="Times New Roman" w:eastAsia="Times New Roman" w:hAnsi="Times New Roman" w:cs="Times New Roman"/>
                <w:sz w:val="24"/>
                <w:szCs w:val="24"/>
                <w:lang w:eastAsia="ru-RU"/>
              </w:rPr>
              <w:t xml:space="preserve"> «Педагог»»</w:t>
            </w:r>
          </w:p>
        </w:tc>
      </w:tr>
      <w:tr w:rsidR="00F7150B" w:rsidRPr="00F7150B" w:rsidTr="00F7150B">
        <w:trPr>
          <w:trHeight w:val="165"/>
        </w:trPr>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8</w:t>
            </w:r>
          </w:p>
        </w:tc>
        <w:tc>
          <w:tcPr>
            <w:tcW w:w="2126"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Костенко Ю.В.</w:t>
            </w: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История и обществознание</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25.03.2020</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«История и обществознание: теория и методика преподавания в образовательной организации»</w:t>
            </w:r>
          </w:p>
        </w:tc>
      </w:tr>
      <w:tr w:rsidR="00F7150B" w:rsidRPr="00F7150B" w:rsidTr="00F7150B">
        <w:trPr>
          <w:trHeight w:val="16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История</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29.05.2023 по 02.06.2023</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ГБУ ДПО РО РИПК и ППРО «Реализация требований обновленных ФГОС ООО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СОО в работе учителя (история)» - 36 часов</w:t>
            </w:r>
          </w:p>
        </w:tc>
      </w:tr>
      <w:tr w:rsidR="00F7150B" w:rsidRPr="00F7150B" w:rsidTr="00F7150B">
        <w:trPr>
          <w:trHeight w:val="16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Школа современного учителя</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19.04.2022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«Школа современного учителя. Развитие </w:t>
            </w:r>
            <w:proofErr w:type="gramStart"/>
            <w:r w:rsidRPr="00F7150B">
              <w:rPr>
                <w:rFonts w:ascii="Times New Roman" w:eastAsia="Times New Roman" w:hAnsi="Times New Roman" w:cs="Times New Roman"/>
                <w:sz w:val="24"/>
                <w:szCs w:val="24"/>
                <w:lang w:eastAsia="ru-RU"/>
              </w:rPr>
              <w:t>естественно-научной</w:t>
            </w:r>
            <w:proofErr w:type="gramEnd"/>
            <w:r w:rsidRPr="00F7150B">
              <w:rPr>
                <w:rFonts w:ascii="Times New Roman" w:eastAsia="Times New Roman" w:hAnsi="Times New Roman" w:cs="Times New Roman"/>
                <w:sz w:val="24"/>
                <w:szCs w:val="24"/>
                <w:lang w:eastAsia="ru-RU"/>
              </w:rPr>
              <w:t xml:space="preserve"> грамотности.» - 56 часов</w:t>
            </w:r>
          </w:p>
        </w:tc>
      </w:tr>
      <w:tr w:rsidR="00F7150B" w:rsidRPr="00F7150B" w:rsidTr="00F7150B">
        <w:trPr>
          <w:trHeight w:val="16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F7150B" w:rsidRPr="00F7150B" w:rsidTr="00F7150B">
        <w:trPr>
          <w:trHeight w:val="16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Финансовая грамотность</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23.11.2022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«Финансовая грамотность для обучающихся основной школы в соответствии с ФГОС ООО» - 72 часа</w:t>
            </w:r>
          </w:p>
        </w:tc>
      </w:tr>
      <w:tr w:rsidR="00F7150B" w:rsidRPr="00F7150B" w:rsidTr="00F7150B">
        <w:trPr>
          <w:trHeight w:val="16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Учитель года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03.02.2023</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ГБОУ ДПО РО РИПК и ППРО «Конкурсное движение как фактор профессионального роста педагога»-36 часов</w:t>
            </w:r>
          </w:p>
        </w:tc>
      </w:tr>
      <w:tr w:rsidR="00F7150B" w:rsidRPr="00F7150B" w:rsidTr="00F7150B">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9</w:t>
            </w:r>
          </w:p>
        </w:tc>
        <w:tc>
          <w:tcPr>
            <w:tcW w:w="2126"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Куценко Н.В.</w:t>
            </w: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Начальные классы</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10.06.2022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ГБОУ ДПО РО РИПК и ППРО «Реализация требований обновлённых ФГОС НОО, ФГОС ООО в работе учителя»-36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23.09.2021</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«Центр инновационного образования и воспитания» «Педагог дополнительного образования» - 250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Информатика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15.12.2020</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АНО ДПО «Московская академия профессиональных компетенций» «Методика преподавания информатики и инновационные подходы к организации учебного процесса в условиях реализации ФГОС»-72 часа</w:t>
            </w:r>
          </w:p>
        </w:tc>
      </w:tr>
      <w:tr w:rsidR="00F7150B" w:rsidRPr="00F7150B" w:rsidTr="00F7150B">
        <w:trPr>
          <w:trHeight w:val="1335"/>
        </w:trPr>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10</w:t>
            </w:r>
          </w:p>
        </w:tc>
        <w:tc>
          <w:tcPr>
            <w:tcW w:w="2126"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Костенко Х.В.</w:t>
            </w: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Школа современного учителя</w:t>
            </w:r>
          </w:p>
          <w:p w:rsidR="00F7150B" w:rsidRPr="00F7150B" w:rsidRDefault="00F7150B" w:rsidP="00F7150B">
            <w:pPr>
              <w:rPr>
                <w:rFonts w:ascii="Times New Roman" w:hAnsi="Times New Roman" w:cs="Times New Roman"/>
                <w:sz w:val="24"/>
                <w:szCs w:val="24"/>
              </w:rPr>
            </w:pP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19.04.2022</w:t>
            </w:r>
          </w:p>
          <w:p w:rsidR="00F7150B" w:rsidRPr="00F7150B" w:rsidRDefault="00F7150B" w:rsidP="00F7150B">
            <w:pPr>
              <w:jc w:val="center"/>
              <w:rPr>
                <w:rFonts w:ascii="Times New Roman" w:hAnsi="Times New Roman" w:cs="Times New Roman"/>
                <w:sz w:val="24"/>
                <w:szCs w:val="24"/>
              </w:rPr>
            </w:pPr>
          </w:p>
          <w:p w:rsidR="00F7150B" w:rsidRPr="00F7150B" w:rsidRDefault="00F7150B" w:rsidP="00F7150B">
            <w:pPr>
              <w:jc w:val="center"/>
              <w:rPr>
                <w:rFonts w:ascii="Times New Roman" w:hAnsi="Times New Roman" w:cs="Times New Roman"/>
                <w:sz w:val="24"/>
                <w:szCs w:val="24"/>
              </w:rPr>
            </w:pPr>
          </w:p>
          <w:p w:rsidR="00F7150B" w:rsidRPr="00F7150B" w:rsidRDefault="00F7150B" w:rsidP="00F7150B">
            <w:pPr>
              <w:jc w:val="center"/>
              <w:rPr>
                <w:rFonts w:ascii="Times New Roman" w:hAnsi="Times New Roman" w:cs="Times New Roman"/>
                <w:sz w:val="24"/>
                <w:szCs w:val="24"/>
              </w:rPr>
            </w:pPr>
          </w:p>
          <w:p w:rsidR="00F7150B" w:rsidRPr="00F7150B" w:rsidRDefault="00F7150B" w:rsidP="00F7150B">
            <w:pPr>
              <w:rPr>
                <w:rFonts w:ascii="Times New Roman" w:hAnsi="Times New Roman" w:cs="Times New Roman"/>
                <w:sz w:val="24"/>
                <w:szCs w:val="24"/>
              </w:rPr>
            </w:pP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«Школа современного учителя. Развитие читательской грамотности» - 56 часов</w:t>
            </w:r>
          </w:p>
        </w:tc>
      </w:tr>
      <w:tr w:rsidR="00F7150B" w:rsidRPr="00F7150B" w:rsidTr="00F7150B">
        <w:trPr>
          <w:trHeight w:val="522"/>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Учитель года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24.09.2021</w:t>
            </w:r>
          </w:p>
          <w:p w:rsidR="00F7150B" w:rsidRPr="00F7150B" w:rsidRDefault="00F7150B" w:rsidP="00F7150B">
            <w:pPr>
              <w:rPr>
                <w:rFonts w:ascii="Times New Roman" w:hAnsi="Times New Roman" w:cs="Times New Roman"/>
                <w:sz w:val="24"/>
                <w:szCs w:val="24"/>
              </w:rPr>
            </w:pP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ГБОУ ДПО РО РИПК и ППРО « Проектные команды в образовательной системе в условиях реализации национального проекта «Образование»: от построения до эффективной работы»-18 часов</w:t>
            </w:r>
          </w:p>
        </w:tc>
      </w:tr>
      <w:tr w:rsidR="00F7150B" w:rsidRPr="00F7150B" w:rsidTr="00F7150B">
        <w:trPr>
          <w:trHeight w:val="814"/>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p>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ГИА-9</w:t>
            </w:r>
            <w:r w:rsidRPr="00F7150B">
              <w:rPr>
                <w:rFonts w:ascii="Times New Roman" w:hAnsi="Times New Roman" w:cs="Times New Roman"/>
                <w:sz w:val="24"/>
                <w:szCs w:val="24"/>
              </w:rPr>
              <w:tab/>
            </w:r>
          </w:p>
        </w:tc>
        <w:tc>
          <w:tcPr>
            <w:tcW w:w="2127" w:type="dxa"/>
          </w:tcPr>
          <w:p w:rsidR="00F7150B" w:rsidRPr="00F7150B" w:rsidRDefault="00F7150B" w:rsidP="00F7150B">
            <w:pPr>
              <w:jc w:val="center"/>
              <w:rPr>
                <w:rFonts w:ascii="Times New Roman" w:hAnsi="Times New Roman" w:cs="Times New Roman"/>
                <w:sz w:val="24"/>
                <w:szCs w:val="24"/>
              </w:rPr>
            </w:pPr>
          </w:p>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17.03.2023</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p>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hAnsi="Times New Roman" w:cs="Times New Roman"/>
                <w:sz w:val="24"/>
                <w:szCs w:val="24"/>
              </w:rPr>
              <w:t xml:space="preserve">ГБОУ ДПО РО РИПК и ППРО «ФГОС: </w:t>
            </w:r>
            <w:proofErr w:type="spellStart"/>
            <w:r w:rsidRPr="00F7150B">
              <w:rPr>
                <w:rFonts w:ascii="Times New Roman" w:hAnsi="Times New Roman" w:cs="Times New Roman"/>
                <w:sz w:val="24"/>
                <w:szCs w:val="24"/>
              </w:rPr>
              <w:t>критериальный</w:t>
            </w:r>
            <w:proofErr w:type="spellEnd"/>
            <w:r w:rsidRPr="00F7150B">
              <w:rPr>
                <w:rFonts w:ascii="Times New Roman" w:hAnsi="Times New Roman" w:cs="Times New Roman"/>
                <w:sz w:val="24"/>
                <w:szCs w:val="24"/>
              </w:rPr>
              <w:t xml:space="preserve"> подход к оцениванию задания с развёрнутым ответом участников ГИА-9 по русскому языку»-72 часа</w:t>
            </w:r>
          </w:p>
        </w:tc>
      </w:tr>
      <w:tr w:rsidR="00F7150B" w:rsidRPr="00F7150B" w:rsidTr="00F7150B">
        <w:trPr>
          <w:trHeight w:val="814"/>
        </w:trPr>
        <w:tc>
          <w:tcPr>
            <w:tcW w:w="817" w:type="dxa"/>
          </w:tcPr>
          <w:p w:rsidR="00F7150B" w:rsidRPr="00F7150B" w:rsidRDefault="00F7150B" w:rsidP="00F7150B">
            <w:pPr>
              <w:rPr>
                <w:rFonts w:ascii="Times New Roman" w:hAnsi="Times New Roman" w:cs="Times New Roman"/>
                <w:sz w:val="24"/>
                <w:szCs w:val="24"/>
              </w:rPr>
            </w:pPr>
          </w:p>
        </w:tc>
        <w:tc>
          <w:tcPr>
            <w:tcW w:w="2126" w:type="dxa"/>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02.09.2021</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hAnsi="Times New Roman" w:cs="Times New Roman"/>
                <w:sz w:val="24"/>
                <w:szCs w:val="24"/>
              </w:rPr>
              <w:t>АНО ДПО «Московская академия профессиональных компетенций» «Преподавание русского родного языка и русской родной литературы в условиях реализации ФГОС начального общего образования (НОО) и ФГОС основного общего образования (ООО) »-72 часа</w:t>
            </w:r>
          </w:p>
        </w:tc>
      </w:tr>
      <w:tr w:rsidR="00F7150B" w:rsidRPr="00F7150B" w:rsidTr="00F7150B">
        <w:trPr>
          <w:trHeight w:val="700"/>
        </w:trPr>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11</w:t>
            </w:r>
          </w:p>
        </w:tc>
        <w:tc>
          <w:tcPr>
            <w:tcW w:w="2126" w:type="dxa"/>
            <w:vMerge w:val="restart"/>
          </w:tcPr>
          <w:p w:rsidR="00F7150B" w:rsidRPr="00F7150B" w:rsidRDefault="00F7150B" w:rsidP="00F7150B">
            <w:pPr>
              <w:ind w:right="-69"/>
              <w:rPr>
                <w:rFonts w:ascii="Times New Roman" w:hAnsi="Times New Roman" w:cs="Times New Roman"/>
                <w:sz w:val="24"/>
                <w:szCs w:val="24"/>
              </w:rPr>
            </w:pPr>
            <w:r w:rsidRPr="00F7150B">
              <w:rPr>
                <w:rFonts w:ascii="Times New Roman" w:hAnsi="Times New Roman" w:cs="Times New Roman"/>
                <w:sz w:val="24"/>
                <w:szCs w:val="24"/>
              </w:rPr>
              <w:t>Нечепуренко Н.Н.</w:t>
            </w:r>
          </w:p>
        </w:tc>
        <w:tc>
          <w:tcPr>
            <w:tcW w:w="2409" w:type="dxa"/>
            <w:vMerge w:val="restart"/>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 xml:space="preserve">Начальные  классы </w:t>
            </w:r>
          </w:p>
          <w:p w:rsidR="00F7150B" w:rsidRPr="00F7150B" w:rsidRDefault="00F7150B" w:rsidP="00F7150B">
            <w:pPr>
              <w:jc w:val="center"/>
              <w:rPr>
                <w:rFonts w:ascii="Times New Roman" w:hAnsi="Times New Roman" w:cs="Times New Roman"/>
                <w:sz w:val="24"/>
                <w:szCs w:val="24"/>
              </w:rPr>
            </w:pP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17.06.2020</w:t>
            </w:r>
          </w:p>
          <w:p w:rsidR="00F7150B" w:rsidRPr="00F7150B" w:rsidRDefault="00F7150B" w:rsidP="00F7150B">
            <w:pPr>
              <w:jc w:val="center"/>
              <w:rPr>
                <w:rFonts w:ascii="Times New Roman" w:hAnsi="Times New Roman" w:cs="Times New Roman"/>
                <w:sz w:val="24"/>
                <w:szCs w:val="24"/>
              </w:rPr>
            </w:pP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hAnsi="Times New Roman" w:cs="Times New Roman"/>
                <w:sz w:val="24"/>
                <w:szCs w:val="24"/>
              </w:rPr>
              <w:t>ООО «Центр инновационного образования и воспитания» «Основы педагогики и психологии младшего школьника в целях реализации Концепции развития психологической службы в системе образования в российской Федерации на период до 2025 года»-51 час</w:t>
            </w:r>
          </w:p>
        </w:tc>
      </w:tr>
      <w:tr w:rsidR="00F7150B" w:rsidRPr="00F7150B" w:rsidTr="00F7150B">
        <w:trPr>
          <w:trHeight w:val="700"/>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ind w:right="-69"/>
              <w:rPr>
                <w:rFonts w:ascii="Times New Roman" w:hAnsi="Times New Roman" w:cs="Times New Roman"/>
                <w:sz w:val="24"/>
                <w:szCs w:val="24"/>
              </w:rPr>
            </w:pPr>
          </w:p>
        </w:tc>
        <w:tc>
          <w:tcPr>
            <w:tcW w:w="2409" w:type="dxa"/>
            <w:vMerge/>
          </w:tcPr>
          <w:p w:rsidR="00F7150B" w:rsidRPr="00F7150B" w:rsidRDefault="00F7150B" w:rsidP="00F7150B">
            <w:pPr>
              <w:jc w:val="center"/>
              <w:rPr>
                <w:rFonts w:ascii="Times New Roman" w:hAnsi="Times New Roman" w:cs="Times New Roman"/>
                <w:sz w:val="24"/>
                <w:szCs w:val="24"/>
              </w:rPr>
            </w:pP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16.06.2020</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ООО «Центр инновационного образования и воспитания» «Формирование коммуникативных умений младших школьников»-29 часов</w:t>
            </w:r>
          </w:p>
        </w:tc>
      </w:tr>
      <w:tr w:rsidR="00F7150B" w:rsidRPr="00F7150B" w:rsidTr="00F7150B">
        <w:trPr>
          <w:trHeight w:val="700"/>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ОДНКНР</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21.03.2020</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АНО ДПО «Межрегиональный институт развития образования» «Преподавание основ духовно-нравственных культур народов России с учетом ФГОС ООО и </w:t>
            </w:r>
            <w:r w:rsidRPr="00F7150B">
              <w:rPr>
                <w:rFonts w:ascii="Times New Roman" w:eastAsia="Times New Roman" w:hAnsi="Times New Roman" w:cs="Times New Roman"/>
                <w:sz w:val="24"/>
                <w:szCs w:val="24"/>
                <w:lang w:eastAsia="ru-RU"/>
              </w:rPr>
              <w:lastRenderedPageBreak/>
              <w:t>ФГОС СОО»-108 часов</w:t>
            </w:r>
          </w:p>
        </w:tc>
      </w:tr>
      <w:tr w:rsidR="00F7150B" w:rsidRPr="00F7150B" w:rsidTr="00F7150B">
        <w:trPr>
          <w:trHeight w:val="700"/>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Информатика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30.05.2022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АНО ДПО «Московская академия профессиональных компетенций» «Методика преподавания информатики и инновационные подходы к организации учебного процесса в условиях реализации ФГОС» - 72 часа</w:t>
            </w:r>
          </w:p>
        </w:tc>
      </w:tr>
      <w:tr w:rsidR="00F7150B" w:rsidRPr="00F7150B" w:rsidTr="00F7150B">
        <w:trPr>
          <w:trHeight w:val="700"/>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Математика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06.06.2022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hAnsi="Times New Roman" w:cs="Times New Roman"/>
                <w:sz w:val="24"/>
                <w:szCs w:val="24"/>
              </w:rPr>
              <w:t>ООО «Центр инновационного образования и воспитания» «Организация уроков математики в соответствии с требованиями  ФГОС ООО и ФГОС СОО»- 43 часа</w:t>
            </w:r>
          </w:p>
        </w:tc>
      </w:tr>
      <w:tr w:rsidR="00F7150B" w:rsidRPr="00F7150B" w:rsidTr="00F7150B">
        <w:trPr>
          <w:trHeight w:val="700"/>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Классный  руководитель</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30.03.2020</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АНО «Санкт-Петербургский центр дополнительного профессионального образования» Всероссийский образовательный проект </w:t>
            </w:r>
            <w:r w:rsidRPr="00F7150B">
              <w:rPr>
                <w:rFonts w:ascii="Times New Roman" w:eastAsia="Times New Roman" w:hAnsi="Times New Roman" w:cs="Times New Roman"/>
                <w:sz w:val="24"/>
                <w:szCs w:val="24"/>
                <w:lang w:val="en-US" w:eastAsia="ru-RU"/>
              </w:rPr>
              <w:t>RAZVITUM</w:t>
            </w:r>
            <w:r w:rsidRPr="00F7150B">
              <w:rPr>
                <w:rFonts w:ascii="Times New Roman" w:eastAsia="Times New Roman" w:hAnsi="Times New Roman" w:cs="Times New Roman"/>
                <w:sz w:val="24"/>
                <w:szCs w:val="24"/>
                <w:lang w:eastAsia="ru-RU"/>
              </w:rPr>
              <w:t xml:space="preserve"> «Есть контакт! Работа педагога с современными родителями как обязательное требование </w:t>
            </w:r>
            <w:proofErr w:type="spellStart"/>
            <w:r w:rsidRPr="00F7150B">
              <w:rPr>
                <w:rFonts w:ascii="Times New Roman" w:eastAsia="Times New Roman" w:hAnsi="Times New Roman" w:cs="Times New Roman"/>
                <w:sz w:val="24"/>
                <w:szCs w:val="24"/>
                <w:lang w:eastAsia="ru-RU"/>
              </w:rPr>
              <w:t>Профстандарта</w:t>
            </w:r>
            <w:proofErr w:type="spellEnd"/>
            <w:r w:rsidRPr="00F7150B">
              <w:rPr>
                <w:rFonts w:ascii="Times New Roman" w:eastAsia="Times New Roman" w:hAnsi="Times New Roman" w:cs="Times New Roman"/>
                <w:sz w:val="24"/>
                <w:szCs w:val="24"/>
                <w:lang w:eastAsia="ru-RU"/>
              </w:rPr>
              <w:t xml:space="preserve"> «Педагог»»</w:t>
            </w:r>
          </w:p>
        </w:tc>
      </w:tr>
      <w:tr w:rsidR="00F7150B" w:rsidRPr="00F7150B" w:rsidTr="00F7150B">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12</w:t>
            </w:r>
          </w:p>
        </w:tc>
        <w:tc>
          <w:tcPr>
            <w:tcW w:w="2126"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Чуйко Т.Г.</w:t>
            </w: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Начальные классы</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20.01.2022</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АНО ДПО «Московская академия профессиональных компетенций» «Современные инструменты оценки учебных достижений учащихся и актуальные вопросы методики воспитания младших школьников в условиях реализации ФГОС» - 72 часа</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Информатика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24.09.2020</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АНО ДПО «Московская академия профессиональных компетенций» «</w:t>
            </w:r>
            <w:proofErr w:type="gramStart"/>
            <w:r w:rsidRPr="00F7150B">
              <w:rPr>
                <w:rFonts w:ascii="Times New Roman" w:eastAsia="Times New Roman" w:hAnsi="Times New Roman" w:cs="Times New Roman"/>
                <w:sz w:val="24"/>
                <w:szCs w:val="24"/>
                <w:lang w:eastAsia="ru-RU"/>
              </w:rPr>
              <w:t>ИКТ-технологии</w:t>
            </w:r>
            <w:proofErr w:type="gramEnd"/>
            <w:r w:rsidRPr="00F7150B">
              <w:rPr>
                <w:rFonts w:ascii="Times New Roman" w:eastAsia="Times New Roman" w:hAnsi="Times New Roman" w:cs="Times New Roman"/>
                <w:sz w:val="24"/>
                <w:szCs w:val="24"/>
                <w:lang w:eastAsia="ru-RU"/>
              </w:rPr>
              <w:t xml:space="preserve"> в педагогической деятельности и практика дополнительного образования»</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ОРКСЭ</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02.10.2022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АНО ДПО «Московская академия профессиональных компетенций» «Методика преподавания основ религиозных культур и светской этики, инструменты оценки учебных достижений учащихся и мониторинг эффективности обучения в условиях реализации ФГОС» - 72 часа</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25.09.2021</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«Центр инновационного образования и воспитания» «Педагог дополнительного образования» - 250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Классный  руководитель</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31.03.2020</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АНО «Санкт-Петербургский центр дополнительного профессионального образования» Всероссийский образовательный проект </w:t>
            </w:r>
            <w:r w:rsidRPr="00F7150B">
              <w:rPr>
                <w:rFonts w:ascii="Times New Roman" w:eastAsia="Times New Roman" w:hAnsi="Times New Roman" w:cs="Times New Roman"/>
                <w:sz w:val="24"/>
                <w:szCs w:val="24"/>
                <w:lang w:val="en-US" w:eastAsia="ru-RU"/>
              </w:rPr>
              <w:t>RAZVITUM</w:t>
            </w:r>
            <w:r w:rsidRPr="00F7150B">
              <w:rPr>
                <w:rFonts w:ascii="Times New Roman" w:eastAsia="Times New Roman" w:hAnsi="Times New Roman" w:cs="Times New Roman"/>
                <w:sz w:val="24"/>
                <w:szCs w:val="24"/>
                <w:lang w:eastAsia="ru-RU"/>
              </w:rPr>
              <w:t xml:space="preserve"> «Есть контакт! Работа педагога с современными родителями как обязательное требование </w:t>
            </w:r>
            <w:proofErr w:type="spellStart"/>
            <w:r w:rsidRPr="00F7150B">
              <w:rPr>
                <w:rFonts w:ascii="Times New Roman" w:eastAsia="Times New Roman" w:hAnsi="Times New Roman" w:cs="Times New Roman"/>
                <w:sz w:val="24"/>
                <w:szCs w:val="24"/>
                <w:lang w:eastAsia="ru-RU"/>
              </w:rPr>
              <w:t>Профстандарта</w:t>
            </w:r>
            <w:proofErr w:type="spellEnd"/>
            <w:r w:rsidRPr="00F7150B">
              <w:rPr>
                <w:rFonts w:ascii="Times New Roman" w:eastAsia="Times New Roman" w:hAnsi="Times New Roman" w:cs="Times New Roman"/>
                <w:sz w:val="24"/>
                <w:szCs w:val="24"/>
                <w:lang w:eastAsia="ru-RU"/>
              </w:rPr>
              <w:t xml:space="preserve"> «Педагог»»</w:t>
            </w:r>
          </w:p>
        </w:tc>
      </w:tr>
      <w:tr w:rsidR="00F7150B" w:rsidRPr="00F7150B" w:rsidTr="00F7150B">
        <w:trPr>
          <w:trHeight w:val="670"/>
        </w:trPr>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13</w:t>
            </w:r>
          </w:p>
        </w:tc>
        <w:tc>
          <w:tcPr>
            <w:tcW w:w="2126" w:type="dxa"/>
            <w:vMerge w:val="restart"/>
          </w:tcPr>
          <w:p w:rsidR="00F7150B" w:rsidRPr="00F7150B" w:rsidRDefault="00F7150B" w:rsidP="00F7150B">
            <w:pPr>
              <w:rPr>
                <w:rFonts w:ascii="Times New Roman" w:hAnsi="Times New Roman" w:cs="Times New Roman"/>
                <w:sz w:val="24"/>
                <w:szCs w:val="24"/>
              </w:rPr>
            </w:pPr>
            <w:proofErr w:type="spellStart"/>
            <w:r w:rsidRPr="00F7150B">
              <w:rPr>
                <w:rFonts w:ascii="Times New Roman" w:hAnsi="Times New Roman" w:cs="Times New Roman"/>
                <w:sz w:val="24"/>
                <w:szCs w:val="24"/>
              </w:rPr>
              <w:t>Ласавская</w:t>
            </w:r>
            <w:proofErr w:type="spellEnd"/>
            <w:r w:rsidRPr="00F7150B">
              <w:rPr>
                <w:rFonts w:ascii="Times New Roman" w:hAnsi="Times New Roman" w:cs="Times New Roman"/>
                <w:sz w:val="24"/>
                <w:szCs w:val="24"/>
              </w:rPr>
              <w:t xml:space="preserve"> Т.В.</w:t>
            </w: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 xml:space="preserve">Физическая </w:t>
            </w:r>
          </w:p>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культура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06.10.2021</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w:t>
            </w:r>
            <w:proofErr w:type="spellStart"/>
            <w:r w:rsidRPr="00F7150B">
              <w:rPr>
                <w:rFonts w:ascii="Times New Roman" w:eastAsia="Times New Roman" w:hAnsi="Times New Roman" w:cs="Times New Roman"/>
                <w:sz w:val="24"/>
                <w:szCs w:val="24"/>
                <w:lang w:eastAsia="ru-RU"/>
              </w:rPr>
              <w:t>Здоровьесберегающие</w:t>
            </w:r>
            <w:proofErr w:type="spellEnd"/>
            <w:r w:rsidRPr="00F7150B">
              <w:rPr>
                <w:rFonts w:ascii="Times New Roman" w:eastAsia="Times New Roman" w:hAnsi="Times New Roman" w:cs="Times New Roman"/>
                <w:sz w:val="24"/>
                <w:szCs w:val="24"/>
                <w:lang w:eastAsia="ru-RU"/>
              </w:rPr>
              <w:t xml:space="preserve"> технологии в деятельности учителя физической культуры в условиях реализации ФГОС»-72 часа</w:t>
            </w:r>
          </w:p>
          <w:p w:rsidR="00F7150B" w:rsidRPr="00F7150B" w:rsidRDefault="00F7150B" w:rsidP="00F7150B">
            <w:pPr>
              <w:rPr>
                <w:rFonts w:ascii="Times New Roman" w:hAnsi="Times New Roman" w:cs="Times New Roman"/>
                <w:sz w:val="24"/>
                <w:szCs w:val="24"/>
              </w:rPr>
            </w:pPr>
          </w:p>
        </w:tc>
      </w:tr>
      <w:tr w:rsidR="00F7150B" w:rsidRPr="00F7150B" w:rsidTr="00F7150B">
        <w:trPr>
          <w:trHeight w:val="393"/>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Регби</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02.10.2020</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Академия регби «Центр» Федерации регби России «Тренер-судья по тэг-регби – Лицензия </w:t>
            </w:r>
            <w:r w:rsidRPr="00F7150B">
              <w:rPr>
                <w:rFonts w:ascii="Times New Roman" w:eastAsia="Times New Roman" w:hAnsi="Times New Roman" w:cs="Times New Roman"/>
                <w:sz w:val="24"/>
                <w:szCs w:val="24"/>
                <w:lang w:val="en-US" w:eastAsia="ru-RU"/>
              </w:rPr>
              <w:t>D</w:t>
            </w:r>
            <w:r w:rsidRPr="00F7150B">
              <w:rPr>
                <w:rFonts w:ascii="Times New Roman" w:eastAsia="Times New Roman" w:hAnsi="Times New Roman" w:cs="Times New Roman"/>
                <w:sz w:val="24"/>
                <w:szCs w:val="24"/>
                <w:lang w:eastAsia="ru-RU"/>
              </w:rPr>
              <w:t>»</w:t>
            </w:r>
          </w:p>
        </w:tc>
      </w:tr>
      <w:tr w:rsidR="00F7150B" w:rsidRPr="00F7150B" w:rsidTr="00F7150B">
        <w:trPr>
          <w:trHeight w:val="393"/>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F7150B" w:rsidRPr="00F7150B" w:rsidTr="00F7150B">
        <w:trPr>
          <w:trHeight w:val="930"/>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24.09.2021</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«Центр инновационного образования и воспитания» «Педагог дополнительного образования» - 250 часов</w:t>
            </w:r>
          </w:p>
        </w:tc>
      </w:tr>
      <w:tr w:rsidR="00F7150B" w:rsidRPr="00F7150B" w:rsidTr="00F7150B">
        <w:trPr>
          <w:trHeight w:val="930"/>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Классный  руководитель</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01.04.2020</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АНО «Санкт-Петербургский центр дополнительного профессионального образования» Всероссийский образовательный проект </w:t>
            </w:r>
            <w:r w:rsidRPr="00F7150B">
              <w:rPr>
                <w:rFonts w:ascii="Times New Roman" w:eastAsia="Times New Roman" w:hAnsi="Times New Roman" w:cs="Times New Roman"/>
                <w:sz w:val="24"/>
                <w:szCs w:val="24"/>
                <w:lang w:val="en-US" w:eastAsia="ru-RU"/>
              </w:rPr>
              <w:t>RAZVITUM</w:t>
            </w:r>
            <w:r w:rsidRPr="00F7150B">
              <w:rPr>
                <w:rFonts w:ascii="Times New Roman" w:eastAsia="Times New Roman" w:hAnsi="Times New Roman" w:cs="Times New Roman"/>
                <w:sz w:val="24"/>
                <w:szCs w:val="24"/>
                <w:lang w:eastAsia="ru-RU"/>
              </w:rPr>
              <w:t xml:space="preserve"> «Есть контакт! Работа педагога с современными родителями как обязательное требование </w:t>
            </w:r>
            <w:proofErr w:type="spellStart"/>
            <w:r w:rsidRPr="00F7150B">
              <w:rPr>
                <w:rFonts w:ascii="Times New Roman" w:eastAsia="Times New Roman" w:hAnsi="Times New Roman" w:cs="Times New Roman"/>
                <w:sz w:val="24"/>
                <w:szCs w:val="24"/>
                <w:lang w:eastAsia="ru-RU"/>
              </w:rPr>
              <w:t>Профстандарта</w:t>
            </w:r>
            <w:proofErr w:type="spellEnd"/>
            <w:r w:rsidRPr="00F7150B">
              <w:rPr>
                <w:rFonts w:ascii="Times New Roman" w:eastAsia="Times New Roman" w:hAnsi="Times New Roman" w:cs="Times New Roman"/>
                <w:sz w:val="24"/>
                <w:szCs w:val="24"/>
                <w:lang w:eastAsia="ru-RU"/>
              </w:rPr>
              <w:t xml:space="preserve"> «Педагог»»</w:t>
            </w:r>
          </w:p>
        </w:tc>
      </w:tr>
      <w:tr w:rsidR="00F7150B" w:rsidRPr="00F7150B" w:rsidTr="00F7150B">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14</w:t>
            </w:r>
          </w:p>
        </w:tc>
        <w:tc>
          <w:tcPr>
            <w:tcW w:w="2126" w:type="dxa"/>
            <w:vMerge w:val="restart"/>
          </w:tcPr>
          <w:p w:rsidR="00F7150B" w:rsidRPr="00F7150B" w:rsidRDefault="00F7150B" w:rsidP="00F7150B">
            <w:pPr>
              <w:rPr>
                <w:rFonts w:ascii="Times New Roman" w:hAnsi="Times New Roman" w:cs="Times New Roman"/>
                <w:sz w:val="24"/>
                <w:szCs w:val="24"/>
              </w:rPr>
            </w:pPr>
            <w:proofErr w:type="spellStart"/>
            <w:r w:rsidRPr="00F7150B">
              <w:rPr>
                <w:rFonts w:ascii="Times New Roman" w:hAnsi="Times New Roman" w:cs="Times New Roman"/>
                <w:sz w:val="24"/>
                <w:szCs w:val="24"/>
              </w:rPr>
              <w:t>Сердюкова</w:t>
            </w:r>
            <w:proofErr w:type="spellEnd"/>
            <w:r w:rsidRPr="00F7150B">
              <w:rPr>
                <w:rFonts w:ascii="Times New Roman" w:hAnsi="Times New Roman" w:cs="Times New Roman"/>
                <w:sz w:val="24"/>
                <w:szCs w:val="24"/>
              </w:rPr>
              <w:t xml:space="preserve"> Л.П.</w:t>
            </w: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Дошкольное образование</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30.08.2023</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ООО «Столичный центр образовательных технологий» «Внедрение Федеральной образовательной программы дошкольного образования»-36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Дошкольное образование</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06.03.2021</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bookmarkStart w:id="3" w:name="OLE_LINK1"/>
            <w:r w:rsidRPr="00F7150B">
              <w:rPr>
                <w:rFonts w:ascii="Times New Roman" w:hAnsi="Times New Roman" w:cs="Times New Roman"/>
                <w:sz w:val="24"/>
                <w:szCs w:val="24"/>
              </w:rPr>
              <w:t xml:space="preserve">АНО ДПО «Инновационный образовательный центр повышения квалификации и переподготовки «Мой университет»» </w:t>
            </w:r>
            <w:bookmarkEnd w:id="3"/>
            <w:r w:rsidRPr="00F7150B">
              <w:rPr>
                <w:rFonts w:ascii="Times New Roman" w:hAnsi="Times New Roman" w:cs="Times New Roman"/>
                <w:sz w:val="24"/>
                <w:szCs w:val="24"/>
              </w:rPr>
              <w:t>«Актуальные педагогические технологии в работе воспитателя в условиях реализации ФГОС ДО»-72 часа</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Обновленные ФГОС</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12.05.2022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F7150B">
              <w:rPr>
                <w:rFonts w:ascii="Times New Roman" w:eastAsia="Times New Roman" w:hAnsi="Times New Roman" w:cs="Times New Roman"/>
                <w:sz w:val="24"/>
                <w:szCs w:val="24"/>
                <w:lang w:eastAsia="ru-RU"/>
              </w:rPr>
              <w:t>»</w:t>
            </w:r>
          </w:p>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«Реализация требований обновленных ФГОС НОО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ООО в работе учителя» - 36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Музыка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04.08.2020</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Автономная некоммерческая организация дополнительного профессионального образования «Московская академия профессиональных компетенций»</w:t>
            </w:r>
            <w:r w:rsidRPr="00F7150B">
              <w:rPr>
                <w:rFonts w:ascii="Times New Roman" w:eastAsia="Times New Roman" w:hAnsi="Times New Roman" w:cs="Times New Roman"/>
                <w:sz w:val="24"/>
                <w:szCs w:val="24"/>
                <w:lang w:eastAsia="ru-RU"/>
              </w:rPr>
              <w:t xml:space="preserve"> «Организация учебно-исследовательской и проектной деятельности в условиях реализации ФГОС и современные методы обучения предмету «Музыка»»</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Внеурочная деятельность</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09.08.2021</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АНО ДПО «Инновационный образовательный центр повышения квалификации и переподготовки «Мой университет»» «ФГОС: содержание и механизмы реализации» - 72 часа</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09.08.2021</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АНО ДПО «Инновационный образовательный центр повышения квалификации и переподготовки «Мой университет»» «Организация деятельности педагога дополнительного образования в современных условиях» - 72 часа</w:t>
            </w:r>
          </w:p>
        </w:tc>
      </w:tr>
      <w:tr w:rsidR="00F7150B" w:rsidRPr="00F7150B" w:rsidTr="00F7150B">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15</w:t>
            </w:r>
          </w:p>
        </w:tc>
        <w:tc>
          <w:tcPr>
            <w:tcW w:w="2126"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Кузнецова Е.В.</w:t>
            </w: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Педагог-организатор</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19.06.2021</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ООО «Центр повышения квалификации и переподготовки «Луч знаний» «Педагог-организатор»</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Дополнительное образование</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23.01.2022</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ООО «Центр инновационного образования и воспитания» «»Педагог дополнительного образования»</w:t>
            </w:r>
          </w:p>
        </w:tc>
      </w:tr>
      <w:tr w:rsidR="00F7150B" w:rsidRPr="00F7150B" w:rsidTr="00F7150B">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16</w:t>
            </w:r>
          </w:p>
        </w:tc>
        <w:tc>
          <w:tcPr>
            <w:tcW w:w="2126"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Тихонова О.В.</w:t>
            </w: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Физика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04.09.2020</w:t>
            </w:r>
          </w:p>
        </w:tc>
        <w:tc>
          <w:tcPr>
            <w:tcW w:w="8646" w:type="dxa"/>
          </w:tcPr>
          <w:p w:rsidR="00F7150B" w:rsidRPr="00F7150B" w:rsidRDefault="00F7150B" w:rsidP="00F7150B">
            <w:pPr>
              <w:rPr>
                <w:rFonts w:ascii="Times New Roman" w:hAnsi="Times New Roman" w:cs="Times New Roman"/>
                <w:sz w:val="24"/>
                <w:szCs w:val="24"/>
              </w:rPr>
            </w:pPr>
            <w:r w:rsidRPr="00F7150B">
              <w:rPr>
                <w:rFonts w:ascii="Times New Roman" w:eastAsia="Times New Roman" w:hAnsi="Times New Roman" w:cs="Times New Roman"/>
                <w:sz w:val="24"/>
                <w:szCs w:val="24"/>
                <w:lang w:eastAsia="ru-RU"/>
              </w:rPr>
              <w:t>АНО ДПО «Московская академия профессиональных компетенций» «Методика преподавания физики, инструменты оценки учебных достижений учащихся и мониторинг эффективности обучения в условиях реализации ФГОС»</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Точка роста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24.05.2023 по 26.06.2023</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«Использование современного учебного оборудования в центрах образования естественно-научной и технологической направленностей «Точка роста»»-36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Физика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29.05.2023 по 02.06.2023</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ГБУ ДПО РО РИПК и ППРО «Реализация требований обновленных ФГОС ООО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СОО в работе учителя (физика)» - 36 часов</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Математика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02.09.2020</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АНО ДПО «Московская академия профессиональных компетенций» «Методика преподавания математики и инновационные подходы к организации учебного процесса в условиях реализации ФГОС» </w:t>
            </w:r>
          </w:p>
        </w:tc>
      </w:tr>
      <w:tr w:rsidR="00F7150B" w:rsidRPr="00F7150B" w:rsidTr="00F7150B">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Математика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16.10.2020</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ГБОУ ДПО РО РИПК и ППРО «</w:t>
            </w:r>
            <w:proofErr w:type="spellStart"/>
            <w:r w:rsidRPr="00F7150B">
              <w:rPr>
                <w:rFonts w:ascii="Times New Roman" w:eastAsia="Times New Roman" w:hAnsi="Times New Roman" w:cs="Times New Roman"/>
                <w:sz w:val="24"/>
                <w:szCs w:val="24"/>
                <w:lang w:eastAsia="ru-RU"/>
              </w:rPr>
              <w:t>Гуманизация</w:t>
            </w:r>
            <w:proofErr w:type="spellEnd"/>
            <w:r w:rsidRPr="00F7150B">
              <w:rPr>
                <w:rFonts w:ascii="Times New Roman" w:eastAsia="Times New Roman" w:hAnsi="Times New Roman" w:cs="Times New Roman"/>
                <w:sz w:val="24"/>
                <w:szCs w:val="24"/>
                <w:lang w:eastAsia="ru-RU"/>
              </w:rPr>
              <w:t xml:space="preserve"> образовательных отношений при обучении математике в условиях ГИА в форме ОГЭ, ЕГЭ в контексте ФГОС» - 72 часа </w:t>
            </w:r>
          </w:p>
        </w:tc>
      </w:tr>
      <w:tr w:rsidR="00F7150B" w:rsidRPr="00F7150B" w:rsidTr="00F7150B">
        <w:trPr>
          <w:trHeight w:val="900"/>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Астрономия</w:t>
            </w:r>
          </w:p>
          <w:p w:rsidR="00F7150B" w:rsidRPr="00F7150B" w:rsidRDefault="00F7150B" w:rsidP="00F7150B">
            <w:pPr>
              <w:jc w:val="center"/>
              <w:rPr>
                <w:rFonts w:ascii="Times New Roman" w:hAnsi="Times New Roman" w:cs="Times New Roman"/>
                <w:sz w:val="24"/>
                <w:szCs w:val="24"/>
              </w:rPr>
            </w:pPr>
          </w:p>
          <w:p w:rsidR="00F7150B" w:rsidRPr="00F7150B" w:rsidRDefault="00F7150B" w:rsidP="00F7150B">
            <w:pPr>
              <w:jc w:val="center"/>
              <w:rPr>
                <w:rFonts w:ascii="Times New Roman" w:hAnsi="Times New Roman" w:cs="Times New Roman"/>
                <w:sz w:val="24"/>
                <w:szCs w:val="24"/>
              </w:rPr>
            </w:pPr>
          </w:p>
          <w:p w:rsidR="00F7150B" w:rsidRPr="00F7150B" w:rsidRDefault="00F7150B" w:rsidP="00F7150B">
            <w:pPr>
              <w:jc w:val="center"/>
              <w:rPr>
                <w:rFonts w:ascii="Times New Roman" w:hAnsi="Times New Roman" w:cs="Times New Roman"/>
                <w:sz w:val="24"/>
                <w:szCs w:val="24"/>
              </w:rPr>
            </w:pP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21.08.2020</w:t>
            </w:r>
          </w:p>
          <w:p w:rsidR="00F7150B" w:rsidRPr="00F7150B" w:rsidRDefault="00F7150B" w:rsidP="00F7150B">
            <w:pPr>
              <w:jc w:val="center"/>
              <w:rPr>
                <w:rFonts w:ascii="Times New Roman" w:hAnsi="Times New Roman" w:cs="Times New Roman"/>
                <w:sz w:val="24"/>
                <w:szCs w:val="24"/>
              </w:rPr>
            </w:pPr>
          </w:p>
          <w:p w:rsidR="00F7150B" w:rsidRPr="00F7150B" w:rsidRDefault="00F7150B" w:rsidP="00F7150B">
            <w:pPr>
              <w:jc w:val="center"/>
              <w:rPr>
                <w:rFonts w:ascii="Times New Roman" w:hAnsi="Times New Roman" w:cs="Times New Roman"/>
                <w:sz w:val="24"/>
                <w:szCs w:val="24"/>
              </w:rPr>
            </w:pPr>
          </w:p>
          <w:p w:rsidR="00F7150B" w:rsidRPr="00F7150B" w:rsidRDefault="00F7150B" w:rsidP="00F7150B">
            <w:pPr>
              <w:jc w:val="center"/>
              <w:rPr>
                <w:rFonts w:ascii="Times New Roman" w:hAnsi="Times New Roman" w:cs="Times New Roman"/>
                <w:sz w:val="24"/>
                <w:szCs w:val="24"/>
              </w:rPr>
            </w:pP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АНО ДПО «Московская академия профессиональных компетенций» «Методика преподавания астрономии, инструменты оценки учебных достижений учащихся и мониторинг эффективности обучения в условиях реализации ФГОС»</w:t>
            </w:r>
          </w:p>
          <w:p w:rsidR="00F7150B" w:rsidRPr="00F7150B" w:rsidRDefault="00F7150B" w:rsidP="00F7150B">
            <w:pPr>
              <w:rPr>
                <w:rFonts w:ascii="Times New Roman" w:eastAsia="Times New Roman" w:hAnsi="Times New Roman" w:cs="Times New Roman"/>
                <w:sz w:val="24"/>
                <w:szCs w:val="24"/>
                <w:lang w:eastAsia="ru-RU"/>
              </w:rPr>
            </w:pPr>
          </w:p>
        </w:tc>
      </w:tr>
      <w:tr w:rsidR="00F7150B" w:rsidRPr="00F7150B" w:rsidTr="00F7150B">
        <w:trPr>
          <w:trHeight w:val="1575"/>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Школа современного учителя</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19.04.2022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F7150B">
              <w:rPr>
                <w:rFonts w:ascii="Times New Roman" w:eastAsia="Times New Roman" w:hAnsi="Times New Roman" w:cs="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F7150B">
              <w:rPr>
                <w:rFonts w:ascii="Times New Roman" w:eastAsia="Times New Roman" w:hAnsi="Times New Roman" w:cs="Times New Roman"/>
                <w:sz w:val="24"/>
                <w:szCs w:val="24"/>
                <w:lang w:eastAsia="ru-RU"/>
              </w:rPr>
              <w:t xml:space="preserve"> Федерации» «Школа современного учителя. Развитие </w:t>
            </w:r>
            <w:proofErr w:type="gramStart"/>
            <w:r w:rsidRPr="00F7150B">
              <w:rPr>
                <w:rFonts w:ascii="Times New Roman" w:eastAsia="Times New Roman" w:hAnsi="Times New Roman" w:cs="Times New Roman"/>
                <w:sz w:val="24"/>
                <w:szCs w:val="24"/>
                <w:lang w:eastAsia="ru-RU"/>
              </w:rPr>
              <w:t>естественно-научной</w:t>
            </w:r>
            <w:proofErr w:type="gramEnd"/>
            <w:r w:rsidRPr="00F7150B">
              <w:rPr>
                <w:rFonts w:ascii="Times New Roman" w:eastAsia="Times New Roman" w:hAnsi="Times New Roman" w:cs="Times New Roman"/>
                <w:sz w:val="24"/>
                <w:szCs w:val="24"/>
                <w:lang w:eastAsia="ru-RU"/>
              </w:rPr>
              <w:t xml:space="preserve"> грамотности.» - 56 часов</w:t>
            </w:r>
          </w:p>
        </w:tc>
      </w:tr>
      <w:tr w:rsidR="00F7150B" w:rsidRPr="00F7150B" w:rsidTr="00F7150B">
        <w:trPr>
          <w:trHeight w:val="600"/>
        </w:trPr>
        <w:tc>
          <w:tcPr>
            <w:tcW w:w="817"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17</w:t>
            </w:r>
          </w:p>
        </w:tc>
        <w:tc>
          <w:tcPr>
            <w:tcW w:w="2126" w:type="dxa"/>
            <w:vMerge w:val="restart"/>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Куценко Л.Н.</w:t>
            </w: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Информатика</w:t>
            </w:r>
          </w:p>
          <w:p w:rsidR="00F7150B" w:rsidRPr="00F7150B" w:rsidRDefault="00F7150B" w:rsidP="00F7150B">
            <w:pPr>
              <w:jc w:val="center"/>
              <w:rPr>
                <w:rFonts w:ascii="Times New Roman" w:hAnsi="Times New Roman" w:cs="Times New Roman"/>
                <w:sz w:val="24"/>
                <w:szCs w:val="24"/>
              </w:rPr>
            </w:pPr>
          </w:p>
          <w:p w:rsidR="00F7150B" w:rsidRPr="00F7150B" w:rsidRDefault="00F7150B" w:rsidP="00F7150B">
            <w:pPr>
              <w:jc w:val="center"/>
              <w:rPr>
                <w:rFonts w:ascii="Times New Roman" w:hAnsi="Times New Roman" w:cs="Times New Roman"/>
                <w:sz w:val="24"/>
                <w:szCs w:val="24"/>
              </w:rPr>
            </w:pP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21.03.2020</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hAnsi="Times New Roman" w:cs="Times New Roman"/>
                <w:sz w:val="24"/>
                <w:szCs w:val="24"/>
              </w:rPr>
              <w:t xml:space="preserve">АНО ДПО «Межрегиональный институт развития образования» «Методы преподавания информатики и инструменты оценки учебных достижений учащихся с учетом ФГОС ООО И ФГОС СОО» </w:t>
            </w:r>
          </w:p>
        </w:tc>
      </w:tr>
      <w:tr w:rsidR="00F7150B" w:rsidRPr="00F7150B" w:rsidTr="00F7150B">
        <w:trPr>
          <w:trHeight w:val="600"/>
        </w:trPr>
        <w:tc>
          <w:tcPr>
            <w:tcW w:w="817" w:type="dxa"/>
            <w:vMerge/>
          </w:tcPr>
          <w:p w:rsidR="00F7150B" w:rsidRPr="00F7150B" w:rsidRDefault="00F7150B" w:rsidP="00F7150B">
            <w:pPr>
              <w:rPr>
                <w:rFonts w:ascii="Times New Roman" w:hAnsi="Times New Roman" w:cs="Times New Roman"/>
                <w:sz w:val="24"/>
                <w:szCs w:val="24"/>
              </w:rPr>
            </w:pPr>
          </w:p>
        </w:tc>
        <w:tc>
          <w:tcPr>
            <w:tcW w:w="2126" w:type="dxa"/>
            <w:vMerge/>
          </w:tcPr>
          <w:p w:rsidR="00F7150B" w:rsidRPr="00F7150B" w:rsidRDefault="00F7150B" w:rsidP="00F7150B">
            <w:pPr>
              <w:rPr>
                <w:rFonts w:ascii="Times New Roman" w:hAnsi="Times New Roman" w:cs="Times New Roman"/>
                <w:sz w:val="24"/>
                <w:szCs w:val="24"/>
              </w:rPr>
            </w:pP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Информатика</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С 15.05.2023 по 19.05.2023</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ГБУ ДПО РО РИПК и ППРО «Реализация требований обновленных ФГОС ООО</w:t>
            </w:r>
            <w:proofErr w:type="gramStart"/>
            <w:r w:rsidRPr="00F7150B">
              <w:rPr>
                <w:rFonts w:ascii="Times New Roman" w:eastAsia="Times New Roman" w:hAnsi="Times New Roman" w:cs="Times New Roman"/>
                <w:sz w:val="24"/>
                <w:szCs w:val="24"/>
                <w:lang w:eastAsia="ru-RU"/>
              </w:rPr>
              <w:t>,Ф</w:t>
            </w:r>
            <w:proofErr w:type="gramEnd"/>
            <w:r w:rsidRPr="00F7150B">
              <w:rPr>
                <w:rFonts w:ascii="Times New Roman" w:eastAsia="Times New Roman" w:hAnsi="Times New Roman" w:cs="Times New Roman"/>
                <w:sz w:val="24"/>
                <w:szCs w:val="24"/>
                <w:lang w:eastAsia="ru-RU"/>
              </w:rPr>
              <w:t>ГОС СОО в работе учителя (информатика)» - 36 часов</w:t>
            </w:r>
          </w:p>
        </w:tc>
      </w:tr>
      <w:tr w:rsidR="00F7150B" w:rsidRPr="00F7150B" w:rsidTr="00F7150B">
        <w:tc>
          <w:tcPr>
            <w:tcW w:w="817" w:type="dxa"/>
          </w:tcPr>
          <w:p w:rsidR="00F7150B" w:rsidRPr="00F7150B" w:rsidRDefault="00F7150B" w:rsidP="00F7150B">
            <w:pPr>
              <w:rPr>
                <w:rFonts w:ascii="Times New Roman" w:hAnsi="Times New Roman" w:cs="Times New Roman"/>
                <w:sz w:val="24"/>
                <w:szCs w:val="24"/>
              </w:rPr>
            </w:pPr>
            <w:r w:rsidRPr="00F7150B">
              <w:rPr>
                <w:rFonts w:ascii="Times New Roman" w:hAnsi="Times New Roman" w:cs="Times New Roman"/>
                <w:sz w:val="24"/>
                <w:szCs w:val="24"/>
              </w:rPr>
              <w:t>18</w:t>
            </w:r>
          </w:p>
        </w:tc>
        <w:tc>
          <w:tcPr>
            <w:tcW w:w="2126" w:type="dxa"/>
          </w:tcPr>
          <w:p w:rsidR="00F7150B" w:rsidRPr="00F7150B" w:rsidRDefault="00F7150B" w:rsidP="00F7150B">
            <w:pPr>
              <w:rPr>
                <w:rFonts w:ascii="Times New Roman" w:hAnsi="Times New Roman" w:cs="Times New Roman"/>
                <w:sz w:val="24"/>
                <w:szCs w:val="24"/>
              </w:rPr>
            </w:pPr>
            <w:proofErr w:type="spellStart"/>
            <w:r w:rsidRPr="00F7150B">
              <w:rPr>
                <w:rFonts w:ascii="Times New Roman" w:hAnsi="Times New Roman" w:cs="Times New Roman"/>
                <w:sz w:val="24"/>
                <w:szCs w:val="24"/>
              </w:rPr>
              <w:t>Холодкова</w:t>
            </w:r>
            <w:proofErr w:type="spellEnd"/>
            <w:r w:rsidRPr="00F7150B">
              <w:rPr>
                <w:rFonts w:ascii="Times New Roman" w:hAnsi="Times New Roman" w:cs="Times New Roman"/>
                <w:sz w:val="24"/>
                <w:szCs w:val="24"/>
              </w:rPr>
              <w:t xml:space="preserve"> Н.В.</w:t>
            </w:r>
          </w:p>
        </w:tc>
        <w:tc>
          <w:tcPr>
            <w:tcW w:w="2409"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Учитель-логопед</w:t>
            </w:r>
          </w:p>
        </w:tc>
        <w:tc>
          <w:tcPr>
            <w:tcW w:w="2127" w:type="dxa"/>
          </w:tcPr>
          <w:p w:rsidR="00F7150B" w:rsidRPr="00F7150B" w:rsidRDefault="00F7150B" w:rsidP="00F7150B">
            <w:pPr>
              <w:jc w:val="center"/>
              <w:rPr>
                <w:rFonts w:ascii="Times New Roman" w:hAnsi="Times New Roman" w:cs="Times New Roman"/>
                <w:sz w:val="24"/>
                <w:szCs w:val="24"/>
              </w:rPr>
            </w:pPr>
            <w:r w:rsidRPr="00F7150B">
              <w:rPr>
                <w:rFonts w:ascii="Times New Roman" w:hAnsi="Times New Roman" w:cs="Times New Roman"/>
                <w:sz w:val="24"/>
                <w:szCs w:val="24"/>
              </w:rPr>
              <w:t>02.02.2022</w:t>
            </w:r>
          </w:p>
        </w:tc>
        <w:tc>
          <w:tcPr>
            <w:tcW w:w="8646" w:type="dxa"/>
          </w:tcPr>
          <w:p w:rsidR="00F7150B" w:rsidRPr="00F7150B" w:rsidRDefault="00F7150B" w:rsidP="00F7150B">
            <w:pPr>
              <w:rPr>
                <w:rFonts w:ascii="Times New Roman" w:eastAsia="Times New Roman" w:hAnsi="Times New Roman" w:cs="Times New Roman"/>
                <w:sz w:val="24"/>
                <w:szCs w:val="24"/>
                <w:lang w:eastAsia="ru-RU"/>
              </w:rPr>
            </w:pPr>
            <w:r w:rsidRPr="00F7150B">
              <w:rPr>
                <w:rFonts w:ascii="Times New Roman" w:eastAsia="Times New Roman" w:hAnsi="Times New Roman" w:cs="Times New Roman"/>
                <w:sz w:val="24"/>
                <w:szCs w:val="24"/>
                <w:lang w:eastAsia="ru-RU"/>
              </w:rPr>
              <w:t>ООО «</w:t>
            </w:r>
            <w:proofErr w:type="spellStart"/>
            <w:r w:rsidRPr="00F7150B">
              <w:rPr>
                <w:rFonts w:ascii="Times New Roman" w:eastAsia="Times New Roman" w:hAnsi="Times New Roman" w:cs="Times New Roman"/>
                <w:sz w:val="24"/>
                <w:szCs w:val="24"/>
                <w:lang w:eastAsia="ru-RU"/>
              </w:rPr>
              <w:t>Инфоурок</w:t>
            </w:r>
            <w:proofErr w:type="spellEnd"/>
            <w:r w:rsidRPr="00F7150B">
              <w:rPr>
                <w:rFonts w:ascii="Times New Roman" w:eastAsia="Times New Roman" w:hAnsi="Times New Roman" w:cs="Times New Roman"/>
                <w:sz w:val="24"/>
                <w:szCs w:val="24"/>
                <w:lang w:eastAsia="ru-RU"/>
              </w:rPr>
              <w:t>» «Организация и содержание работы учителя-логопеда в условиях реализации ФГОС ДО» - 108 часов</w:t>
            </w:r>
          </w:p>
        </w:tc>
      </w:tr>
    </w:tbl>
    <w:p w:rsidR="00F7150B" w:rsidRPr="00F7150B" w:rsidRDefault="00F7150B" w:rsidP="00F7150B">
      <w:pPr>
        <w:spacing w:after="0" w:line="240" w:lineRule="auto"/>
        <w:jc w:val="center"/>
        <w:rPr>
          <w:rFonts w:ascii="Times New Roman" w:hAnsi="Times New Roman" w:cs="Times New Roman"/>
          <w:sz w:val="24"/>
          <w:szCs w:val="24"/>
        </w:rPr>
      </w:pPr>
    </w:p>
    <w:p w:rsidR="00F7150B" w:rsidRPr="00F7150B" w:rsidRDefault="00F7150B" w:rsidP="00F7150B">
      <w:pPr>
        <w:spacing w:after="0" w:line="240" w:lineRule="auto"/>
        <w:jc w:val="center"/>
        <w:rPr>
          <w:rFonts w:ascii="Times New Roman" w:hAnsi="Times New Roman" w:cs="Times New Roman"/>
          <w:sz w:val="24"/>
          <w:szCs w:val="24"/>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pPr>
    </w:p>
    <w:p w:rsidR="00F7150B" w:rsidRDefault="00F7150B" w:rsidP="00735967">
      <w:pPr>
        <w:autoSpaceDE w:val="0"/>
        <w:autoSpaceDN w:val="0"/>
        <w:adjustRightInd w:val="0"/>
        <w:spacing w:after="0" w:line="240" w:lineRule="auto"/>
        <w:jc w:val="both"/>
        <w:rPr>
          <w:rFonts w:ascii="Times New Roman" w:hAnsi="Times New Roman" w:cs="Times New Roman"/>
          <w:sz w:val="28"/>
          <w:szCs w:val="28"/>
        </w:rPr>
        <w:sectPr w:rsidR="00F7150B" w:rsidSect="00F7150B">
          <w:pgSz w:w="16838" w:h="11906" w:orient="landscape"/>
          <w:pgMar w:top="1701" w:right="678" w:bottom="851" w:left="1134" w:header="709" w:footer="709" w:gutter="0"/>
          <w:cols w:space="708"/>
          <w:docGrid w:linePitch="360"/>
        </w:sectPr>
      </w:pPr>
    </w:p>
    <w:p w:rsidR="00F7150B" w:rsidRDefault="00F7150B" w:rsidP="00F7150B">
      <w:pPr>
        <w:autoSpaceDE w:val="0"/>
        <w:autoSpaceDN w:val="0"/>
        <w:adjustRightInd w:val="0"/>
        <w:spacing w:after="0" w:line="240" w:lineRule="auto"/>
        <w:jc w:val="center"/>
        <w:rPr>
          <w:rFonts w:ascii="Times New Roman" w:hAnsi="Times New Roman" w:cs="Times New Roman"/>
          <w:b/>
          <w:bCs/>
          <w:color w:val="000000"/>
          <w:sz w:val="28"/>
          <w:szCs w:val="28"/>
        </w:rPr>
      </w:pPr>
      <w:r w:rsidRPr="00F7150B">
        <w:rPr>
          <w:rFonts w:ascii="Times New Roman" w:hAnsi="Times New Roman" w:cs="Times New Roman"/>
          <w:b/>
          <w:bCs/>
          <w:color w:val="000000"/>
          <w:sz w:val="28"/>
          <w:szCs w:val="28"/>
        </w:rPr>
        <w:lastRenderedPageBreak/>
        <w:t>28.2.Психолого-педагогические условия</w:t>
      </w:r>
    </w:p>
    <w:p w:rsidR="00F7150B" w:rsidRPr="00F7150B" w:rsidRDefault="00F7150B" w:rsidP="00F7150B">
      <w:pPr>
        <w:autoSpaceDE w:val="0"/>
        <w:autoSpaceDN w:val="0"/>
        <w:adjustRightInd w:val="0"/>
        <w:spacing w:after="0" w:line="240" w:lineRule="auto"/>
        <w:jc w:val="center"/>
        <w:rPr>
          <w:rFonts w:ascii="Times New Roman" w:hAnsi="Times New Roman" w:cs="Times New Roman"/>
          <w:color w:val="000000"/>
          <w:sz w:val="28"/>
          <w:szCs w:val="28"/>
        </w:rPr>
      </w:pPr>
    </w:p>
    <w:p w:rsidR="00F7150B" w:rsidRPr="00F7150B" w:rsidRDefault="00F7150B" w:rsidP="006B3901">
      <w:pPr>
        <w:autoSpaceDE w:val="0"/>
        <w:autoSpaceDN w:val="0"/>
        <w:adjustRightInd w:val="0"/>
        <w:spacing w:after="0" w:line="240" w:lineRule="auto"/>
        <w:jc w:val="both"/>
        <w:rPr>
          <w:rFonts w:ascii="Times New Roman" w:hAnsi="Times New Roman" w:cs="Times New Roman"/>
          <w:color w:val="000000"/>
          <w:sz w:val="28"/>
          <w:szCs w:val="28"/>
        </w:rPr>
      </w:pPr>
      <w:r w:rsidRPr="00F7150B">
        <w:rPr>
          <w:rFonts w:ascii="Times New Roman" w:hAnsi="Times New Roman" w:cs="Times New Roman"/>
          <w:color w:val="000000"/>
          <w:sz w:val="28"/>
          <w:szCs w:val="28"/>
        </w:rPr>
        <w:t xml:space="preserve">Психолого-педагогические условия реализации основной образовательной программы начального общего образования обеспечивают: </w:t>
      </w:r>
    </w:p>
    <w:p w:rsidR="00F7150B" w:rsidRPr="00F7150B" w:rsidRDefault="00F7150B" w:rsidP="006B3901">
      <w:pPr>
        <w:autoSpaceDE w:val="0"/>
        <w:autoSpaceDN w:val="0"/>
        <w:adjustRightInd w:val="0"/>
        <w:spacing w:after="0" w:line="240" w:lineRule="auto"/>
        <w:jc w:val="both"/>
        <w:rPr>
          <w:rFonts w:ascii="Times New Roman" w:hAnsi="Times New Roman" w:cs="Times New Roman"/>
          <w:color w:val="000000"/>
          <w:sz w:val="28"/>
          <w:szCs w:val="28"/>
        </w:rPr>
      </w:pPr>
      <w:r w:rsidRPr="00F7150B">
        <w:rPr>
          <w:rFonts w:ascii="Times New Roman" w:hAnsi="Times New Roman" w:cs="Times New Roman"/>
          <w:color w:val="000000"/>
          <w:sz w:val="28"/>
          <w:szCs w:val="28"/>
        </w:rPr>
        <w:t xml:space="preserve">- 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 </w:t>
      </w:r>
    </w:p>
    <w:p w:rsidR="00F7150B" w:rsidRPr="00F7150B" w:rsidRDefault="00F7150B" w:rsidP="006B3901">
      <w:pPr>
        <w:autoSpaceDE w:val="0"/>
        <w:autoSpaceDN w:val="0"/>
        <w:adjustRightInd w:val="0"/>
        <w:spacing w:after="0" w:line="240" w:lineRule="auto"/>
        <w:jc w:val="both"/>
        <w:rPr>
          <w:rFonts w:ascii="Times New Roman" w:hAnsi="Times New Roman" w:cs="Times New Roman"/>
          <w:color w:val="000000"/>
          <w:sz w:val="28"/>
          <w:szCs w:val="28"/>
        </w:rPr>
      </w:pPr>
      <w:r w:rsidRPr="00F7150B">
        <w:rPr>
          <w:rFonts w:ascii="Times New Roman" w:hAnsi="Times New Roman" w:cs="Times New Roman"/>
          <w:color w:val="000000"/>
          <w:sz w:val="28"/>
          <w:szCs w:val="28"/>
        </w:rPr>
        <w:t xml:space="preserve">- учёт специфики возрастного </w:t>
      </w:r>
      <w:proofErr w:type="spellStart"/>
      <w:r w:rsidRPr="00F7150B">
        <w:rPr>
          <w:rFonts w:ascii="Times New Roman" w:hAnsi="Times New Roman" w:cs="Times New Roman"/>
          <w:color w:val="000000"/>
          <w:sz w:val="28"/>
          <w:szCs w:val="28"/>
        </w:rPr>
        <w:t>психолого</w:t>
      </w:r>
      <w:proofErr w:type="spellEnd"/>
      <w:r w:rsidRPr="00F7150B">
        <w:rPr>
          <w:rFonts w:ascii="Times New Roman" w:hAnsi="Times New Roman" w:cs="Times New Roman"/>
          <w:color w:val="000000"/>
          <w:sz w:val="28"/>
          <w:szCs w:val="28"/>
        </w:rPr>
        <w:t xml:space="preserve"> – физического развития </w:t>
      </w:r>
      <w:proofErr w:type="gramStart"/>
      <w:r w:rsidRPr="00F7150B">
        <w:rPr>
          <w:rFonts w:ascii="Times New Roman" w:hAnsi="Times New Roman" w:cs="Times New Roman"/>
          <w:color w:val="000000"/>
          <w:sz w:val="28"/>
          <w:szCs w:val="28"/>
        </w:rPr>
        <w:t>обучающихся</w:t>
      </w:r>
      <w:proofErr w:type="gramEnd"/>
      <w:r w:rsidRPr="00F7150B">
        <w:rPr>
          <w:rFonts w:ascii="Times New Roman" w:hAnsi="Times New Roman" w:cs="Times New Roman"/>
          <w:color w:val="000000"/>
          <w:sz w:val="28"/>
          <w:szCs w:val="28"/>
        </w:rPr>
        <w:t xml:space="preserve">; </w:t>
      </w:r>
    </w:p>
    <w:p w:rsidR="00F7150B" w:rsidRDefault="00F7150B" w:rsidP="006B3901">
      <w:pPr>
        <w:autoSpaceDE w:val="0"/>
        <w:autoSpaceDN w:val="0"/>
        <w:adjustRightInd w:val="0"/>
        <w:spacing w:after="0" w:line="240" w:lineRule="auto"/>
        <w:jc w:val="both"/>
        <w:rPr>
          <w:rFonts w:ascii="Times New Roman" w:hAnsi="Times New Roman" w:cs="Times New Roman"/>
          <w:color w:val="000000"/>
          <w:sz w:val="28"/>
          <w:szCs w:val="28"/>
        </w:rPr>
      </w:pPr>
      <w:r w:rsidRPr="00F7150B">
        <w:rPr>
          <w:rFonts w:ascii="Times New Roman" w:hAnsi="Times New Roman" w:cs="Times New Roman"/>
          <w:color w:val="000000"/>
          <w:sz w:val="28"/>
          <w:szCs w:val="28"/>
        </w:rPr>
        <w:t xml:space="preserve">- формирование развития </w:t>
      </w:r>
      <w:proofErr w:type="spellStart"/>
      <w:r w:rsidRPr="00F7150B">
        <w:rPr>
          <w:rFonts w:ascii="Times New Roman" w:hAnsi="Times New Roman" w:cs="Times New Roman"/>
          <w:color w:val="000000"/>
          <w:sz w:val="28"/>
          <w:szCs w:val="28"/>
        </w:rPr>
        <w:t>психолог</w:t>
      </w:r>
      <w:proofErr w:type="gramStart"/>
      <w:r w:rsidRPr="00F7150B">
        <w:rPr>
          <w:rFonts w:ascii="Times New Roman" w:hAnsi="Times New Roman" w:cs="Times New Roman"/>
          <w:color w:val="000000"/>
          <w:sz w:val="28"/>
          <w:szCs w:val="28"/>
        </w:rPr>
        <w:t>о</w:t>
      </w:r>
      <w:proofErr w:type="spellEnd"/>
      <w:r w:rsidRPr="00F7150B">
        <w:rPr>
          <w:rFonts w:ascii="Times New Roman" w:hAnsi="Times New Roman" w:cs="Times New Roman"/>
          <w:color w:val="000000"/>
          <w:sz w:val="28"/>
          <w:szCs w:val="28"/>
        </w:rPr>
        <w:t>–</w:t>
      </w:r>
      <w:proofErr w:type="gramEnd"/>
      <w:r w:rsidRPr="00F7150B">
        <w:rPr>
          <w:rFonts w:ascii="Times New Roman" w:hAnsi="Times New Roman" w:cs="Times New Roman"/>
          <w:color w:val="000000"/>
          <w:sz w:val="28"/>
          <w:szCs w:val="28"/>
        </w:rPr>
        <w:t xml:space="preserve"> педагогической компетентности</w:t>
      </w:r>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педагогических и административных работников, родителей (законных представителей) обучающихся; </w:t>
      </w:r>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6B3901">
        <w:rPr>
          <w:rFonts w:ascii="Times New Roman" w:hAnsi="Times New Roman" w:cs="Times New Roman"/>
          <w:color w:val="000000"/>
          <w:sz w:val="28"/>
          <w:szCs w:val="28"/>
        </w:rPr>
        <w:t xml:space="preserve">- вариативность направлений </w:t>
      </w:r>
      <w:proofErr w:type="spellStart"/>
      <w:r w:rsidRPr="006B3901">
        <w:rPr>
          <w:rFonts w:ascii="Times New Roman" w:hAnsi="Times New Roman" w:cs="Times New Roman"/>
          <w:color w:val="000000"/>
          <w:sz w:val="28"/>
          <w:szCs w:val="28"/>
        </w:rPr>
        <w:t>психолого</w:t>
      </w:r>
      <w:proofErr w:type="spellEnd"/>
      <w:r w:rsidRPr="006B3901">
        <w:rPr>
          <w:rFonts w:ascii="Times New Roman" w:hAnsi="Times New Roman" w:cs="Times New Roman"/>
          <w:color w:val="000000"/>
          <w:sz w:val="28"/>
          <w:szCs w:val="28"/>
        </w:rPr>
        <w:t xml:space="preserve"> – 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возможности и способности обучающихся, выявление и поддержка одарённых детей, детей с ОВЗ, формирование коммуникативных навыков в разновозрастной среде и среде сверстников, поддержка детских объединений, ученического самоуправления); </w:t>
      </w:r>
      <w:proofErr w:type="gramEnd"/>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диверсификацию уровней психолого-педагогического сопровождения (индивидуальный, групповой, уровень класса, уровень школы); </w:t>
      </w:r>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w:t>
      </w:r>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b/>
          <w:bCs/>
          <w:color w:val="000000"/>
          <w:sz w:val="28"/>
          <w:szCs w:val="28"/>
        </w:rPr>
        <w:t xml:space="preserve">Задачи </w:t>
      </w:r>
      <w:r w:rsidRPr="006B3901">
        <w:rPr>
          <w:rFonts w:ascii="Times New Roman" w:hAnsi="Times New Roman" w:cs="Times New Roman"/>
          <w:color w:val="000000"/>
          <w:sz w:val="28"/>
          <w:szCs w:val="28"/>
        </w:rPr>
        <w:t xml:space="preserve">психологической службы: </w:t>
      </w:r>
    </w:p>
    <w:p w:rsidR="006B3901" w:rsidRPr="006B3901" w:rsidRDefault="006B3901" w:rsidP="006B3901">
      <w:pPr>
        <w:autoSpaceDE w:val="0"/>
        <w:autoSpaceDN w:val="0"/>
        <w:adjustRightInd w:val="0"/>
        <w:spacing w:after="36"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1) способствовать повышению уровня психологической компетентности педагогов и родителей для успешного решения задач образования, развития, сохранения и укрепления психологического здоровья учащихся; </w:t>
      </w:r>
    </w:p>
    <w:p w:rsidR="006B3901" w:rsidRPr="006B3901" w:rsidRDefault="006B3901" w:rsidP="006B3901">
      <w:pPr>
        <w:autoSpaceDE w:val="0"/>
        <w:autoSpaceDN w:val="0"/>
        <w:adjustRightInd w:val="0"/>
        <w:spacing w:after="36"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2) организовать систему индивидуально-ориентированной психолого-педагогической помощи детям с ОВЗ с учетом особенностей психофизиологического развития и индивидуальных возможностей детей (в соответствии с рекомендациями психолого-медико-педагогической комиссии); </w:t>
      </w:r>
    </w:p>
    <w:p w:rsidR="006B3901" w:rsidRPr="006B3901" w:rsidRDefault="006B3901" w:rsidP="006B3901">
      <w:pPr>
        <w:autoSpaceDE w:val="0"/>
        <w:autoSpaceDN w:val="0"/>
        <w:adjustRightInd w:val="0"/>
        <w:spacing w:after="36"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3) содействовать комплексному психолого-медико-педагогическому сопровождению учащихся группы риска развития кризисных состояний и суицидального риска; </w:t>
      </w:r>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4) содействовать реализации первичной профилактической работы в целях укрепления здоровья участников образовательного процесса и формирования ответственной позиции за свою жизнедеятельность. </w:t>
      </w:r>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b/>
          <w:bCs/>
          <w:color w:val="000000"/>
          <w:sz w:val="28"/>
          <w:szCs w:val="28"/>
        </w:rPr>
        <w:t xml:space="preserve">Основные направления </w:t>
      </w:r>
      <w:r w:rsidRPr="006B3901">
        <w:rPr>
          <w:rFonts w:ascii="Times New Roman" w:hAnsi="Times New Roman" w:cs="Times New Roman"/>
          <w:color w:val="000000"/>
          <w:sz w:val="28"/>
          <w:szCs w:val="28"/>
        </w:rPr>
        <w:t xml:space="preserve">работы в школе: </w:t>
      </w:r>
    </w:p>
    <w:p w:rsidR="006B3901" w:rsidRPr="006B3901" w:rsidRDefault="006B3901" w:rsidP="006B3901">
      <w:pPr>
        <w:autoSpaceDE w:val="0"/>
        <w:autoSpaceDN w:val="0"/>
        <w:adjustRightInd w:val="0"/>
        <w:spacing w:after="57"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сохранение и укрепление психологического здоровья; </w:t>
      </w:r>
    </w:p>
    <w:p w:rsidR="006B3901" w:rsidRPr="006B3901" w:rsidRDefault="006B3901" w:rsidP="006B3901">
      <w:pPr>
        <w:autoSpaceDE w:val="0"/>
        <w:autoSpaceDN w:val="0"/>
        <w:adjustRightInd w:val="0"/>
        <w:spacing w:after="57"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мониторинг возможностей и способностей обучающихся; </w:t>
      </w:r>
    </w:p>
    <w:p w:rsidR="006B3901" w:rsidRPr="006B3901" w:rsidRDefault="006B3901" w:rsidP="006B3901">
      <w:pPr>
        <w:autoSpaceDE w:val="0"/>
        <w:autoSpaceDN w:val="0"/>
        <w:adjustRightInd w:val="0"/>
        <w:spacing w:after="57"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w:t>
      </w:r>
      <w:proofErr w:type="spellStart"/>
      <w:r w:rsidRPr="006B3901">
        <w:rPr>
          <w:rFonts w:ascii="Times New Roman" w:hAnsi="Times New Roman" w:cs="Times New Roman"/>
          <w:color w:val="000000"/>
          <w:sz w:val="28"/>
          <w:szCs w:val="28"/>
        </w:rPr>
        <w:t>психологопедагогическая</w:t>
      </w:r>
      <w:proofErr w:type="spellEnd"/>
      <w:r w:rsidRPr="006B3901">
        <w:rPr>
          <w:rFonts w:ascii="Times New Roman" w:hAnsi="Times New Roman" w:cs="Times New Roman"/>
          <w:color w:val="000000"/>
          <w:sz w:val="28"/>
          <w:szCs w:val="28"/>
        </w:rPr>
        <w:t xml:space="preserve"> поддержка участников олимпиадного движения; </w:t>
      </w:r>
    </w:p>
    <w:p w:rsidR="006B3901" w:rsidRPr="006B3901" w:rsidRDefault="006B3901" w:rsidP="006B3901">
      <w:pPr>
        <w:autoSpaceDE w:val="0"/>
        <w:autoSpaceDN w:val="0"/>
        <w:adjustRightInd w:val="0"/>
        <w:spacing w:after="57"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lastRenderedPageBreak/>
        <w:t xml:space="preserve"> формирование у </w:t>
      </w:r>
      <w:proofErr w:type="gramStart"/>
      <w:r w:rsidRPr="006B3901">
        <w:rPr>
          <w:rFonts w:ascii="Times New Roman" w:hAnsi="Times New Roman" w:cs="Times New Roman"/>
          <w:color w:val="000000"/>
          <w:sz w:val="28"/>
          <w:szCs w:val="28"/>
        </w:rPr>
        <w:t>обучающихся</w:t>
      </w:r>
      <w:proofErr w:type="gramEnd"/>
      <w:r w:rsidRPr="006B3901">
        <w:rPr>
          <w:rFonts w:ascii="Times New Roman" w:hAnsi="Times New Roman" w:cs="Times New Roman"/>
          <w:color w:val="000000"/>
          <w:sz w:val="28"/>
          <w:szCs w:val="28"/>
        </w:rPr>
        <w:t xml:space="preserve"> ценности здоровья и безопасного образа жизни; </w:t>
      </w:r>
    </w:p>
    <w:p w:rsidR="006B3901" w:rsidRPr="006B3901" w:rsidRDefault="006B3901" w:rsidP="006B3901">
      <w:pPr>
        <w:autoSpaceDE w:val="0"/>
        <w:autoSpaceDN w:val="0"/>
        <w:adjustRightInd w:val="0"/>
        <w:spacing w:after="57"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развитие экологической культуры; </w:t>
      </w:r>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выявление и поддержка детей с особыми образовательными потребностями; </w:t>
      </w:r>
    </w:p>
    <w:p w:rsidR="006B3901" w:rsidRPr="006B3901" w:rsidRDefault="006B3901" w:rsidP="006B3901">
      <w:pPr>
        <w:autoSpaceDE w:val="0"/>
        <w:autoSpaceDN w:val="0"/>
        <w:adjustRightInd w:val="0"/>
        <w:spacing w:after="55" w:line="240" w:lineRule="auto"/>
        <w:jc w:val="both"/>
        <w:rPr>
          <w:rFonts w:ascii="Times New Roman" w:hAnsi="Times New Roman" w:cs="Times New Roman"/>
          <w:color w:val="000000"/>
          <w:sz w:val="28"/>
          <w:szCs w:val="28"/>
        </w:rPr>
      </w:pPr>
      <w:r w:rsidRPr="006B3901">
        <w:rPr>
          <w:rFonts w:ascii="Symbol" w:hAnsi="Symbol" w:cs="Symbol"/>
          <w:color w:val="000000"/>
          <w:sz w:val="28"/>
          <w:szCs w:val="28"/>
        </w:rPr>
        <w:t></w:t>
      </w:r>
      <w:r w:rsidRPr="006B3901">
        <w:rPr>
          <w:rFonts w:ascii="Symbol" w:hAnsi="Symbol" w:cs="Symbol"/>
          <w:color w:val="000000"/>
          <w:sz w:val="28"/>
          <w:szCs w:val="28"/>
        </w:rPr>
        <w:t></w:t>
      </w:r>
      <w:r w:rsidRPr="006B3901">
        <w:rPr>
          <w:rFonts w:ascii="Times New Roman" w:hAnsi="Times New Roman" w:cs="Times New Roman"/>
          <w:color w:val="000000"/>
          <w:sz w:val="28"/>
          <w:szCs w:val="28"/>
        </w:rPr>
        <w:t xml:space="preserve">формирование коммуникативных навыков в разновозрастной среде и среде сверстников; </w:t>
      </w:r>
    </w:p>
    <w:p w:rsidR="006B3901" w:rsidRPr="006B3901" w:rsidRDefault="006B3901" w:rsidP="006B3901">
      <w:pPr>
        <w:autoSpaceDE w:val="0"/>
        <w:autoSpaceDN w:val="0"/>
        <w:adjustRightInd w:val="0"/>
        <w:spacing w:after="55"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поддержка детских объединений и ученического самоуправления; </w:t>
      </w:r>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выявление и поддержка лиц, проявивших выдающиеся способности. </w:t>
      </w:r>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b/>
          <w:bCs/>
          <w:color w:val="000000"/>
          <w:sz w:val="28"/>
          <w:szCs w:val="28"/>
        </w:rPr>
        <w:t xml:space="preserve">Уровни </w:t>
      </w:r>
      <w:proofErr w:type="spellStart"/>
      <w:r w:rsidRPr="006B3901">
        <w:rPr>
          <w:rFonts w:ascii="Times New Roman" w:hAnsi="Times New Roman" w:cs="Times New Roman"/>
          <w:color w:val="000000"/>
          <w:sz w:val="28"/>
          <w:szCs w:val="28"/>
        </w:rPr>
        <w:t>психологопедагогического</w:t>
      </w:r>
      <w:proofErr w:type="spellEnd"/>
      <w:r w:rsidRPr="006B3901">
        <w:rPr>
          <w:rFonts w:ascii="Times New Roman" w:hAnsi="Times New Roman" w:cs="Times New Roman"/>
          <w:color w:val="000000"/>
          <w:sz w:val="28"/>
          <w:szCs w:val="28"/>
        </w:rPr>
        <w:t xml:space="preserve"> сопровождения: индивидуальное, групповое, на уровне класса, на уровне школы. </w:t>
      </w:r>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b/>
          <w:bCs/>
          <w:color w:val="000000"/>
          <w:sz w:val="28"/>
          <w:szCs w:val="28"/>
        </w:rPr>
        <w:t xml:space="preserve">Основные формы </w:t>
      </w:r>
      <w:proofErr w:type="spellStart"/>
      <w:r w:rsidRPr="006B3901">
        <w:rPr>
          <w:rFonts w:ascii="Times New Roman" w:hAnsi="Times New Roman" w:cs="Times New Roman"/>
          <w:color w:val="000000"/>
          <w:sz w:val="28"/>
          <w:szCs w:val="28"/>
        </w:rPr>
        <w:t>психологопедагогического</w:t>
      </w:r>
      <w:proofErr w:type="spellEnd"/>
      <w:r w:rsidRPr="006B3901">
        <w:rPr>
          <w:rFonts w:ascii="Times New Roman" w:hAnsi="Times New Roman" w:cs="Times New Roman"/>
          <w:color w:val="000000"/>
          <w:sz w:val="28"/>
          <w:szCs w:val="28"/>
        </w:rPr>
        <w:t xml:space="preserve"> сопровождения: </w:t>
      </w:r>
    </w:p>
    <w:p w:rsidR="006B3901" w:rsidRPr="006B3901" w:rsidRDefault="006B3901" w:rsidP="006B3901">
      <w:pPr>
        <w:autoSpaceDE w:val="0"/>
        <w:autoSpaceDN w:val="0"/>
        <w:adjustRightInd w:val="0"/>
        <w:spacing w:after="14" w:line="240" w:lineRule="auto"/>
        <w:jc w:val="both"/>
        <w:rPr>
          <w:rFonts w:ascii="Times New Roman" w:hAnsi="Times New Roman" w:cs="Times New Roman"/>
          <w:color w:val="000000"/>
          <w:sz w:val="28"/>
          <w:szCs w:val="28"/>
        </w:rPr>
      </w:pPr>
      <w:r w:rsidRPr="006B3901">
        <w:rPr>
          <w:rFonts w:ascii="Wingdings" w:hAnsi="Wingdings" w:cs="Wingdings"/>
          <w:color w:val="000000"/>
          <w:sz w:val="28"/>
          <w:szCs w:val="28"/>
        </w:rPr>
        <w:t></w:t>
      </w:r>
      <w:r w:rsidRPr="006B3901">
        <w:rPr>
          <w:rFonts w:ascii="Wingdings" w:hAnsi="Wingdings" w:cs="Wingdings"/>
          <w:color w:val="000000"/>
          <w:sz w:val="28"/>
          <w:szCs w:val="28"/>
        </w:rPr>
        <w:t></w:t>
      </w:r>
      <w:r w:rsidRPr="006B3901">
        <w:rPr>
          <w:rFonts w:ascii="Times New Roman" w:hAnsi="Times New Roman" w:cs="Times New Roman"/>
          <w:color w:val="000000"/>
          <w:sz w:val="28"/>
          <w:szCs w:val="28"/>
        </w:rPr>
        <w:t xml:space="preserve">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 </w:t>
      </w:r>
    </w:p>
    <w:p w:rsidR="006B3901" w:rsidRPr="006B3901" w:rsidRDefault="006B3901" w:rsidP="006B3901">
      <w:pPr>
        <w:autoSpaceDE w:val="0"/>
        <w:autoSpaceDN w:val="0"/>
        <w:adjustRightInd w:val="0"/>
        <w:spacing w:after="14" w:line="240" w:lineRule="auto"/>
        <w:jc w:val="both"/>
        <w:rPr>
          <w:rFonts w:ascii="Times New Roman" w:hAnsi="Times New Roman" w:cs="Times New Roman"/>
          <w:color w:val="000000"/>
          <w:sz w:val="28"/>
          <w:szCs w:val="28"/>
        </w:rPr>
      </w:pPr>
      <w:r w:rsidRPr="006B3901">
        <w:rPr>
          <w:rFonts w:ascii="Wingdings" w:hAnsi="Wingdings" w:cs="Wingdings"/>
          <w:color w:val="000000"/>
          <w:sz w:val="28"/>
          <w:szCs w:val="28"/>
        </w:rPr>
        <w:t></w:t>
      </w:r>
      <w:r w:rsidRPr="006B3901">
        <w:rPr>
          <w:rFonts w:ascii="Wingdings" w:hAnsi="Wingdings" w:cs="Wingdings"/>
          <w:color w:val="000000"/>
          <w:sz w:val="28"/>
          <w:szCs w:val="28"/>
        </w:rPr>
        <w:t></w:t>
      </w:r>
      <w:r w:rsidRPr="006B3901">
        <w:rPr>
          <w:rFonts w:ascii="Times New Roman" w:hAnsi="Times New Roman" w:cs="Times New Roman"/>
          <w:color w:val="000000"/>
          <w:sz w:val="28"/>
          <w:szCs w:val="28"/>
        </w:rPr>
        <w:t xml:space="preserve">консультирование педагогов и родителей, которое осуществляется учителем и педагогом-психологом с учётом результатов диагностики, а также администрацией образовательной организации; </w:t>
      </w:r>
    </w:p>
    <w:p w:rsidR="006B3901" w:rsidRPr="006B3901" w:rsidRDefault="006B3901" w:rsidP="006B3901">
      <w:pPr>
        <w:autoSpaceDE w:val="0"/>
        <w:autoSpaceDN w:val="0"/>
        <w:adjustRightInd w:val="0"/>
        <w:spacing w:after="14" w:line="240" w:lineRule="auto"/>
        <w:jc w:val="both"/>
        <w:rPr>
          <w:rFonts w:ascii="Times New Roman" w:hAnsi="Times New Roman" w:cs="Times New Roman"/>
          <w:color w:val="000000"/>
          <w:sz w:val="28"/>
          <w:szCs w:val="28"/>
        </w:rPr>
      </w:pPr>
      <w:r w:rsidRPr="006B3901">
        <w:rPr>
          <w:rFonts w:ascii="Wingdings" w:hAnsi="Wingdings" w:cs="Wingdings"/>
          <w:color w:val="000000"/>
          <w:sz w:val="28"/>
          <w:szCs w:val="28"/>
        </w:rPr>
        <w:t></w:t>
      </w:r>
      <w:r w:rsidRPr="006B3901">
        <w:rPr>
          <w:rFonts w:ascii="Wingdings" w:hAnsi="Wingdings" w:cs="Wingdings"/>
          <w:color w:val="000000"/>
          <w:sz w:val="28"/>
          <w:szCs w:val="28"/>
        </w:rPr>
        <w:t></w:t>
      </w:r>
      <w:r w:rsidRPr="006B3901">
        <w:rPr>
          <w:rFonts w:ascii="Times New Roman" w:hAnsi="Times New Roman" w:cs="Times New Roman"/>
          <w:color w:val="000000"/>
          <w:sz w:val="28"/>
          <w:szCs w:val="28"/>
        </w:rPr>
        <w:t xml:space="preserve">профилактика правовых нарушений, отклонений от норм поведения; </w:t>
      </w:r>
    </w:p>
    <w:p w:rsidR="006B3901" w:rsidRPr="006B3901" w:rsidRDefault="006B3901" w:rsidP="006B3901">
      <w:pPr>
        <w:autoSpaceDE w:val="0"/>
        <w:autoSpaceDN w:val="0"/>
        <w:adjustRightInd w:val="0"/>
        <w:spacing w:after="14" w:line="240" w:lineRule="auto"/>
        <w:jc w:val="both"/>
        <w:rPr>
          <w:rFonts w:ascii="Times New Roman" w:hAnsi="Times New Roman" w:cs="Times New Roman"/>
          <w:color w:val="000000"/>
          <w:sz w:val="28"/>
          <w:szCs w:val="28"/>
        </w:rPr>
      </w:pPr>
      <w:r w:rsidRPr="006B3901">
        <w:rPr>
          <w:rFonts w:ascii="Wingdings" w:hAnsi="Wingdings" w:cs="Wingdings"/>
          <w:color w:val="000000"/>
          <w:sz w:val="28"/>
          <w:szCs w:val="28"/>
        </w:rPr>
        <w:t></w:t>
      </w:r>
      <w:r w:rsidRPr="006B3901">
        <w:rPr>
          <w:rFonts w:ascii="Wingdings" w:hAnsi="Wingdings" w:cs="Wingdings"/>
          <w:color w:val="000000"/>
          <w:sz w:val="28"/>
          <w:szCs w:val="28"/>
        </w:rPr>
        <w:t></w:t>
      </w:r>
      <w:r w:rsidRPr="006B3901">
        <w:rPr>
          <w:rFonts w:ascii="Times New Roman" w:hAnsi="Times New Roman" w:cs="Times New Roman"/>
          <w:color w:val="000000"/>
          <w:sz w:val="28"/>
          <w:szCs w:val="28"/>
        </w:rPr>
        <w:t xml:space="preserve">экспертиза письменных работ учащихся, поведенческих действий в условиях выявления и коррекции учащихся с ОВЗ; </w:t>
      </w:r>
    </w:p>
    <w:p w:rsidR="006B3901" w:rsidRPr="006B3901" w:rsidRDefault="006B3901" w:rsidP="006B3901">
      <w:pPr>
        <w:autoSpaceDE w:val="0"/>
        <w:autoSpaceDN w:val="0"/>
        <w:adjustRightInd w:val="0"/>
        <w:spacing w:after="14" w:line="240" w:lineRule="auto"/>
        <w:jc w:val="both"/>
        <w:rPr>
          <w:rFonts w:ascii="Times New Roman" w:hAnsi="Times New Roman" w:cs="Times New Roman"/>
          <w:color w:val="000000"/>
          <w:sz w:val="28"/>
          <w:szCs w:val="28"/>
        </w:rPr>
      </w:pPr>
      <w:r w:rsidRPr="006B3901">
        <w:rPr>
          <w:rFonts w:ascii="Wingdings" w:hAnsi="Wingdings" w:cs="Wingdings"/>
          <w:color w:val="000000"/>
          <w:sz w:val="28"/>
          <w:szCs w:val="28"/>
        </w:rPr>
        <w:t></w:t>
      </w:r>
      <w:r w:rsidRPr="006B3901">
        <w:rPr>
          <w:rFonts w:ascii="Wingdings" w:hAnsi="Wingdings" w:cs="Wingdings"/>
          <w:color w:val="000000"/>
          <w:sz w:val="28"/>
          <w:szCs w:val="28"/>
        </w:rPr>
        <w:t></w:t>
      </w:r>
      <w:r w:rsidRPr="006B3901">
        <w:rPr>
          <w:rFonts w:ascii="Times New Roman" w:hAnsi="Times New Roman" w:cs="Times New Roman"/>
          <w:color w:val="000000"/>
          <w:sz w:val="28"/>
          <w:szCs w:val="28"/>
        </w:rPr>
        <w:t xml:space="preserve">развивающая работа в рамках внеурочной деятельности; </w:t>
      </w:r>
    </w:p>
    <w:p w:rsidR="006B3901" w:rsidRPr="006B3901" w:rsidRDefault="006B3901" w:rsidP="006B3901">
      <w:pPr>
        <w:autoSpaceDE w:val="0"/>
        <w:autoSpaceDN w:val="0"/>
        <w:adjustRightInd w:val="0"/>
        <w:spacing w:after="14" w:line="240" w:lineRule="auto"/>
        <w:jc w:val="both"/>
        <w:rPr>
          <w:rFonts w:ascii="Times New Roman" w:hAnsi="Times New Roman" w:cs="Times New Roman"/>
          <w:color w:val="000000"/>
          <w:sz w:val="28"/>
          <w:szCs w:val="28"/>
        </w:rPr>
      </w:pPr>
      <w:r w:rsidRPr="006B3901">
        <w:rPr>
          <w:rFonts w:ascii="Wingdings" w:hAnsi="Wingdings" w:cs="Wingdings"/>
          <w:color w:val="000000"/>
          <w:sz w:val="28"/>
          <w:szCs w:val="28"/>
        </w:rPr>
        <w:t></w:t>
      </w:r>
      <w:r w:rsidRPr="006B3901">
        <w:rPr>
          <w:rFonts w:ascii="Wingdings" w:hAnsi="Wingdings" w:cs="Wingdings"/>
          <w:color w:val="000000"/>
          <w:sz w:val="28"/>
          <w:szCs w:val="28"/>
        </w:rPr>
        <w:t></w:t>
      </w:r>
      <w:r w:rsidRPr="006B3901">
        <w:rPr>
          <w:rFonts w:ascii="Times New Roman" w:hAnsi="Times New Roman" w:cs="Times New Roman"/>
          <w:color w:val="000000"/>
          <w:sz w:val="28"/>
          <w:szCs w:val="28"/>
        </w:rPr>
        <w:t xml:space="preserve">просвещение родителей в вопросах психологического развития младших школьников; </w:t>
      </w:r>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Wingdings" w:hAnsi="Wingdings" w:cs="Wingdings"/>
          <w:color w:val="000000"/>
          <w:sz w:val="28"/>
          <w:szCs w:val="28"/>
        </w:rPr>
        <w:t></w:t>
      </w:r>
      <w:r w:rsidRPr="006B3901">
        <w:rPr>
          <w:rFonts w:ascii="Wingdings" w:hAnsi="Wingdings" w:cs="Wingdings"/>
          <w:color w:val="000000"/>
          <w:sz w:val="28"/>
          <w:szCs w:val="28"/>
        </w:rPr>
        <w:t></w:t>
      </w:r>
      <w:r w:rsidRPr="006B3901">
        <w:rPr>
          <w:rFonts w:ascii="Times New Roman" w:hAnsi="Times New Roman" w:cs="Times New Roman"/>
          <w:color w:val="000000"/>
          <w:sz w:val="28"/>
          <w:szCs w:val="28"/>
        </w:rPr>
        <w:t xml:space="preserve">коррекционная работа в соответствии с рекомендациями ПМПК. </w:t>
      </w:r>
    </w:p>
    <w:p w:rsidR="006B3901" w:rsidRDefault="006B3901" w:rsidP="006B3901">
      <w:pPr>
        <w:autoSpaceDE w:val="0"/>
        <w:autoSpaceDN w:val="0"/>
        <w:adjustRightInd w:val="0"/>
        <w:spacing w:after="0" w:line="240" w:lineRule="auto"/>
        <w:jc w:val="both"/>
        <w:rPr>
          <w:rFonts w:ascii="Times New Roman" w:hAnsi="Times New Roman" w:cs="Times New Roman"/>
          <w:sz w:val="28"/>
          <w:szCs w:val="28"/>
        </w:rPr>
      </w:pPr>
    </w:p>
    <w:p w:rsidR="006B3901" w:rsidRDefault="006B3901" w:rsidP="006B3901">
      <w:pPr>
        <w:autoSpaceDE w:val="0"/>
        <w:autoSpaceDN w:val="0"/>
        <w:adjustRightInd w:val="0"/>
        <w:spacing w:after="0" w:line="240" w:lineRule="auto"/>
        <w:jc w:val="both"/>
        <w:rPr>
          <w:rFonts w:ascii="Times New Roman" w:hAnsi="Times New Roman" w:cs="Times New Roman"/>
          <w:sz w:val="28"/>
          <w:szCs w:val="28"/>
        </w:rPr>
      </w:pPr>
    </w:p>
    <w:p w:rsidR="006B3901" w:rsidRDefault="006B3901" w:rsidP="006B3901">
      <w:pPr>
        <w:pStyle w:val="Default"/>
        <w:jc w:val="center"/>
        <w:rPr>
          <w:b/>
          <w:bCs/>
          <w:sz w:val="28"/>
          <w:szCs w:val="28"/>
        </w:rPr>
      </w:pPr>
      <w:r>
        <w:rPr>
          <w:b/>
          <w:bCs/>
          <w:sz w:val="28"/>
          <w:szCs w:val="28"/>
        </w:rPr>
        <w:t>28.3. Финансовые условия</w:t>
      </w:r>
    </w:p>
    <w:p w:rsidR="006B3901" w:rsidRDefault="006B3901" w:rsidP="006B3901">
      <w:pPr>
        <w:pStyle w:val="Default"/>
        <w:jc w:val="center"/>
        <w:rPr>
          <w:sz w:val="28"/>
          <w:szCs w:val="28"/>
        </w:rPr>
      </w:pPr>
    </w:p>
    <w:p w:rsidR="006B3901" w:rsidRDefault="006B3901" w:rsidP="006B3901">
      <w:pPr>
        <w:pStyle w:val="Default"/>
        <w:jc w:val="both"/>
        <w:rPr>
          <w:sz w:val="28"/>
          <w:szCs w:val="28"/>
        </w:rPr>
      </w:pPr>
      <w:r>
        <w:rPr>
          <w:b/>
          <w:bCs/>
          <w:sz w:val="28"/>
          <w:szCs w:val="28"/>
        </w:rPr>
        <w:t xml:space="preserve">  Финансовое обеспечение </w:t>
      </w:r>
      <w:r>
        <w:rPr>
          <w:sz w:val="28"/>
          <w:szCs w:val="28"/>
        </w:rPr>
        <w:t>реализации основной обр</w:t>
      </w:r>
      <w:r w:rsidR="00A4488E">
        <w:rPr>
          <w:sz w:val="28"/>
          <w:szCs w:val="28"/>
        </w:rPr>
        <w:t>азовательной программы начального</w:t>
      </w:r>
      <w:r>
        <w:rPr>
          <w:sz w:val="28"/>
          <w:szCs w:val="28"/>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государственной (муниципальной) услуги отражается в муниципальном задании МБОУ </w:t>
      </w:r>
      <w:proofErr w:type="spellStart"/>
      <w:r>
        <w:rPr>
          <w:sz w:val="28"/>
          <w:szCs w:val="28"/>
        </w:rPr>
        <w:t>Кринично-Лугской</w:t>
      </w:r>
      <w:proofErr w:type="spellEnd"/>
      <w:r>
        <w:rPr>
          <w:sz w:val="28"/>
          <w:szCs w:val="28"/>
        </w:rPr>
        <w:t xml:space="preserve"> СОШ в соответствии с требованиями федеральных государственных образовательных стандартов общего образования. </w:t>
      </w:r>
    </w:p>
    <w:p w:rsidR="006B3901" w:rsidRDefault="006B3901" w:rsidP="006B3901">
      <w:pPr>
        <w:pStyle w:val="Default"/>
        <w:jc w:val="both"/>
        <w:rPr>
          <w:sz w:val="28"/>
          <w:szCs w:val="28"/>
        </w:rPr>
      </w:pPr>
      <w:r>
        <w:rPr>
          <w:sz w:val="28"/>
          <w:szCs w:val="28"/>
        </w:rPr>
        <w:t xml:space="preserve">Задание обеспечивает соответствие показателей объёмов и качества предоставляемых школой услуг с размерами направляемых на эти цели средств бюджета. </w:t>
      </w:r>
    </w:p>
    <w:p w:rsidR="006B3901" w:rsidRDefault="006B3901" w:rsidP="006B3901">
      <w:pPr>
        <w:pStyle w:val="Default"/>
        <w:jc w:val="both"/>
        <w:rPr>
          <w:sz w:val="28"/>
          <w:szCs w:val="28"/>
        </w:rPr>
      </w:pPr>
      <w:r>
        <w:rPr>
          <w:sz w:val="28"/>
          <w:szCs w:val="28"/>
        </w:rPr>
        <w:t xml:space="preserve">Формирование структуры и определение объёмов финансирования на реализацию государственных гарантий прав граждан на получение общедоступного и бесплатного начального общего образования осуществляются по </w:t>
      </w:r>
      <w:r w:rsidR="00A4488E">
        <w:rPr>
          <w:sz w:val="28"/>
          <w:szCs w:val="28"/>
        </w:rPr>
        <w:t>принципу нормативного</w:t>
      </w:r>
      <w:r>
        <w:rPr>
          <w:sz w:val="28"/>
          <w:szCs w:val="28"/>
        </w:rPr>
        <w:t xml:space="preserve"> фин</w:t>
      </w:r>
      <w:r w:rsidR="00A4488E">
        <w:rPr>
          <w:sz w:val="28"/>
          <w:szCs w:val="28"/>
        </w:rPr>
        <w:t>ансирования. Расчётный</w:t>
      </w:r>
      <w:r>
        <w:rPr>
          <w:sz w:val="28"/>
          <w:szCs w:val="28"/>
        </w:rPr>
        <w:t xml:space="preserve"> норматив включает: </w:t>
      </w:r>
    </w:p>
    <w:p w:rsidR="006B3901" w:rsidRDefault="006B3901" w:rsidP="006B3901">
      <w:pPr>
        <w:pStyle w:val="Default"/>
        <w:spacing w:after="55"/>
        <w:rPr>
          <w:sz w:val="28"/>
          <w:szCs w:val="28"/>
        </w:rPr>
      </w:pPr>
      <w:r>
        <w:rPr>
          <w:sz w:val="28"/>
          <w:szCs w:val="28"/>
        </w:rPr>
        <w:lastRenderedPageBreak/>
        <w:t xml:space="preserve"> Расходы на оплату труда работников школы, включая компенсации и выплаты. </w:t>
      </w:r>
    </w:p>
    <w:p w:rsidR="006B3901" w:rsidRDefault="006B3901" w:rsidP="006B3901">
      <w:pPr>
        <w:pStyle w:val="Default"/>
        <w:rPr>
          <w:sz w:val="28"/>
          <w:szCs w:val="28"/>
        </w:rPr>
      </w:pPr>
      <w:r>
        <w:rPr>
          <w:sz w:val="28"/>
          <w:szCs w:val="28"/>
        </w:rPr>
        <w:t xml:space="preserve"> Расходы, связанные с обучением, повышением квалификации, самообразованием педагогических, административно-управленческих работников. </w:t>
      </w:r>
    </w:p>
    <w:p w:rsidR="006B3901" w:rsidRPr="006B3901" w:rsidRDefault="006B3901" w:rsidP="006B3901">
      <w:pPr>
        <w:autoSpaceDE w:val="0"/>
        <w:autoSpaceDN w:val="0"/>
        <w:adjustRightInd w:val="0"/>
        <w:spacing w:after="0" w:line="240" w:lineRule="auto"/>
        <w:rPr>
          <w:rFonts w:ascii="Symbol" w:hAnsi="Symbol" w:cs="Symbol"/>
          <w:color w:val="000000"/>
          <w:sz w:val="24"/>
          <w:szCs w:val="24"/>
        </w:rPr>
      </w:pPr>
    </w:p>
    <w:p w:rsidR="006B3901" w:rsidRPr="006B3901" w:rsidRDefault="006B3901" w:rsidP="006B3901">
      <w:pPr>
        <w:autoSpaceDE w:val="0"/>
        <w:autoSpaceDN w:val="0"/>
        <w:adjustRightInd w:val="0"/>
        <w:spacing w:after="55" w:line="240" w:lineRule="auto"/>
        <w:rPr>
          <w:rFonts w:ascii="Times New Roman" w:hAnsi="Times New Roman" w:cs="Times New Roman"/>
          <w:color w:val="000000"/>
          <w:sz w:val="28"/>
          <w:szCs w:val="28"/>
        </w:rPr>
      </w:pPr>
      <w:r w:rsidRPr="006B3901">
        <w:rPr>
          <w:rFonts w:ascii="Symbol" w:hAnsi="Symbol" w:cs="Symbol"/>
          <w:color w:val="000000"/>
          <w:sz w:val="28"/>
          <w:szCs w:val="28"/>
        </w:rPr>
        <w:t></w:t>
      </w:r>
      <w:r w:rsidRPr="006B3901">
        <w:rPr>
          <w:rFonts w:ascii="Symbol" w:hAnsi="Symbol" w:cs="Symbol"/>
          <w:color w:val="000000"/>
          <w:sz w:val="28"/>
          <w:szCs w:val="28"/>
        </w:rPr>
        <w:t></w:t>
      </w:r>
      <w:r w:rsidRPr="006B3901">
        <w:rPr>
          <w:rFonts w:ascii="Times New Roman" w:hAnsi="Times New Roman" w:cs="Times New Roman"/>
          <w:color w:val="000000"/>
          <w:sz w:val="28"/>
          <w:szCs w:val="28"/>
        </w:rPr>
        <w:t xml:space="preserve">Расходы на учебно-методическое и информационное обеспечение образовательного процесса (учебники и учебные пособия, учебно-методическую литературу, технические средства обучения, услуги связи, в том числе </w:t>
      </w:r>
      <w:proofErr w:type="gramStart"/>
      <w:r w:rsidRPr="006B3901">
        <w:rPr>
          <w:rFonts w:ascii="Times New Roman" w:hAnsi="Times New Roman" w:cs="Times New Roman"/>
          <w:color w:val="000000"/>
          <w:sz w:val="28"/>
          <w:szCs w:val="28"/>
        </w:rPr>
        <w:t>Интернет-трафика</w:t>
      </w:r>
      <w:proofErr w:type="gramEnd"/>
      <w:r w:rsidRPr="006B3901">
        <w:rPr>
          <w:rFonts w:ascii="Times New Roman" w:hAnsi="Times New Roman" w:cs="Times New Roman"/>
          <w:color w:val="000000"/>
          <w:sz w:val="28"/>
          <w:szCs w:val="28"/>
        </w:rPr>
        <w:t xml:space="preserve"> и др.). </w:t>
      </w:r>
    </w:p>
    <w:p w:rsidR="006B3901" w:rsidRPr="006B3901" w:rsidRDefault="006B3901" w:rsidP="006B3901">
      <w:pPr>
        <w:autoSpaceDE w:val="0"/>
        <w:autoSpaceDN w:val="0"/>
        <w:adjustRightInd w:val="0"/>
        <w:spacing w:after="55" w:line="240" w:lineRule="auto"/>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Затраты на приобретение расходных материалов. </w:t>
      </w:r>
    </w:p>
    <w:p w:rsidR="006B3901" w:rsidRDefault="006B3901" w:rsidP="006B3901">
      <w:pPr>
        <w:autoSpaceDE w:val="0"/>
        <w:autoSpaceDN w:val="0"/>
        <w:adjustRightInd w:val="0"/>
        <w:spacing w:after="0" w:line="240" w:lineRule="auto"/>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Хозяйственные расходы. </w:t>
      </w:r>
    </w:p>
    <w:p w:rsidR="006B3901" w:rsidRPr="006B3901" w:rsidRDefault="006B3901" w:rsidP="006B3901">
      <w:pPr>
        <w:autoSpaceDE w:val="0"/>
        <w:autoSpaceDN w:val="0"/>
        <w:adjustRightInd w:val="0"/>
        <w:spacing w:after="0" w:line="240" w:lineRule="auto"/>
        <w:rPr>
          <w:rFonts w:ascii="Times New Roman" w:hAnsi="Times New Roman" w:cs="Times New Roman"/>
          <w:color w:val="000000"/>
          <w:sz w:val="28"/>
          <w:szCs w:val="28"/>
        </w:rPr>
      </w:pPr>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b/>
          <w:bCs/>
          <w:color w:val="000000"/>
          <w:sz w:val="28"/>
          <w:szCs w:val="28"/>
        </w:rPr>
        <w:t xml:space="preserve">Формирование фонда оплаты труда </w:t>
      </w:r>
      <w:r w:rsidRPr="006B3901">
        <w:rPr>
          <w:rFonts w:ascii="Times New Roman" w:hAnsi="Times New Roman" w:cs="Times New Roman"/>
          <w:color w:val="000000"/>
          <w:sz w:val="28"/>
          <w:szCs w:val="28"/>
        </w:rPr>
        <w:t xml:space="preserve">осуществляется в пределах объема средств на текущий финансовый год, определенного в соответствии с </w:t>
      </w:r>
      <w:r w:rsidR="00A4488E">
        <w:rPr>
          <w:rFonts w:ascii="Times New Roman" w:hAnsi="Times New Roman" w:cs="Times New Roman"/>
          <w:color w:val="000000"/>
          <w:sz w:val="28"/>
          <w:szCs w:val="28"/>
        </w:rPr>
        <w:t xml:space="preserve">региональным расчетным </w:t>
      </w:r>
      <w:r w:rsidRPr="006B3901">
        <w:rPr>
          <w:rFonts w:ascii="Times New Roman" w:hAnsi="Times New Roman" w:cs="Times New Roman"/>
          <w:color w:val="000000"/>
          <w:sz w:val="28"/>
          <w:szCs w:val="28"/>
        </w:rPr>
        <w:t xml:space="preserve"> нормативом, количеством учащихся. </w:t>
      </w:r>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6B3901">
        <w:rPr>
          <w:rFonts w:ascii="Times New Roman" w:hAnsi="Times New Roman" w:cs="Times New Roman"/>
          <w:color w:val="000000"/>
          <w:sz w:val="28"/>
          <w:szCs w:val="28"/>
        </w:rPr>
        <w:t xml:space="preserve">В соответствии с установленным порядком финансирования оплаты труда работников образовательных учреждений фонд оплаты труда состоит из базовой и стимулирующей частей: </w:t>
      </w:r>
      <w:proofErr w:type="gramEnd"/>
    </w:p>
    <w:p w:rsidR="006B3901" w:rsidRPr="006B3901" w:rsidRDefault="006B3901" w:rsidP="006B3901">
      <w:pPr>
        <w:autoSpaceDE w:val="0"/>
        <w:autoSpaceDN w:val="0"/>
        <w:adjustRightInd w:val="0"/>
        <w:spacing w:after="44"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прочего обслуживающего персонала школы; </w:t>
      </w:r>
    </w:p>
    <w:p w:rsidR="006B3901" w:rsidRPr="006B3901" w:rsidRDefault="006B3901" w:rsidP="006B3901">
      <w:pPr>
        <w:autoSpaceDE w:val="0"/>
        <w:autoSpaceDN w:val="0"/>
        <w:adjustRightInd w:val="0"/>
        <w:spacing w:after="44"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w:t>
      </w:r>
    </w:p>
    <w:p w:rsidR="006B3901" w:rsidRPr="006B3901" w:rsidRDefault="006B3901" w:rsidP="006B3901">
      <w:pPr>
        <w:autoSpaceDE w:val="0"/>
        <w:autoSpaceDN w:val="0"/>
        <w:adjustRightInd w:val="0"/>
        <w:spacing w:after="44"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xml:space="preserve"> 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численности учащихся в классах. </w:t>
      </w:r>
    </w:p>
    <w:p w:rsidR="006B3901" w:rsidRPr="006B3901" w:rsidRDefault="006B3901" w:rsidP="006B3901">
      <w:pPr>
        <w:autoSpaceDE w:val="0"/>
        <w:autoSpaceDN w:val="0"/>
        <w:adjustRightInd w:val="0"/>
        <w:spacing w:after="44"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t> Размеры, порядок и условия осуществления стимулирующих выплат определяются в локальных правовых актах школы (Положение об оплате труда работников; Положение об установлении выплат стимулирующего характера) и в Коллективном договоре по регулированию социально-трудовых отношений в МБО</w:t>
      </w:r>
      <w:r>
        <w:rPr>
          <w:rFonts w:ascii="Times New Roman" w:hAnsi="Times New Roman" w:cs="Times New Roman"/>
          <w:color w:val="000000"/>
          <w:sz w:val="28"/>
          <w:szCs w:val="28"/>
        </w:rPr>
        <w:t xml:space="preserve">У </w:t>
      </w:r>
      <w:proofErr w:type="spellStart"/>
      <w:r>
        <w:rPr>
          <w:rFonts w:ascii="Times New Roman" w:hAnsi="Times New Roman" w:cs="Times New Roman"/>
          <w:color w:val="000000"/>
          <w:sz w:val="28"/>
          <w:szCs w:val="28"/>
        </w:rPr>
        <w:t>Кринично-Лугской</w:t>
      </w:r>
      <w:proofErr w:type="spellEnd"/>
      <w:r>
        <w:rPr>
          <w:rFonts w:ascii="Times New Roman" w:hAnsi="Times New Roman" w:cs="Times New Roman"/>
          <w:color w:val="000000"/>
          <w:sz w:val="28"/>
          <w:szCs w:val="28"/>
        </w:rPr>
        <w:t xml:space="preserve"> СОШ</w:t>
      </w:r>
      <w:r w:rsidRPr="006B3901">
        <w:rPr>
          <w:rFonts w:ascii="Times New Roman" w:hAnsi="Times New Roman" w:cs="Times New Roman"/>
          <w:color w:val="000000"/>
          <w:sz w:val="28"/>
          <w:szCs w:val="28"/>
        </w:rPr>
        <w:t xml:space="preserve">.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w:t>
      </w:r>
      <w:proofErr w:type="spellStart"/>
      <w:r w:rsidRPr="006B3901">
        <w:rPr>
          <w:rFonts w:ascii="Times New Roman" w:hAnsi="Times New Roman" w:cs="Times New Roman"/>
          <w:color w:val="000000"/>
          <w:sz w:val="28"/>
          <w:szCs w:val="28"/>
        </w:rPr>
        <w:t>т.ч</w:t>
      </w:r>
      <w:proofErr w:type="spellEnd"/>
      <w:r w:rsidRPr="006B3901">
        <w:rPr>
          <w:rFonts w:ascii="Times New Roman" w:hAnsi="Times New Roman" w:cs="Times New Roman"/>
          <w:color w:val="000000"/>
          <w:sz w:val="28"/>
          <w:szCs w:val="28"/>
        </w:rPr>
        <w:t xml:space="preserve">. </w:t>
      </w:r>
      <w:proofErr w:type="spellStart"/>
      <w:r w:rsidRPr="006B3901">
        <w:rPr>
          <w:rFonts w:ascii="Times New Roman" w:hAnsi="Times New Roman" w:cs="Times New Roman"/>
          <w:color w:val="000000"/>
          <w:sz w:val="28"/>
          <w:szCs w:val="28"/>
        </w:rPr>
        <w:t>здоровьесберегающих</w:t>
      </w:r>
      <w:proofErr w:type="spellEnd"/>
      <w:r w:rsidRPr="006B3901">
        <w:rPr>
          <w:rFonts w:ascii="Times New Roman" w:hAnsi="Times New Roman" w:cs="Times New Roman"/>
          <w:color w:val="000000"/>
          <w:sz w:val="28"/>
          <w:szCs w:val="28"/>
        </w:rPr>
        <w:t xml:space="preserve">; участие в методической работе, распространение передового педагогического опыта; повышение уровня профессионального мастерства и др. </w:t>
      </w:r>
    </w:p>
    <w:p w:rsidR="006B3901" w:rsidRPr="006B3901" w:rsidRDefault="006B3901" w:rsidP="006B3901">
      <w:pPr>
        <w:autoSpaceDE w:val="0"/>
        <w:autoSpaceDN w:val="0"/>
        <w:adjustRightInd w:val="0"/>
        <w:spacing w:after="0" w:line="240" w:lineRule="auto"/>
        <w:jc w:val="both"/>
        <w:rPr>
          <w:rFonts w:ascii="Times New Roman" w:hAnsi="Times New Roman" w:cs="Times New Roman"/>
          <w:color w:val="000000"/>
          <w:sz w:val="28"/>
          <w:szCs w:val="28"/>
        </w:rPr>
      </w:pPr>
      <w:r w:rsidRPr="006B3901">
        <w:rPr>
          <w:rFonts w:ascii="Times New Roman" w:hAnsi="Times New Roman" w:cs="Times New Roman"/>
          <w:color w:val="000000"/>
          <w:sz w:val="28"/>
          <w:szCs w:val="28"/>
        </w:rPr>
        <w:lastRenderedPageBreak/>
        <w:t xml:space="preserve"> В распределении стимулирующей части фонда оплаты труда предусматривается участие представительного органа работников и комиссии по распределению стимулирующих выплат. </w:t>
      </w:r>
    </w:p>
    <w:p w:rsidR="006B3901" w:rsidRPr="006B3901" w:rsidRDefault="006B3901" w:rsidP="006B3901">
      <w:pPr>
        <w:autoSpaceDE w:val="0"/>
        <w:autoSpaceDN w:val="0"/>
        <w:adjustRightInd w:val="0"/>
        <w:spacing w:after="0" w:line="240" w:lineRule="auto"/>
        <w:rPr>
          <w:rFonts w:ascii="Times New Roman" w:hAnsi="Times New Roman" w:cs="Times New Roman"/>
          <w:color w:val="000000"/>
          <w:sz w:val="28"/>
          <w:szCs w:val="28"/>
        </w:rPr>
      </w:pPr>
    </w:p>
    <w:p w:rsidR="006B3901" w:rsidRDefault="006B3901" w:rsidP="006B3901">
      <w:pPr>
        <w:pStyle w:val="Default"/>
        <w:rPr>
          <w:sz w:val="28"/>
          <w:szCs w:val="28"/>
        </w:rPr>
      </w:pPr>
      <w:r w:rsidRPr="006B3901">
        <w:rPr>
          <w:sz w:val="28"/>
          <w:szCs w:val="28"/>
        </w:rPr>
        <w:t xml:space="preserve">МБОУ </w:t>
      </w:r>
      <w:proofErr w:type="spellStart"/>
      <w:r>
        <w:rPr>
          <w:sz w:val="28"/>
          <w:szCs w:val="28"/>
        </w:rPr>
        <w:t>Кринично-Лугская</w:t>
      </w:r>
      <w:proofErr w:type="spellEnd"/>
      <w:r>
        <w:rPr>
          <w:sz w:val="28"/>
          <w:szCs w:val="28"/>
        </w:rPr>
        <w:t xml:space="preserve"> СОШ</w:t>
      </w:r>
      <w:r w:rsidRPr="006B3901">
        <w:rPr>
          <w:sz w:val="28"/>
          <w:szCs w:val="28"/>
        </w:rPr>
        <w:t xml:space="preserve"> находится на бюджетном финансировании, обслуживается собственной бухгалтерией.</w:t>
      </w:r>
    </w:p>
    <w:p w:rsidR="006B3901" w:rsidRDefault="006B3901" w:rsidP="006B3901">
      <w:pPr>
        <w:pStyle w:val="Default"/>
        <w:rPr>
          <w:sz w:val="28"/>
          <w:szCs w:val="28"/>
        </w:rPr>
      </w:pPr>
    </w:p>
    <w:p w:rsidR="006B3901" w:rsidRDefault="006B3901" w:rsidP="006B3901">
      <w:pPr>
        <w:pStyle w:val="Default"/>
        <w:jc w:val="center"/>
        <w:rPr>
          <w:b/>
          <w:bCs/>
          <w:sz w:val="28"/>
          <w:szCs w:val="28"/>
        </w:rPr>
      </w:pPr>
      <w:r>
        <w:rPr>
          <w:b/>
          <w:bCs/>
          <w:sz w:val="28"/>
          <w:szCs w:val="28"/>
        </w:rPr>
        <w:t>28.4. Материально-технические условия</w:t>
      </w:r>
    </w:p>
    <w:p w:rsidR="006B3901" w:rsidRDefault="006B3901" w:rsidP="006B3901">
      <w:pPr>
        <w:pStyle w:val="Default"/>
        <w:jc w:val="center"/>
        <w:rPr>
          <w:sz w:val="28"/>
          <w:szCs w:val="28"/>
        </w:rPr>
      </w:pPr>
    </w:p>
    <w:p w:rsidR="006B3901" w:rsidRPr="001D05CA" w:rsidRDefault="006B3901" w:rsidP="001D05CA">
      <w:pPr>
        <w:pStyle w:val="Default"/>
        <w:jc w:val="both"/>
        <w:rPr>
          <w:sz w:val="28"/>
          <w:szCs w:val="28"/>
        </w:rPr>
      </w:pPr>
      <w:r w:rsidRPr="001D05CA">
        <w:rPr>
          <w:sz w:val="28"/>
          <w:szCs w:val="28"/>
        </w:rPr>
        <w:t xml:space="preserve">МБОУ </w:t>
      </w:r>
      <w:proofErr w:type="spellStart"/>
      <w:r w:rsidRPr="001D05CA">
        <w:rPr>
          <w:sz w:val="28"/>
          <w:szCs w:val="28"/>
        </w:rPr>
        <w:t>Кринично-Лугская</w:t>
      </w:r>
      <w:proofErr w:type="spellEnd"/>
      <w:r w:rsidRPr="001D05CA">
        <w:rPr>
          <w:sz w:val="28"/>
          <w:szCs w:val="28"/>
        </w:rPr>
        <w:t xml:space="preserve"> СОШ </w:t>
      </w:r>
      <w:proofErr w:type="gramStart"/>
      <w:r w:rsidRPr="001D05CA">
        <w:rPr>
          <w:sz w:val="28"/>
          <w:szCs w:val="28"/>
        </w:rPr>
        <w:t>расположена</w:t>
      </w:r>
      <w:proofErr w:type="gramEnd"/>
      <w:r w:rsidRPr="001D05CA">
        <w:rPr>
          <w:sz w:val="28"/>
          <w:szCs w:val="28"/>
        </w:rPr>
        <w:t xml:space="preserve"> в типовом двухэтажном здании</w:t>
      </w:r>
      <w:r w:rsidR="00307A27">
        <w:rPr>
          <w:sz w:val="28"/>
          <w:szCs w:val="28"/>
        </w:rPr>
        <w:t>, построенном в 1975 году. В 200</w:t>
      </w:r>
      <w:r w:rsidRPr="001D05CA">
        <w:rPr>
          <w:sz w:val="28"/>
          <w:szCs w:val="28"/>
        </w:rPr>
        <w:t xml:space="preserve">7 году здание школы прошло капитальный ремонт здания. </w:t>
      </w:r>
    </w:p>
    <w:p w:rsidR="006B3901" w:rsidRPr="001D05CA" w:rsidRDefault="006B3901" w:rsidP="001D05CA">
      <w:pPr>
        <w:pStyle w:val="Default"/>
        <w:jc w:val="both"/>
        <w:rPr>
          <w:sz w:val="28"/>
          <w:szCs w:val="28"/>
        </w:rPr>
      </w:pPr>
      <w:r w:rsidRPr="001D05CA">
        <w:rPr>
          <w:sz w:val="28"/>
          <w:szCs w:val="28"/>
        </w:rPr>
        <w:t xml:space="preserve">В школе созданы условия: </w:t>
      </w:r>
    </w:p>
    <w:p w:rsidR="006B3901" w:rsidRPr="001D05CA" w:rsidRDefault="00307A27" w:rsidP="001D05CA">
      <w:pPr>
        <w:pStyle w:val="Default"/>
        <w:jc w:val="both"/>
        <w:rPr>
          <w:sz w:val="28"/>
          <w:szCs w:val="28"/>
        </w:rPr>
      </w:pPr>
      <w:r>
        <w:rPr>
          <w:sz w:val="28"/>
          <w:szCs w:val="28"/>
        </w:rPr>
        <w:t>• 13 учебных</w:t>
      </w:r>
      <w:r w:rsidR="006B3901" w:rsidRPr="001D05CA">
        <w:rPr>
          <w:sz w:val="28"/>
          <w:szCs w:val="28"/>
        </w:rPr>
        <w:t xml:space="preserve"> кабинет</w:t>
      </w:r>
      <w:r>
        <w:rPr>
          <w:sz w:val="28"/>
          <w:szCs w:val="28"/>
        </w:rPr>
        <w:t>ов</w:t>
      </w:r>
      <w:r w:rsidR="006B3901" w:rsidRPr="001D05CA">
        <w:rPr>
          <w:sz w:val="28"/>
          <w:szCs w:val="28"/>
        </w:rPr>
        <w:t xml:space="preserve"> с автоматизированными рабочими местами обучающихся и педагогических работников; </w:t>
      </w:r>
    </w:p>
    <w:p w:rsidR="006B3901" w:rsidRPr="001D05CA" w:rsidRDefault="006B3901" w:rsidP="001D05CA">
      <w:pPr>
        <w:pStyle w:val="Default"/>
        <w:jc w:val="both"/>
        <w:rPr>
          <w:sz w:val="28"/>
          <w:szCs w:val="28"/>
        </w:rPr>
      </w:pPr>
      <w:r w:rsidRPr="001D05CA">
        <w:rPr>
          <w:sz w:val="28"/>
          <w:szCs w:val="28"/>
        </w:rPr>
        <w:t>• библиотек</w:t>
      </w:r>
      <w:r w:rsidR="00307A27">
        <w:rPr>
          <w:sz w:val="28"/>
          <w:szCs w:val="28"/>
        </w:rPr>
        <w:t>а с рабочими зонами;</w:t>
      </w:r>
    </w:p>
    <w:p w:rsidR="006B3901" w:rsidRPr="001D05CA" w:rsidRDefault="00307A27" w:rsidP="001D05CA">
      <w:pPr>
        <w:pStyle w:val="Default"/>
        <w:jc w:val="both"/>
        <w:rPr>
          <w:sz w:val="28"/>
          <w:szCs w:val="28"/>
        </w:rPr>
      </w:pPr>
      <w:r>
        <w:rPr>
          <w:sz w:val="28"/>
          <w:szCs w:val="28"/>
        </w:rPr>
        <w:t>• актовый зал на 90</w:t>
      </w:r>
      <w:r w:rsidR="006B3901" w:rsidRPr="001D05CA">
        <w:rPr>
          <w:sz w:val="28"/>
          <w:szCs w:val="28"/>
        </w:rPr>
        <w:t xml:space="preserve"> мест; </w:t>
      </w:r>
    </w:p>
    <w:p w:rsidR="006B3901" w:rsidRPr="001D05CA" w:rsidRDefault="00307A27" w:rsidP="001D05CA">
      <w:pPr>
        <w:pStyle w:val="Default"/>
        <w:jc w:val="both"/>
        <w:rPr>
          <w:sz w:val="28"/>
          <w:szCs w:val="28"/>
        </w:rPr>
      </w:pPr>
      <w:r>
        <w:rPr>
          <w:sz w:val="28"/>
          <w:szCs w:val="28"/>
        </w:rPr>
        <w:t>• спортивный зал</w:t>
      </w:r>
      <w:r w:rsidR="006B3901" w:rsidRPr="001D05CA">
        <w:rPr>
          <w:sz w:val="28"/>
          <w:szCs w:val="28"/>
        </w:rPr>
        <w:t xml:space="preserve">, оснащённых игровым, спортивным оборудованием </w:t>
      </w:r>
      <w:r>
        <w:rPr>
          <w:sz w:val="28"/>
          <w:szCs w:val="28"/>
        </w:rPr>
        <w:t>и инвентарём</w:t>
      </w:r>
      <w:r w:rsidR="006B3901" w:rsidRPr="001D05CA">
        <w:rPr>
          <w:sz w:val="28"/>
          <w:szCs w:val="28"/>
        </w:rPr>
        <w:t>, спортивная площадка; тренажёрный зал</w:t>
      </w:r>
      <w:r>
        <w:rPr>
          <w:sz w:val="28"/>
          <w:szCs w:val="28"/>
        </w:rPr>
        <w:t>;</w:t>
      </w:r>
      <w:r w:rsidR="006B3901" w:rsidRPr="001D05CA">
        <w:rPr>
          <w:sz w:val="28"/>
          <w:szCs w:val="28"/>
        </w:rPr>
        <w:t xml:space="preserve"> </w:t>
      </w:r>
    </w:p>
    <w:p w:rsidR="006B3901" w:rsidRPr="001D05CA" w:rsidRDefault="006B3901" w:rsidP="001D05CA">
      <w:pPr>
        <w:pStyle w:val="Default"/>
        <w:jc w:val="both"/>
        <w:rPr>
          <w:sz w:val="28"/>
          <w:szCs w:val="28"/>
        </w:rPr>
      </w:pPr>
      <w:r w:rsidRPr="001D05CA">
        <w:rPr>
          <w:sz w:val="28"/>
          <w:szCs w:val="28"/>
        </w:rPr>
        <w:t>• столова</w:t>
      </w:r>
      <w:r w:rsidR="00307A27">
        <w:rPr>
          <w:sz w:val="28"/>
          <w:szCs w:val="28"/>
        </w:rPr>
        <w:t>я для питания обучающихся на 54</w:t>
      </w:r>
      <w:r w:rsidRPr="001D05CA">
        <w:rPr>
          <w:sz w:val="28"/>
          <w:szCs w:val="28"/>
        </w:rPr>
        <w:t xml:space="preserve"> посадочных мест, а также для хранения и приготовления пищи, </w:t>
      </w:r>
      <w:proofErr w:type="gramStart"/>
      <w:r w:rsidRPr="001D05CA">
        <w:rPr>
          <w:sz w:val="28"/>
          <w:szCs w:val="28"/>
        </w:rPr>
        <w:t>обеспечивающими</w:t>
      </w:r>
      <w:proofErr w:type="gramEnd"/>
      <w:r w:rsidRPr="001D05CA">
        <w:rPr>
          <w:sz w:val="28"/>
          <w:szCs w:val="28"/>
        </w:rPr>
        <w:t xml:space="preserve"> возможность организации качественного горячего питания, в том числе горячих завтраков, оснащенная технологическим оборудованием; </w:t>
      </w:r>
    </w:p>
    <w:p w:rsidR="006B3901" w:rsidRPr="001D05CA" w:rsidRDefault="006B3901" w:rsidP="001D05CA">
      <w:pPr>
        <w:pStyle w:val="Default"/>
        <w:jc w:val="both"/>
        <w:rPr>
          <w:sz w:val="28"/>
          <w:szCs w:val="28"/>
        </w:rPr>
      </w:pPr>
      <w:r w:rsidRPr="001D05CA">
        <w:rPr>
          <w:sz w:val="28"/>
          <w:szCs w:val="28"/>
        </w:rPr>
        <w:t>• административные и иные помещения, оснащённые необходимым оборудованием, в том числе для организации учебного процесса с детьми с ограничен</w:t>
      </w:r>
      <w:r w:rsidR="00307A27">
        <w:rPr>
          <w:sz w:val="28"/>
          <w:szCs w:val="28"/>
        </w:rPr>
        <w:t>ными возможностями здоровья;</w:t>
      </w:r>
    </w:p>
    <w:p w:rsidR="006B3901" w:rsidRPr="001D05CA" w:rsidRDefault="00307A27" w:rsidP="001D05CA">
      <w:pPr>
        <w:pStyle w:val="Default"/>
        <w:jc w:val="both"/>
        <w:rPr>
          <w:sz w:val="28"/>
          <w:szCs w:val="28"/>
        </w:rPr>
      </w:pPr>
      <w:r>
        <w:rPr>
          <w:sz w:val="28"/>
          <w:szCs w:val="28"/>
        </w:rPr>
        <w:t>• 1 гардероб</w:t>
      </w:r>
      <w:r w:rsidR="006B3901" w:rsidRPr="001D05CA">
        <w:rPr>
          <w:sz w:val="28"/>
          <w:szCs w:val="28"/>
        </w:rPr>
        <w:t xml:space="preserve">, санузлы, места личной гигиены; </w:t>
      </w:r>
    </w:p>
    <w:p w:rsidR="006B3901" w:rsidRPr="001D05CA" w:rsidRDefault="006B3901" w:rsidP="001D05CA">
      <w:pPr>
        <w:pStyle w:val="Default"/>
        <w:jc w:val="both"/>
        <w:rPr>
          <w:sz w:val="28"/>
          <w:szCs w:val="28"/>
        </w:rPr>
      </w:pPr>
      <w:r w:rsidRPr="001D05CA">
        <w:rPr>
          <w:sz w:val="28"/>
          <w:szCs w:val="28"/>
        </w:rPr>
        <w:t xml:space="preserve">• участки (территория) с необходимым набором оснащённых зон; </w:t>
      </w:r>
    </w:p>
    <w:p w:rsidR="006B3901" w:rsidRPr="001D05CA" w:rsidRDefault="006B3901" w:rsidP="001D05CA">
      <w:pPr>
        <w:pStyle w:val="Default"/>
        <w:jc w:val="both"/>
        <w:rPr>
          <w:sz w:val="28"/>
          <w:szCs w:val="28"/>
        </w:rPr>
      </w:pPr>
      <w:r w:rsidRPr="001D05CA">
        <w:rPr>
          <w:sz w:val="28"/>
          <w:szCs w:val="28"/>
        </w:rPr>
        <w:t xml:space="preserve">• </w:t>
      </w:r>
      <w:proofErr w:type="spellStart"/>
      <w:r w:rsidRPr="001D05CA">
        <w:rPr>
          <w:sz w:val="28"/>
          <w:szCs w:val="28"/>
        </w:rPr>
        <w:t>автогородок</w:t>
      </w:r>
      <w:proofErr w:type="spellEnd"/>
      <w:r w:rsidRPr="001D05CA">
        <w:rPr>
          <w:sz w:val="28"/>
          <w:szCs w:val="28"/>
        </w:rPr>
        <w:t xml:space="preserve"> (мобильная площадка); </w:t>
      </w:r>
    </w:p>
    <w:p w:rsidR="006B3901" w:rsidRPr="001D05CA" w:rsidRDefault="00307A27" w:rsidP="001D05CA">
      <w:pPr>
        <w:pStyle w:val="Default"/>
        <w:jc w:val="both"/>
        <w:rPr>
          <w:sz w:val="28"/>
          <w:szCs w:val="28"/>
        </w:rPr>
      </w:pPr>
      <w:r>
        <w:rPr>
          <w:sz w:val="28"/>
          <w:szCs w:val="28"/>
        </w:rPr>
        <w:t xml:space="preserve">• </w:t>
      </w:r>
      <w:r w:rsidR="006B3901" w:rsidRPr="001D05CA">
        <w:rPr>
          <w:sz w:val="28"/>
          <w:szCs w:val="28"/>
        </w:rPr>
        <w:t>нали</w:t>
      </w:r>
      <w:r>
        <w:rPr>
          <w:sz w:val="28"/>
          <w:szCs w:val="28"/>
        </w:rPr>
        <w:t xml:space="preserve">чие </w:t>
      </w:r>
      <w:proofErr w:type="spellStart"/>
      <w:r>
        <w:rPr>
          <w:sz w:val="28"/>
          <w:szCs w:val="28"/>
        </w:rPr>
        <w:t>безбарьерной</w:t>
      </w:r>
      <w:proofErr w:type="spellEnd"/>
      <w:r>
        <w:rPr>
          <w:sz w:val="28"/>
          <w:szCs w:val="28"/>
        </w:rPr>
        <w:t xml:space="preserve"> среды (пандус</w:t>
      </w:r>
      <w:r w:rsidR="006B3901" w:rsidRPr="001D05CA">
        <w:rPr>
          <w:sz w:val="28"/>
          <w:szCs w:val="28"/>
        </w:rPr>
        <w:t>, оборудованного санузл</w:t>
      </w:r>
      <w:r>
        <w:rPr>
          <w:sz w:val="28"/>
          <w:szCs w:val="28"/>
        </w:rPr>
        <w:t>а</w:t>
      </w:r>
      <w:r w:rsidR="006B3901" w:rsidRPr="001D05CA">
        <w:rPr>
          <w:sz w:val="28"/>
          <w:szCs w:val="28"/>
        </w:rPr>
        <w:t xml:space="preserve">). </w:t>
      </w:r>
    </w:p>
    <w:p w:rsidR="006B3901" w:rsidRDefault="006B3901">
      <w:pPr>
        <w:autoSpaceDE w:val="0"/>
        <w:autoSpaceDN w:val="0"/>
        <w:adjustRightInd w:val="0"/>
        <w:spacing w:after="0" w:line="240" w:lineRule="auto"/>
        <w:jc w:val="both"/>
        <w:rPr>
          <w:rFonts w:ascii="Times New Roman" w:hAnsi="Times New Roman" w:cs="Times New Roman"/>
          <w:sz w:val="28"/>
          <w:szCs w:val="28"/>
        </w:rPr>
      </w:pPr>
    </w:p>
    <w:p w:rsidR="006B3901" w:rsidRDefault="006B3901">
      <w:pPr>
        <w:autoSpaceDE w:val="0"/>
        <w:autoSpaceDN w:val="0"/>
        <w:adjustRightInd w:val="0"/>
        <w:spacing w:after="0" w:line="240" w:lineRule="auto"/>
        <w:jc w:val="both"/>
        <w:rPr>
          <w:rFonts w:ascii="Times New Roman" w:hAnsi="Times New Roman" w:cs="Times New Roman"/>
          <w:sz w:val="28"/>
          <w:szCs w:val="28"/>
        </w:rPr>
      </w:pPr>
    </w:p>
    <w:p w:rsidR="006B3901" w:rsidRDefault="006B3901">
      <w:pPr>
        <w:autoSpaceDE w:val="0"/>
        <w:autoSpaceDN w:val="0"/>
        <w:adjustRightInd w:val="0"/>
        <w:spacing w:after="0" w:line="240" w:lineRule="auto"/>
        <w:jc w:val="both"/>
        <w:rPr>
          <w:rFonts w:ascii="Times New Roman" w:hAnsi="Times New Roman" w:cs="Times New Roman"/>
          <w:sz w:val="28"/>
          <w:szCs w:val="28"/>
        </w:rPr>
      </w:pPr>
    </w:p>
    <w:p w:rsidR="006B3901" w:rsidRDefault="006B3901" w:rsidP="006B3901">
      <w:pPr>
        <w:pStyle w:val="Default"/>
        <w:jc w:val="center"/>
        <w:rPr>
          <w:b/>
          <w:bCs/>
          <w:sz w:val="28"/>
          <w:szCs w:val="28"/>
        </w:rPr>
      </w:pPr>
      <w:r>
        <w:rPr>
          <w:b/>
          <w:bCs/>
          <w:sz w:val="28"/>
          <w:szCs w:val="28"/>
        </w:rPr>
        <w:t>28.5. Информационно-методические условия</w:t>
      </w:r>
    </w:p>
    <w:p w:rsidR="006B3901" w:rsidRDefault="006B3901" w:rsidP="006B3901">
      <w:pPr>
        <w:pStyle w:val="Default"/>
        <w:rPr>
          <w:sz w:val="28"/>
          <w:szCs w:val="28"/>
        </w:rPr>
      </w:pPr>
    </w:p>
    <w:p w:rsidR="006B3901" w:rsidRPr="006B3901" w:rsidRDefault="006B3901" w:rsidP="006B3901">
      <w:pPr>
        <w:pStyle w:val="Default"/>
        <w:jc w:val="both"/>
        <w:rPr>
          <w:sz w:val="28"/>
          <w:szCs w:val="28"/>
        </w:rPr>
      </w:pPr>
      <w:r>
        <w:rPr>
          <w:sz w:val="28"/>
          <w:szCs w:val="28"/>
        </w:rPr>
        <w:t xml:space="preserve">   Школа  обеспечена</w:t>
      </w:r>
      <w:r w:rsidRPr="006B3901">
        <w:rPr>
          <w:sz w:val="28"/>
          <w:szCs w:val="28"/>
        </w:rPr>
        <w:t xml:space="preserve"> учебниками, в соответствии с федеральным перечнем учебников, утвержденным </w:t>
      </w:r>
      <w:proofErr w:type="spellStart"/>
      <w:r w:rsidRPr="006B3901">
        <w:rPr>
          <w:sz w:val="28"/>
          <w:szCs w:val="28"/>
        </w:rPr>
        <w:t>Минпросвещения</w:t>
      </w:r>
      <w:proofErr w:type="spellEnd"/>
      <w:r w:rsidRPr="006B3901">
        <w:rPr>
          <w:sz w:val="28"/>
          <w:szCs w:val="28"/>
        </w:rPr>
        <w:t xml:space="preserve"> России, по всем учебным предметам основной образ</w:t>
      </w:r>
      <w:r w:rsidR="00A4488E">
        <w:rPr>
          <w:sz w:val="28"/>
          <w:szCs w:val="28"/>
        </w:rPr>
        <w:t>овательной программы начального</w:t>
      </w:r>
      <w:r w:rsidRPr="006B3901">
        <w:rPr>
          <w:sz w:val="28"/>
          <w:szCs w:val="28"/>
        </w:rPr>
        <w:t xml:space="preserve"> общего образования. 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6B3901" w:rsidRPr="006B3901" w:rsidRDefault="006B3901" w:rsidP="006B3901">
      <w:pPr>
        <w:pStyle w:val="Default"/>
        <w:jc w:val="both"/>
        <w:rPr>
          <w:sz w:val="28"/>
          <w:szCs w:val="28"/>
        </w:rPr>
      </w:pPr>
      <w:r>
        <w:rPr>
          <w:sz w:val="28"/>
          <w:szCs w:val="28"/>
        </w:rPr>
        <w:t xml:space="preserve">  </w:t>
      </w:r>
      <w:r w:rsidRPr="006B3901">
        <w:rPr>
          <w:sz w:val="28"/>
          <w:szCs w:val="28"/>
        </w:rPr>
        <w:t xml:space="preserve">Библиотека школы укомплектована печатными образовательными ресурсами, а также имеет фонд дополнительной литературы. Фонд дополнительной литературы включает художественную и научно-популярную литературу, справочно-библиографические и периодические </w:t>
      </w:r>
      <w:r w:rsidRPr="006B3901">
        <w:rPr>
          <w:sz w:val="28"/>
          <w:szCs w:val="28"/>
        </w:rPr>
        <w:lastRenderedPageBreak/>
        <w:t xml:space="preserve">издания, сопровождающие реализацию основной образовательной программы основного общего образования. </w:t>
      </w:r>
    </w:p>
    <w:p w:rsidR="006B3901" w:rsidRPr="006B3901" w:rsidRDefault="006B3901" w:rsidP="006B3901">
      <w:pPr>
        <w:pStyle w:val="Default"/>
        <w:jc w:val="both"/>
        <w:rPr>
          <w:sz w:val="28"/>
          <w:szCs w:val="28"/>
        </w:rPr>
      </w:pPr>
      <w:r>
        <w:rPr>
          <w:sz w:val="28"/>
          <w:szCs w:val="28"/>
        </w:rPr>
        <w:t xml:space="preserve">  </w:t>
      </w:r>
      <w:r w:rsidRPr="006B3901">
        <w:rPr>
          <w:sz w:val="28"/>
          <w:szCs w:val="28"/>
        </w:rPr>
        <w:t xml:space="preserve">Библиотечно-информационное обслуживание осуществляется на основе библиотечно-информационных ресурсов в соответствии с учебным и воспитательными планами школы, программам, проектами и планом работы библиотеки. </w:t>
      </w:r>
    </w:p>
    <w:p w:rsidR="006B3901" w:rsidRDefault="006B3901" w:rsidP="006B3901">
      <w:pPr>
        <w:autoSpaceDE w:val="0"/>
        <w:autoSpaceDN w:val="0"/>
        <w:adjustRightInd w:val="0"/>
        <w:spacing w:after="0" w:line="240" w:lineRule="auto"/>
        <w:jc w:val="both"/>
        <w:rPr>
          <w:rFonts w:ascii="Times New Roman" w:hAnsi="Times New Roman" w:cs="Times New Roman"/>
          <w:sz w:val="28"/>
          <w:szCs w:val="28"/>
        </w:rPr>
      </w:pPr>
      <w:r w:rsidRPr="006B3901">
        <w:rPr>
          <w:rFonts w:ascii="Times New Roman" w:hAnsi="Times New Roman" w:cs="Times New Roman"/>
          <w:sz w:val="28"/>
          <w:szCs w:val="28"/>
        </w:rPr>
        <w:t>В библиотеке обеспечивается возможность доступа к современным информационным базам, имеется рабочее компьютеризированное место с возможность выхода в сеть Интернет.</w:t>
      </w:r>
    </w:p>
    <w:p w:rsidR="006B3901" w:rsidRDefault="006B3901" w:rsidP="006B3901">
      <w:pPr>
        <w:autoSpaceDE w:val="0"/>
        <w:autoSpaceDN w:val="0"/>
        <w:adjustRightInd w:val="0"/>
        <w:spacing w:after="0" w:line="240" w:lineRule="auto"/>
        <w:jc w:val="both"/>
        <w:rPr>
          <w:rFonts w:ascii="Times New Roman" w:hAnsi="Times New Roman" w:cs="Times New Roman"/>
          <w:sz w:val="28"/>
          <w:szCs w:val="28"/>
        </w:rPr>
      </w:pPr>
    </w:p>
    <w:p w:rsidR="006B3901" w:rsidRPr="006B3901" w:rsidRDefault="006B3901" w:rsidP="006B3901">
      <w:pPr>
        <w:autoSpaceDE w:val="0"/>
        <w:autoSpaceDN w:val="0"/>
        <w:adjustRightInd w:val="0"/>
        <w:spacing w:after="0" w:line="240" w:lineRule="auto"/>
        <w:jc w:val="both"/>
        <w:rPr>
          <w:rFonts w:ascii="Times New Roman" w:hAnsi="Times New Roman" w:cs="Times New Roman"/>
          <w:sz w:val="28"/>
          <w:szCs w:val="28"/>
        </w:rPr>
      </w:pPr>
    </w:p>
    <w:p w:rsidR="006B3901" w:rsidRDefault="009E5D51" w:rsidP="006B3901">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6B3901" w:rsidRPr="006B3901">
        <w:rPr>
          <w:rFonts w:ascii="Times New Roman" w:hAnsi="Times New Roman" w:cs="Times New Roman"/>
          <w:b/>
          <w:bCs/>
          <w:sz w:val="28"/>
          <w:szCs w:val="28"/>
        </w:rPr>
        <w:t>Перечень учебников, учебных пособий на 2023-2024 учебный год</w:t>
      </w:r>
    </w:p>
    <w:p w:rsidR="009E5D51" w:rsidRPr="009E5D51" w:rsidRDefault="009E5D51" w:rsidP="009E5D51">
      <w:pPr>
        <w:spacing w:after="0" w:line="240" w:lineRule="auto"/>
        <w:rPr>
          <w:rFonts w:ascii="Times New Roman" w:eastAsia="Times New Roman" w:hAnsi="Times New Roman" w:cs="Times New Roman"/>
          <w:b/>
          <w:sz w:val="24"/>
          <w:szCs w:val="24"/>
          <w:lang w:eastAsia="ru-RU"/>
        </w:rPr>
      </w:pPr>
    </w:p>
    <w:tbl>
      <w:tblPr>
        <w:tblpPr w:leftFromText="180" w:rightFromText="180" w:vertAnchor="text" w:horzAnchor="margin" w:tblpXSpec="center" w:tblpY="189"/>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2647"/>
        <w:gridCol w:w="3121"/>
        <w:gridCol w:w="2155"/>
        <w:gridCol w:w="1390"/>
      </w:tblGrid>
      <w:tr w:rsidR="009E5D51" w:rsidRPr="009E5D51" w:rsidTr="009E5D51">
        <w:tc>
          <w:tcPr>
            <w:tcW w:w="100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Класс</w:t>
            </w: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Авторы</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Название</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Издательство</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Год издания</w:t>
            </w:r>
          </w:p>
        </w:tc>
      </w:tr>
      <w:tr w:rsidR="009E5D51" w:rsidRPr="009E5D51" w:rsidTr="009E5D51">
        <w:trPr>
          <w:trHeight w:val="791"/>
        </w:trPr>
        <w:tc>
          <w:tcPr>
            <w:tcW w:w="100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b/>
                <w:sz w:val="24"/>
                <w:szCs w:val="24"/>
                <w:lang w:eastAsia="ru-RU"/>
              </w:rPr>
            </w:pPr>
            <w:r w:rsidRPr="009E5D51">
              <w:rPr>
                <w:rFonts w:ascii="Times New Roman" w:eastAsia="Times New Roman" w:hAnsi="Times New Roman" w:cs="Times New Roman"/>
                <w:b/>
                <w:sz w:val="24"/>
                <w:szCs w:val="24"/>
                <w:lang w:eastAsia="ru-RU"/>
              </w:rPr>
              <w:t>1</w:t>
            </w: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Горецкий В.Г., Кирюшкин В.А., и др.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Азбука  в 2-х ч. 1класс + Прописи Ч.1-4</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2023</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proofErr w:type="spellStart"/>
            <w:r w:rsidRPr="009E5D51">
              <w:rPr>
                <w:rFonts w:ascii="Times New Roman" w:eastAsia="Times New Roman" w:hAnsi="Times New Roman" w:cs="Times New Roman"/>
                <w:color w:val="000000"/>
                <w:sz w:val="24"/>
                <w:szCs w:val="24"/>
                <w:shd w:val="clear" w:color="auto" w:fill="FFFFFF"/>
                <w:lang w:eastAsia="ru-RU"/>
              </w:rPr>
              <w:t>Канакина</w:t>
            </w:r>
            <w:proofErr w:type="spellEnd"/>
            <w:r w:rsidRPr="009E5D51">
              <w:rPr>
                <w:rFonts w:ascii="Times New Roman" w:eastAsia="Times New Roman" w:hAnsi="Times New Roman" w:cs="Times New Roman"/>
                <w:color w:val="000000"/>
                <w:sz w:val="24"/>
                <w:szCs w:val="24"/>
                <w:shd w:val="clear" w:color="auto" w:fill="FFFFFF"/>
                <w:lang w:eastAsia="ru-RU"/>
              </w:rPr>
              <w:t xml:space="preserve"> В.П., Горецкий В.Г.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Русский язык. 1класс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2023</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Климанова Л.Ф., Горецкий В.Г., Голованова М.В. и др.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 xml:space="preserve">Литературное чтение  в 2-х ч. 1класс. </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2023</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Моро М.И., Степанова С.В., Волкова С.И.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Математика  в 2-х ч. 1класс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2023</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Плешаков А.А.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Окружающий мир в 2-х ч. 1класс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2023</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Е.А. </w:t>
            </w:r>
            <w:proofErr w:type="spellStart"/>
            <w:r w:rsidRPr="009E5D51">
              <w:rPr>
                <w:rFonts w:ascii="Times New Roman" w:eastAsia="Times New Roman" w:hAnsi="Times New Roman" w:cs="Times New Roman"/>
                <w:color w:val="000000"/>
                <w:sz w:val="24"/>
                <w:szCs w:val="24"/>
                <w:shd w:val="clear" w:color="auto" w:fill="FFFFFF"/>
                <w:lang w:eastAsia="ru-RU"/>
              </w:rPr>
              <w:t>Лутцева</w:t>
            </w:r>
            <w:proofErr w:type="spellEnd"/>
            <w:r w:rsidRPr="009E5D51">
              <w:rPr>
                <w:rFonts w:ascii="Times New Roman" w:eastAsia="Times New Roman" w:hAnsi="Times New Roman" w:cs="Times New Roman"/>
                <w:color w:val="000000"/>
                <w:sz w:val="24"/>
                <w:szCs w:val="24"/>
                <w:shd w:val="clear" w:color="auto" w:fill="FFFFFF"/>
                <w:lang w:eastAsia="ru-RU"/>
              </w:rPr>
              <w:t>,                      Т. П. Зуева</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Технология. 1класс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2023</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proofErr w:type="spellStart"/>
            <w:r w:rsidRPr="009E5D51">
              <w:rPr>
                <w:rFonts w:ascii="Times New Roman" w:eastAsia="Times New Roman" w:hAnsi="Times New Roman" w:cs="Times New Roman"/>
                <w:sz w:val="24"/>
                <w:szCs w:val="24"/>
                <w:lang w:eastAsia="ru-RU"/>
              </w:rPr>
              <w:t>Неменская</w:t>
            </w:r>
            <w:proofErr w:type="spellEnd"/>
            <w:r w:rsidRPr="009E5D51">
              <w:rPr>
                <w:rFonts w:ascii="Times New Roman" w:eastAsia="Times New Roman" w:hAnsi="Times New Roman" w:cs="Times New Roman"/>
                <w:sz w:val="24"/>
                <w:szCs w:val="24"/>
                <w:lang w:eastAsia="ru-RU"/>
              </w:rPr>
              <w:t xml:space="preserve"> Л.А.</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Изобразительное искусство. 1класс.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 xml:space="preserve">Просвещение   Москва </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2023</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Критская Е.Д. и др.</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Музыка. 1класс.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2023</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hd w:val="clear" w:color="auto" w:fill="FFFFFF"/>
              <w:spacing w:after="0" w:line="240" w:lineRule="auto"/>
              <w:ind w:left="29"/>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Матвеев А.П.</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Физическая культура.1класс.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2023</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0"/>
                <w:szCs w:val="20"/>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0"/>
                <w:szCs w:val="20"/>
                <w:lang w:eastAsia="ru-RU"/>
              </w:rPr>
            </w:pP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0"/>
                <w:szCs w:val="20"/>
                <w:lang w:eastAsia="ru-RU"/>
              </w:rPr>
            </w:pP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0"/>
                <w:szCs w:val="20"/>
                <w:lang w:eastAsia="ru-RU"/>
              </w:rPr>
            </w:pP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0"/>
                <w:szCs w:val="20"/>
                <w:lang w:eastAsia="ru-RU"/>
              </w:rPr>
            </w:pP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b/>
                <w:sz w:val="24"/>
                <w:szCs w:val="24"/>
                <w:lang w:eastAsia="ru-RU"/>
              </w:rPr>
            </w:pPr>
            <w:r w:rsidRPr="009E5D51">
              <w:rPr>
                <w:rFonts w:ascii="Times New Roman" w:eastAsia="Times New Roman" w:hAnsi="Times New Roman" w:cs="Times New Roman"/>
                <w:b/>
                <w:sz w:val="24"/>
                <w:szCs w:val="24"/>
                <w:lang w:eastAsia="ru-RU"/>
              </w:rPr>
              <w:t>2</w:t>
            </w: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proofErr w:type="spellStart"/>
            <w:r w:rsidRPr="009E5D51">
              <w:rPr>
                <w:rFonts w:ascii="Times New Roman" w:eastAsia="Times New Roman" w:hAnsi="Times New Roman" w:cs="Times New Roman"/>
                <w:color w:val="000000"/>
                <w:sz w:val="24"/>
                <w:szCs w:val="24"/>
                <w:shd w:val="clear" w:color="auto" w:fill="FFFFFF"/>
                <w:lang w:eastAsia="ru-RU"/>
              </w:rPr>
              <w:t>Канакина</w:t>
            </w:r>
            <w:proofErr w:type="spellEnd"/>
            <w:r w:rsidRPr="009E5D51">
              <w:rPr>
                <w:rFonts w:ascii="Times New Roman" w:eastAsia="Times New Roman" w:hAnsi="Times New Roman" w:cs="Times New Roman"/>
                <w:color w:val="000000"/>
                <w:sz w:val="24"/>
                <w:szCs w:val="24"/>
                <w:shd w:val="clear" w:color="auto" w:fill="FFFFFF"/>
                <w:lang w:eastAsia="ru-RU"/>
              </w:rPr>
              <w:t xml:space="preserve"> В.П., Горецкий В.Г.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Русский язык в 2-х ч. 2класс.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2019</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 Климанова Л.Ф., Горецкий </w:t>
            </w:r>
            <w:proofErr w:type="spellStart"/>
            <w:r w:rsidRPr="009E5D51">
              <w:rPr>
                <w:rFonts w:ascii="Times New Roman" w:eastAsia="Times New Roman" w:hAnsi="Times New Roman" w:cs="Times New Roman"/>
                <w:color w:val="000000"/>
                <w:sz w:val="24"/>
                <w:szCs w:val="24"/>
                <w:shd w:val="clear" w:color="auto" w:fill="FFFFFF"/>
                <w:lang w:eastAsia="ru-RU"/>
              </w:rPr>
              <w:t>В.Г.и</w:t>
            </w:r>
            <w:proofErr w:type="spellEnd"/>
            <w:r w:rsidRPr="009E5D51">
              <w:rPr>
                <w:rFonts w:ascii="Times New Roman" w:eastAsia="Times New Roman" w:hAnsi="Times New Roman" w:cs="Times New Roman"/>
                <w:color w:val="000000"/>
                <w:sz w:val="24"/>
                <w:szCs w:val="24"/>
                <w:shd w:val="clear" w:color="auto" w:fill="FFFFFF"/>
                <w:lang w:eastAsia="ru-RU"/>
              </w:rPr>
              <w:t xml:space="preserve"> др.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Литературное чтение в 2-х ч.  2 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2019</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Моро М.И., Степанова С.В., Волкова С.И.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Математика  в 2-х ч. 2класс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2019</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Плешаков А.А.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Окружающий мир в 2-х ч. 2класс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2019</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Е.А. </w:t>
            </w:r>
            <w:proofErr w:type="spellStart"/>
            <w:r w:rsidRPr="009E5D51">
              <w:rPr>
                <w:rFonts w:ascii="Times New Roman" w:eastAsia="Times New Roman" w:hAnsi="Times New Roman" w:cs="Times New Roman"/>
                <w:color w:val="000000"/>
                <w:sz w:val="24"/>
                <w:szCs w:val="24"/>
                <w:shd w:val="clear" w:color="auto" w:fill="FFFFFF"/>
                <w:lang w:eastAsia="ru-RU"/>
              </w:rPr>
              <w:t>Лутцева</w:t>
            </w:r>
            <w:proofErr w:type="spellEnd"/>
            <w:r w:rsidRPr="009E5D51">
              <w:rPr>
                <w:rFonts w:ascii="Times New Roman" w:eastAsia="Times New Roman" w:hAnsi="Times New Roman" w:cs="Times New Roman"/>
                <w:color w:val="000000"/>
                <w:sz w:val="24"/>
                <w:szCs w:val="24"/>
                <w:shd w:val="clear" w:color="auto" w:fill="FFFFFF"/>
                <w:lang w:eastAsia="ru-RU"/>
              </w:rPr>
              <w:t>, Т. П. Зуева</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Технология. 2класс.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2019</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Бим И.Л.</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 xml:space="preserve"> Немецкий  язык в 2-х ч. 2 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 xml:space="preserve">Просвещение   Москва </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2023</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proofErr w:type="spellStart"/>
            <w:r w:rsidRPr="009E5D51">
              <w:rPr>
                <w:rFonts w:ascii="Times New Roman" w:eastAsia="Times New Roman" w:hAnsi="Times New Roman" w:cs="Times New Roman"/>
                <w:sz w:val="24"/>
                <w:szCs w:val="24"/>
                <w:lang w:eastAsia="ru-RU"/>
              </w:rPr>
              <w:t>Коротеева</w:t>
            </w:r>
            <w:proofErr w:type="spellEnd"/>
            <w:r w:rsidRPr="009E5D51">
              <w:rPr>
                <w:rFonts w:ascii="Times New Roman" w:eastAsia="Times New Roman" w:hAnsi="Times New Roman" w:cs="Times New Roman"/>
                <w:sz w:val="24"/>
                <w:szCs w:val="24"/>
                <w:lang w:eastAsia="ru-RU"/>
              </w:rPr>
              <w:t xml:space="preserve"> Е.И.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Изобразительное искусство. 2 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 xml:space="preserve">Просвещение  Москва  </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2019</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Критская Е.Д. и др.</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Музыка.2класс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hd w:val="clear" w:color="auto" w:fill="FFFFFF"/>
              <w:spacing w:after="0" w:line="240" w:lineRule="auto"/>
              <w:ind w:left="29"/>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 xml:space="preserve">Матвеев А.П.,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Физическая культура. 2класс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2019</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b/>
                <w:sz w:val="24"/>
                <w:szCs w:val="24"/>
                <w:lang w:eastAsia="ru-RU"/>
              </w:rPr>
            </w:pPr>
            <w:r w:rsidRPr="009E5D51">
              <w:rPr>
                <w:rFonts w:ascii="Times New Roman" w:eastAsia="Times New Roman" w:hAnsi="Times New Roman" w:cs="Times New Roman"/>
                <w:b/>
                <w:sz w:val="24"/>
                <w:szCs w:val="24"/>
                <w:lang w:eastAsia="ru-RU"/>
              </w:rPr>
              <w:t>3</w:t>
            </w: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proofErr w:type="spellStart"/>
            <w:r w:rsidRPr="009E5D51">
              <w:rPr>
                <w:rFonts w:ascii="Times New Roman" w:eastAsia="Times New Roman" w:hAnsi="Times New Roman" w:cs="Times New Roman"/>
                <w:color w:val="000000"/>
                <w:sz w:val="24"/>
                <w:szCs w:val="24"/>
                <w:shd w:val="clear" w:color="auto" w:fill="FFFFFF"/>
                <w:lang w:eastAsia="ru-RU"/>
              </w:rPr>
              <w:t>Канакина</w:t>
            </w:r>
            <w:proofErr w:type="spellEnd"/>
            <w:r w:rsidRPr="009E5D51">
              <w:rPr>
                <w:rFonts w:ascii="Times New Roman" w:eastAsia="Times New Roman" w:hAnsi="Times New Roman" w:cs="Times New Roman"/>
                <w:color w:val="000000"/>
                <w:sz w:val="24"/>
                <w:szCs w:val="24"/>
                <w:shd w:val="clear" w:color="auto" w:fill="FFFFFF"/>
                <w:lang w:eastAsia="ru-RU"/>
              </w:rPr>
              <w:t xml:space="preserve"> В.П., Горецкий В.Г.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Русский язык в 2-х ч. 3класс.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2018</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 Климанова Л.Ф., Горецкий В.Г. и др.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Литературное чтение в 2-х ч. 3класс.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2018</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Моро М.И., Степанова С.В., Волкова С.И.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Математика  в 2-х ч. 3класс.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2018</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Плешаков А.А.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Окружающий мир в 2-х ч. 3класс.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2018</w:t>
            </w:r>
          </w:p>
        </w:tc>
      </w:tr>
      <w:tr w:rsidR="009E5D51" w:rsidRPr="009E5D51" w:rsidTr="009E5D51">
        <w:trPr>
          <w:trHeight w:val="905"/>
        </w:trPr>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Е.А. </w:t>
            </w:r>
            <w:proofErr w:type="spellStart"/>
            <w:r w:rsidRPr="009E5D51">
              <w:rPr>
                <w:rFonts w:ascii="Times New Roman" w:eastAsia="Times New Roman" w:hAnsi="Times New Roman" w:cs="Times New Roman"/>
                <w:color w:val="000000"/>
                <w:sz w:val="24"/>
                <w:szCs w:val="24"/>
                <w:shd w:val="clear" w:color="auto" w:fill="FFFFFF"/>
                <w:lang w:eastAsia="ru-RU"/>
              </w:rPr>
              <w:t>Лутцева</w:t>
            </w:r>
            <w:proofErr w:type="spellEnd"/>
            <w:r w:rsidRPr="009E5D51">
              <w:rPr>
                <w:rFonts w:ascii="Times New Roman" w:eastAsia="Times New Roman" w:hAnsi="Times New Roman" w:cs="Times New Roman"/>
                <w:color w:val="000000"/>
                <w:sz w:val="24"/>
                <w:szCs w:val="24"/>
                <w:shd w:val="clear" w:color="auto" w:fill="FFFFFF"/>
                <w:lang w:eastAsia="ru-RU"/>
              </w:rPr>
              <w:t>, Т. П. Зуева</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Технология. 3 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2018</w:t>
            </w:r>
          </w:p>
        </w:tc>
      </w:tr>
      <w:tr w:rsidR="009E5D51" w:rsidRPr="009E5D51" w:rsidTr="009E5D51">
        <w:trPr>
          <w:trHeight w:val="685"/>
        </w:trPr>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lang w:eastAsia="ru-RU"/>
              </w:rPr>
            </w:pPr>
            <w:r w:rsidRPr="009E5D51">
              <w:rPr>
                <w:rFonts w:ascii="Times New Roman" w:eastAsia="Times New Roman" w:hAnsi="Times New Roman" w:cs="Times New Roman"/>
                <w:color w:val="000000"/>
                <w:sz w:val="24"/>
                <w:szCs w:val="24"/>
                <w:lang w:eastAsia="ru-RU"/>
              </w:rPr>
              <w:t>Быкова Н.И., Дули Д. и др.</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lang w:eastAsia="ru-RU"/>
              </w:rPr>
              <w:t xml:space="preserve"> Английский язык в 2-х ч. 3класс </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2020,21</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 xml:space="preserve">Горяева Н.А.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Изобразительное искусство. 3класс.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 xml:space="preserve">Просвещение   Москва </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2019</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Критская Е.Д. и др.</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Музыка. 3класс.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2018</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hd w:val="clear" w:color="auto" w:fill="FFFFFF"/>
              <w:spacing w:after="0" w:line="240" w:lineRule="auto"/>
              <w:ind w:left="29"/>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Матвеев А.П.</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Физическая культура. 3-4класс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2018</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b/>
                <w:sz w:val="24"/>
                <w:szCs w:val="24"/>
                <w:lang w:eastAsia="ru-RU"/>
              </w:rPr>
            </w:pPr>
            <w:r w:rsidRPr="009E5D51">
              <w:rPr>
                <w:rFonts w:ascii="Times New Roman" w:eastAsia="Times New Roman" w:hAnsi="Times New Roman" w:cs="Times New Roman"/>
                <w:b/>
                <w:sz w:val="24"/>
                <w:szCs w:val="24"/>
                <w:lang w:eastAsia="ru-RU"/>
              </w:rPr>
              <w:t>4</w:t>
            </w: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proofErr w:type="spellStart"/>
            <w:r w:rsidRPr="009E5D51">
              <w:rPr>
                <w:rFonts w:ascii="Times New Roman" w:eastAsia="Times New Roman" w:hAnsi="Times New Roman" w:cs="Times New Roman"/>
                <w:color w:val="000000"/>
                <w:sz w:val="24"/>
                <w:szCs w:val="24"/>
                <w:shd w:val="clear" w:color="auto" w:fill="FFFFFF"/>
                <w:lang w:eastAsia="ru-RU"/>
              </w:rPr>
              <w:t>Канакина</w:t>
            </w:r>
            <w:proofErr w:type="spellEnd"/>
            <w:r w:rsidRPr="009E5D51">
              <w:rPr>
                <w:rFonts w:ascii="Times New Roman" w:eastAsia="Times New Roman" w:hAnsi="Times New Roman" w:cs="Times New Roman"/>
                <w:color w:val="000000"/>
                <w:sz w:val="24"/>
                <w:szCs w:val="24"/>
                <w:shd w:val="clear" w:color="auto" w:fill="FFFFFF"/>
                <w:lang w:eastAsia="ru-RU"/>
              </w:rPr>
              <w:t xml:space="preserve"> В.П., Горецкий В.Г.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Русский язык в 2-х ч. 4класс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2019</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Климанова Л.Ф., Горецкий В.Г. и др.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Литературное чтение  в 2-х ч.  4класс.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2019</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Моро М.И., Степанова С.В., Волкова С.И.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Математика  в 2-х ч. 4класс </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2019</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Плешаков А.А. </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Окружающий мир в 2-х ч. 4класс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2019</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shd w:val="clear" w:color="auto" w:fill="FFFFFF"/>
                <w:lang w:eastAsia="ru-RU"/>
              </w:rPr>
            </w:pPr>
            <w:r w:rsidRPr="009E5D51">
              <w:rPr>
                <w:rFonts w:ascii="Times New Roman" w:eastAsia="Times New Roman" w:hAnsi="Times New Roman" w:cs="Times New Roman"/>
                <w:color w:val="000000"/>
                <w:sz w:val="24"/>
                <w:szCs w:val="24"/>
                <w:shd w:val="clear" w:color="auto" w:fill="FFFFFF"/>
                <w:lang w:eastAsia="ru-RU"/>
              </w:rPr>
              <w:t xml:space="preserve">Е.А. </w:t>
            </w:r>
            <w:proofErr w:type="spellStart"/>
            <w:r w:rsidRPr="009E5D51">
              <w:rPr>
                <w:rFonts w:ascii="Times New Roman" w:eastAsia="Times New Roman" w:hAnsi="Times New Roman" w:cs="Times New Roman"/>
                <w:color w:val="000000"/>
                <w:sz w:val="24"/>
                <w:szCs w:val="24"/>
                <w:shd w:val="clear" w:color="auto" w:fill="FFFFFF"/>
                <w:lang w:eastAsia="ru-RU"/>
              </w:rPr>
              <w:t>Лутцева</w:t>
            </w:r>
            <w:proofErr w:type="spellEnd"/>
            <w:r w:rsidRPr="009E5D51">
              <w:rPr>
                <w:rFonts w:ascii="Times New Roman" w:eastAsia="Times New Roman" w:hAnsi="Times New Roman" w:cs="Times New Roman"/>
                <w:color w:val="000000"/>
                <w:sz w:val="24"/>
                <w:szCs w:val="24"/>
                <w:shd w:val="clear" w:color="auto" w:fill="FFFFFF"/>
                <w:lang w:eastAsia="ru-RU"/>
              </w:rPr>
              <w:t>,  Т. П. Зуева</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shd w:val="clear" w:color="auto" w:fill="FFFFFF"/>
                <w:lang w:eastAsia="ru-RU"/>
              </w:rPr>
              <w:t xml:space="preserve">Технология. 4класс </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2019</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proofErr w:type="spellStart"/>
            <w:r w:rsidRPr="009E5D51">
              <w:rPr>
                <w:rFonts w:ascii="Times New Roman" w:eastAsia="Times New Roman" w:hAnsi="Times New Roman" w:cs="Times New Roman"/>
                <w:sz w:val="24"/>
                <w:szCs w:val="24"/>
                <w:lang w:eastAsia="ru-RU"/>
              </w:rPr>
              <w:t>Неменская</w:t>
            </w:r>
            <w:proofErr w:type="spellEnd"/>
            <w:r w:rsidRPr="009E5D51">
              <w:rPr>
                <w:rFonts w:ascii="Times New Roman" w:eastAsia="Times New Roman" w:hAnsi="Times New Roman" w:cs="Times New Roman"/>
                <w:sz w:val="24"/>
                <w:szCs w:val="24"/>
                <w:lang w:eastAsia="ru-RU"/>
              </w:rPr>
              <w:t xml:space="preserve"> Л.А.</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Изобразительное искусство. 4класс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2019</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Критская Е.Д. и др.</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Музыка. 4класс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2018</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color w:val="000000"/>
                <w:sz w:val="24"/>
                <w:szCs w:val="24"/>
                <w:lang w:eastAsia="ru-RU"/>
              </w:rPr>
            </w:pPr>
            <w:r w:rsidRPr="009E5D51">
              <w:rPr>
                <w:rFonts w:ascii="Times New Roman" w:eastAsia="Times New Roman" w:hAnsi="Times New Roman" w:cs="Times New Roman"/>
                <w:color w:val="000000"/>
                <w:sz w:val="24"/>
                <w:szCs w:val="24"/>
                <w:lang w:eastAsia="ru-RU"/>
              </w:rPr>
              <w:t>Быкова Н.И.,  Дули Д.  и др.</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color w:val="000000"/>
                <w:sz w:val="24"/>
                <w:szCs w:val="24"/>
                <w:lang w:eastAsia="ru-RU"/>
              </w:rPr>
              <w:t>Английский язык в 2-х ч. 4класс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 xml:space="preserve">Просвещение   Москва </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2020,21</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proofErr w:type="spellStart"/>
            <w:r w:rsidRPr="009E5D51">
              <w:rPr>
                <w:rFonts w:ascii="Times New Roman" w:eastAsia="Times New Roman" w:hAnsi="Times New Roman" w:cs="Times New Roman"/>
                <w:sz w:val="24"/>
                <w:szCs w:val="24"/>
                <w:lang w:eastAsia="ru-RU"/>
              </w:rPr>
              <w:t>Беглов</w:t>
            </w:r>
            <w:proofErr w:type="spellEnd"/>
            <w:r w:rsidRPr="009E5D51">
              <w:rPr>
                <w:rFonts w:ascii="Times New Roman" w:eastAsia="Times New Roman" w:hAnsi="Times New Roman" w:cs="Times New Roman"/>
                <w:sz w:val="24"/>
                <w:szCs w:val="24"/>
                <w:lang w:eastAsia="ru-RU"/>
              </w:rPr>
              <w:t xml:space="preserve"> А.Л., Саплина Е.В.</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 xml:space="preserve"> Основы религиозных культур и светской этики. Основы религиозных культур народов России. 4класс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 xml:space="preserve">Просвещение   Москва </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2023</w:t>
            </w:r>
          </w:p>
        </w:tc>
      </w:tr>
      <w:tr w:rsidR="009E5D51" w:rsidRPr="009E5D51" w:rsidTr="009E5D51">
        <w:tc>
          <w:tcPr>
            <w:tcW w:w="1007" w:type="dxa"/>
            <w:tcBorders>
              <w:top w:val="single" w:sz="4" w:space="0" w:color="auto"/>
              <w:left w:val="single" w:sz="4" w:space="0" w:color="auto"/>
              <w:bottom w:val="single" w:sz="4" w:space="0" w:color="auto"/>
              <w:right w:val="single" w:sz="4" w:space="0" w:color="auto"/>
            </w:tcBorders>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hd w:val="clear" w:color="auto" w:fill="FFFFFF"/>
              <w:spacing w:after="0" w:line="240" w:lineRule="auto"/>
              <w:ind w:left="29"/>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Матвеев А.П.</w:t>
            </w:r>
          </w:p>
        </w:tc>
        <w:tc>
          <w:tcPr>
            <w:tcW w:w="3121"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Физическая культура. 3-4класс</w:t>
            </w:r>
          </w:p>
        </w:tc>
        <w:tc>
          <w:tcPr>
            <w:tcW w:w="2155"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9E5D51" w:rsidRPr="009E5D51" w:rsidRDefault="009E5D51" w:rsidP="009E5D51">
            <w:pPr>
              <w:spacing w:after="0" w:line="240" w:lineRule="auto"/>
              <w:jc w:val="center"/>
              <w:rPr>
                <w:rFonts w:ascii="Times New Roman" w:eastAsia="Times New Roman" w:hAnsi="Times New Roman" w:cs="Times New Roman"/>
                <w:sz w:val="24"/>
                <w:szCs w:val="24"/>
                <w:lang w:eastAsia="ru-RU"/>
              </w:rPr>
            </w:pPr>
            <w:r w:rsidRPr="009E5D51">
              <w:rPr>
                <w:rFonts w:ascii="Times New Roman" w:eastAsia="Times New Roman" w:hAnsi="Times New Roman" w:cs="Times New Roman"/>
                <w:sz w:val="24"/>
                <w:szCs w:val="24"/>
                <w:lang w:eastAsia="ru-RU"/>
              </w:rPr>
              <w:t>2017</w:t>
            </w:r>
          </w:p>
        </w:tc>
      </w:tr>
    </w:tbl>
    <w:p w:rsidR="007F2D20" w:rsidRDefault="007F2D20" w:rsidP="006B3901">
      <w:pPr>
        <w:autoSpaceDE w:val="0"/>
        <w:autoSpaceDN w:val="0"/>
        <w:adjustRightInd w:val="0"/>
        <w:spacing w:after="0" w:line="240" w:lineRule="auto"/>
        <w:jc w:val="both"/>
        <w:rPr>
          <w:rFonts w:ascii="Times New Roman" w:hAnsi="Times New Roman" w:cs="Times New Roman"/>
          <w:b/>
          <w:bCs/>
          <w:sz w:val="28"/>
          <w:szCs w:val="28"/>
        </w:rPr>
      </w:pPr>
    </w:p>
    <w:p w:rsidR="007F2D20" w:rsidRPr="007F2D20" w:rsidRDefault="007F2D20" w:rsidP="007F2D20">
      <w:pPr>
        <w:pStyle w:val="Default"/>
        <w:jc w:val="both"/>
        <w:rPr>
          <w:sz w:val="28"/>
          <w:szCs w:val="28"/>
        </w:rPr>
      </w:pPr>
      <w:r w:rsidRPr="007F2D20">
        <w:rPr>
          <w:sz w:val="28"/>
          <w:szCs w:val="28"/>
        </w:rPr>
        <w:t xml:space="preserve">В соответствии с требованиями ФГОС основного общего образования школа имеет необходимое для использования ИКТ оборудование, которое отвечает современным требованиям и обеспечивать использование ИКТ: </w:t>
      </w:r>
    </w:p>
    <w:p w:rsidR="007F2D20" w:rsidRPr="007F2D20" w:rsidRDefault="007F2D20" w:rsidP="007F2D20">
      <w:pPr>
        <w:pStyle w:val="Default"/>
        <w:spacing w:after="55"/>
        <w:jc w:val="both"/>
        <w:rPr>
          <w:sz w:val="28"/>
          <w:szCs w:val="28"/>
        </w:rPr>
      </w:pPr>
      <w:r w:rsidRPr="007F2D20">
        <w:rPr>
          <w:sz w:val="28"/>
          <w:szCs w:val="28"/>
        </w:rPr>
        <w:t xml:space="preserve"> в учебной деятельности; </w:t>
      </w:r>
    </w:p>
    <w:p w:rsidR="007F2D20" w:rsidRPr="007F2D20" w:rsidRDefault="007F2D20" w:rsidP="007F2D20">
      <w:pPr>
        <w:pStyle w:val="Default"/>
        <w:spacing w:after="55"/>
        <w:jc w:val="both"/>
        <w:rPr>
          <w:sz w:val="28"/>
          <w:szCs w:val="28"/>
        </w:rPr>
      </w:pPr>
      <w:r w:rsidRPr="007F2D20">
        <w:rPr>
          <w:sz w:val="28"/>
          <w:szCs w:val="28"/>
        </w:rPr>
        <w:t xml:space="preserve"> во внеурочной деятельности; </w:t>
      </w:r>
    </w:p>
    <w:p w:rsidR="007F2D20" w:rsidRPr="007F2D20" w:rsidRDefault="007F2D20" w:rsidP="007F2D20">
      <w:pPr>
        <w:pStyle w:val="Default"/>
        <w:spacing w:after="55"/>
        <w:jc w:val="both"/>
        <w:rPr>
          <w:sz w:val="28"/>
          <w:szCs w:val="28"/>
        </w:rPr>
      </w:pPr>
      <w:r w:rsidRPr="007F2D20">
        <w:rPr>
          <w:sz w:val="28"/>
          <w:szCs w:val="28"/>
        </w:rPr>
        <w:t xml:space="preserve"> в исследовательской и проектной деятельности; </w:t>
      </w:r>
    </w:p>
    <w:p w:rsidR="007F2D20" w:rsidRPr="007F2D20" w:rsidRDefault="007F2D20" w:rsidP="007F2D20">
      <w:pPr>
        <w:pStyle w:val="Default"/>
        <w:spacing w:after="55"/>
        <w:jc w:val="both"/>
        <w:rPr>
          <w:sz w:val="28"/>
          <w:szCs w:val="28"/>
        </w:rPr>
      </w:pPr>
      <w:r w:rsidRPr="007F2D20">
        <w:rPr>
          <w:sz w:val="28"/>
          <w:szCs w:val="28"/>
        </w:rPr>
        <w:lastRenderedPageBreak/>
        <w:t xml:space="preserve"> при измерении, контроле и оценке результатов образования; </w:t>
      </w:r>
    </w:p>
    <w:p w:rsidR="007F2D20" w:rsidRPr="007F2D20" w:rsidRDefault="007F2D20" w:rsidP="007F2D20">
      <w:pPr>
        <w:pStyle w:val="Default"/>
        <w:jc w:val="both"/>
        <w:rPr>
          <w:sz w:val="28"/>
          <w:szCs w:val="28"/>
        </w:rPr>
      </w:pPr>
      <w:r w:rsidRPr="007F2D20">
        <w:rPr>
          <w:sz w:val="28"/>
          <w:szCs w:val="28"/>
        </w:rPr>
        <w:t xml:space="preserve"> в административной деятельности. </w:t>
      </w:r>
    </w:p>
    <w:p w:rsidR="007F2D20" w:rsidRPr="007F2D20" w:rsidRDefault="007F2D20" w:rsidP="007F2D20">
      <w:pPr>
        <w:pStyle w:val="Default"/>
        <w:jc w:val="both"/>
        <w:rPr>
          <w:sz w:val="28"/>
          <w:szCs w:val="28"/>
        </w:rPr>
      </w:pPr>
    </w:p>
    <w:p w:rsidR="007F2D20" w:rsidRPr="007F2D20" w:rsidRDefault="007F2D20" w:rsidP="007F2D20">
      <w:pPr>
        <w:pStyle w:val="Default"/>
        <w:jc w:val="both"/>
        <w:rPr>
          <w:sz w:val="28"/>
          <w:szCs w:val="28"/>
        </w:rPr>
      </w:pPr>
      <w:r w:rsidRPr="007F2D20">
        <w:rPr>
          <w:sz w:val="28"/>
          <w:szCs w:val="28"/>
        </w:rPr>
        <w:t xml:space="preserve">Информационное обеспечение учебного процесса предоставляет возможность в электронной форме </w:t>
      </w:r>
    </w:p>
    <w:p w:rsidR="007F2D20" w:rsidRPr="007F2D20" w:rsidRDefault="007F2D20" w:rsidP="007F2D20">
      <w:pPr>
        <w:pStyle w:val="Default"/>
        <w:jc w:val="both"/>
        <w:rPr>
          <w:sz w:val="28"/>
          <w:szCs w:val="28"/>
        </w:rPr>
      </w:pPr>
      <w:r w:rsidRPr="007F2D20">
        <w:rPr>
          <w:b/>
          <w:sz w:val="28"/>
          <w:szCs w:val="28"/>
        </w:rPr>
        <w:t>педагогическому коллективу</w:t>
      </w:r>
      <w:r w:rsidRPr="007F2D20">
        <w:rPr>
          <w:sz w:val="28"/>
          <w:szCs w:val="28"/>
        </w:rPr>
        <w:t xml:space="preserve">: </w:t>
      </w:r>
    </w:p>
    <w:p w:rsidR="007F2D20" w:rsidRPr="007F2D20" w:rsidRDefault="007F2D20" w:rsidP="007F2D20">
      <w:pPr>
        <w:pStyle w:val="Default"/>
        <w:spacing w:after="46"/>
        <w:jc w:val="both"/>
        <w:rPr>
          <w:sz w:val="28"/>
          <w:szCs w:val="28"/>
        </w:rPr>
      </w:pPr>
      <w:r w:rsidRPr="007F2D20">
        <w:rPr>
          <w:sz w:val="28"/>
          <w:szCs w:val="28"/>
        </w:rPr>
        <w:t xml:space="preserve"> управлять образовательной деятельностью; </w:t>
      </w:r>
    </w:p>
    <w:p w:rsidR="007F2D20" w:rsidRPr="007F2D20" w:rsidRDefault="007F2D20" w:rsidP="007F2D20">
      <w:pPr>
        <w:pStyle w:val="Default"/>
        <w:spacing w:after="46"/>
        <w:jc w:val="both"/>
        <w:rPr>
          <w:sz w:val="28"/>
          <w:szCs w:val="28"/>
        </w:rPr>
      </w:pPr>
      <w:r w:rsidRPr="007F2D20">
        <w:rPr>
          <w:sz w:val="28"/>
          <w:szCs w:val="28"/>
        </w:rPr>
        <w:t xml:space="preserve"> проводить мониторинг и фиксировать ход учебного процесса и результаты освоения основной образовательной программы общего образования; </w:t>
      </w:r>
    </w:p>
    <w:p w:rsidR="007F2D20" w:rsidRPr="007F2D20" w:rsidRDefault="007F2D20" w:rsidP="007F2D20">
      <w:pPr>
        <w:pStyle w:val="Default"/>
        <w:spacing w:after="46"/>
        <w:jc w:val="both"/>
        <w:rPr>
          <w:sz w:val="28"/>
          <w:szCs w:val="28"/>
        </w:rPr>
      </w:pPr>
      <w:r w:rsidRPr="007F2D20">
        <w:rPr>
          <w:sz w:val="28"/>
          <w:szCs w:val="28"/>
        </w:rPr>
        <w:t xml:space="preserve"> проводить различные виды и формы контроля знаний, умений и навыков, осуществлять адаптивную (дифференцированную) подготовку к государственной итоговой аттестации; </w:t>
      </w:r>
    </w:p>
    <w:p w:rsidR="007F2D20" w:rsidRPr="007F2D20" w:rsidRDefault="007F2D20" w:rsidP="007F2D20">
      <w:pPr>
        <w:pStyle w:val="Default"/>
        <w:jc w:val="both"/>
        <w:rPr>
          <w:sz w:val="28"/>
          <w:szCs w:val="28"/>
        </w:rPr>
      </w:pPr>
      <w:r w:rsidRPr="007F2D20">
        <w:rPr>
          <w:sz w:val="28"/>
          <w:szCs w:val="28"/>
        </w:rPr>
        <w:t> осуществлять взаимодействие между участниками образовательных отноше</w:t>
      </w:r>
      <w:r>
        <w:rPr>
          <w:sz w:val="28"/>
          <w:szCs w:val="28"/>
        </w:rPr>
        <w:t xml:space="preserve">ний, в том числе дистанционное </w:t>
      </w:r>
      <w:r w:rsidRPr="007F2D20">
        <w:rPr>
          <w:sz w:val="28"/>
          <w:szCs w:val="28"/>
        </w:rPr>
        <w:t xml:space="preserve">посредством локальных и глобальных сетей) использование данных, формируемых в ходе учебного процесса для решения задач управления образовательной деятельностью; </w:t>
      </w:r>
    </w:p>
    <w:p w:rsidR="007F2D20" w:rsidRPr="007F2D20" w:rsidRDefault="007F2D20" w:rsidP="007F2D20">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осуществлять взаимодействие школы с отделом образования, с другими образовательными учреждениями и организациями; </w:t>
      </w:r>
    </w:p>
    <w:p w:rsidR="007F2D20" w:rsidRPr="007F2D20" w:rsidRDefault="007F2D20" w:rsidP="007F2D20">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размещать, систематизировать и хранить (накапливать) материалы учебной деятельности (в том числе работы обучающихся и педагогических работников, информационные ресурсы); </w:t>
      </w:r>
    </w:p>
    <w:p w:rsidR="007F2D20" w:rsidRPr="007F2D20" w:rsidRDefault="007F2D20" w:rsidP="007F2D20">
      <w:pPr>
        <w:autoSpaceDE w:val="0"/>
        <w:autoSpaceDN w:val="0"/>
        <w:adjustRightInd w:val="0"/>
        <w:spacing w:after="0"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проводить массовые мероприятия, собрания, представления; досуга и </w:t>
      </w:r>
      <w:proofErr w:type="gramStart"/>
      <w:r w:rsidRPr="007F2D20">
        <w:rPr>
          <w:rFonts w:ascii="Times New Roman" w:hAnsi="Times New Roman" w:cs="Times New Roman"/>
          <w:color w:val="000000"/>
          <w:sz w:val="28"/>
          <w:szCs w:val="28"/>
        </w:rPr>
        <w:t>общения</w:t>
      </w:r>
      <w:proofErr w:type="gramEnd"/>
      <w:r w:rsidRPr="007F2D20">
        <w:rPr>
          <w:rFonts w:ascii="Times New Roman" w:hAnsi="Times New Roman" w:cs="Times New Roman"/>
          <w:color w:val="000000"/>
          <w:sz w:val="28"/>
          <w:szCs w:val="28"/>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7F2D20" w:rsidRPr="007F2D20" w:rsidRDefault="007F2D20" w:rsidP="007F2D20">
      <w:pPr>
        <w:autoSpaceDE w:val="0"/>
        <w:autoSpaceDN w:val="0"/>
        <w:adjustRightInd w:val="0"/>
        <w:spacing w:after="0" w:line="240" w:lineRule="auto"/>
        <w:jc w:val="both"/>
        <w:rPr>
          <w:rFonts w:ascii="Times New Roman" w:hAnsi="Times New Roman" w:cs="Times New Roman"/>
          <w:b/>
          <w:color w:val="000000"/>
          <w:sz w:val="28"/>
          <w:szCs w:val="28"/>
        </w:rPr>
      </w:pPr>
      <w:r w:rsidRPr="007F2D20">
        <w:rPr>
          <w:rFonts w:ascii="Times New Roman" w:hAnsi="Times New Roman" w:cs="Times New Roman"/>
          <w:b/>
          <w:color w:val="000000"/>
          <w:sz w:val="28"/>
          <w:szCs w:val="28"/>
        </w:rPr>
        <w:t xml:space="preserve">учащимся: </w:t>
      </w:r>
    </w:p>
    <w:p w:rsidR="007F2D20" w:rsidRPr="007F2D20" w:rsidRDefault="007F2D20" w:rsidP="007F2D20">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создавать и редактировать электронные таблицы, тексты и презентации; </w:t>
      </w:r>
    </w:p>
    <w:p w:rsidR="007F2D20" w:rsidRPr="007F2D20" w:rsidRDefault="007F2D20" w:rsidP="007F2D20">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формировать и отрабатывать навыки клавиатурного письма; </w:t>
      </w:r>
    </w:p>
    <w:p w:rsidR="007F2D20" w:rsidRPr="007F2D20" w:rsidRDefault="007F2D20" w:rsidP="007F2D20">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создавать, обрабатывать и редактировать звук; </w:t>
      </w:r>
    </w:p>
    <w:p w:rsidR="007F2D20" w:rsidRPr="007F2D20" w:rsidRDefault="007F2D20" w:rsidP="007F2D20">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создавать, обрабатывать и редактировать растровые, векторные и видеоизображения; </w:t>
      </w:r>
    </w:p>
    <w:p w:rsidR="007F2D20" w:rsidRPr="007F2D20" w:rsidRDefault="007F2D20" w:rsidP="007F2D20">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индивидуально и коллективно создавать и редактировать интерактивные учебные материалы, образовательные ресурсы, творческие работы со статическими и динамическими графическими и текстовыми объектами; </w:t>
      </w:r>
    </w:p>
    <w:p w:rsidR="007F2D20" w:rsidRPr="007F2D20" w:rsidRDefault="007F2D20" w:rsidP="007F2D20">
      <w:pPr>
        <w:autoSpaceDE w:val="0"/>
        <w:autoSpaceDN w:val="0"/>
        <w:adjustRightInd w:val="0"/>
        <w:spacing w:after="46"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работать с геоинформационными системами, картографической информацией, планами объектов и местности; визуализировать исторические данные (создавать ленты времени и др.); </w:t>
      </w:r>
    </w:p>
    <w:p w:rsidR="007F2D20" w:rsidRPr="007F2D20" w:rsidRDefault="007F2D20" w:rsidP="007F2D20">
      <w:pPr>
        <w:autoSpaceDE w:val="0"/>
        <w:autoSpaceDN w:val="0"/>
        <w:adjustRightInd w:val="0"/>
        <w:spacing w:after="0"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 выпускать школьные печатные издания. </w:t>
      </w:r>
    </w:p>
    <w:p w:rsidR="007F2D20" w:rsidRPr="007F2D20" w:rsidRDefault="007F2D20" w:rsidP="007F2D20">
      <w:pPr>
        <w:autoSpaceDE w:val="0"/>
        <w:autoSpaceDN w:val="0"/>
        <w:adjustRightInd w:val="0"/>
        <w:spacing w:after="0" w:line="240" w:lineRule="auto"/>
        <w:jc w:val="both"/>
        <w:rPr>
          <w:rFonts w:ascii="Times New Roman" w:hAnsi="Times New Roman" w:cs="Times New Roman"/>
          <w:color w:val="000000"/>
          <w:sz w:val="28"/>
          <w:szCs w:val="28"/>
        </w:rPr>
      </w:pPr>
      <w:r w:rsidRPr="007F2D20">
        <w:rPr>
          <w:rFonts w:ascii="Times New Roman" w:hAnsi="Times New Roman" w:cs="Times New Roman"/>
          <w:color w:val="000000"/>
          <w:sz w:val="28"/>
          <w:szCs w:val="28"/>
        </w:rPr>
        <w:t xml:space="preserve">Все указанные виды деятельности обеспечиваются расходными материалами. </w:t>
      </w:r>
    </w:p>
    <w:p w:rsidR="007F2D20" w:rsidRDefault="007F2D20" w:rsidP="007F2D20">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7F2D20" w:rsidRDefault="007F2D20" w:rsidP="007F2D20">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7F2D20">
        <w:rPr>
          <w:rFonts w:ascii="Times New Roman" w:hAnsi="Times New Roman" w:cs="Times New Roman"/>
          <w:b/>
          <w:bCs/>
          <w:color w:val="000000"/>
          <w:sz w:val="28"/>
          <w:szCs w:val="28"/>
        </w:rPr>
        <w:t>Перечень компьютеров, имеющихся в школе</w:t>
      </w:r>
    </w:p>
    <w:p w:rsidR="007F2D20" w:rsidRDefault="007F2D20" w:rsidP="007F2D20">
      <w:pPr>
        <w:autoSpaceDE w:val="0"/>
        <w:autoSpaceDN w:val="0"/>
        <w:adjustRightInd w:val="0"/>
        <w:spacing w:after="0" w:line="240" w:lineRule="auto"/>
        <w:jc w:val="both"/>
        <w:rPr>
          <w:rFonts w:ascii="Times New Roman" w:hAnsi="Times New Roman" w:cs="Times New Roman"/>
          <w:b/>
          <w:bCs/>
          <w:color w:val="000000"/>
          <w:sz w:val="28"/>
          <w:szCs w:val="28"/>
        </w:rPr>
      </w:pPr>
    </w:p>
    <w:tbl>
      <w:tblPr>
        <w:tblStyle w:val="a5"/>
        <w:tblW w:w="0" w:type="auto"/>
        <w:tblLook w:val="04A0" w:firstRow="1" w:lastRow="0" w:firstColumn="1" w:lastColumn="0" w:noHBand="0" w:noVBand="1"/>
      </w:tblPr>
      <w:tblGrid>
        <w:gridCol w:w="3190"/>
        <w:gridCol w:w="3190"/>
        <w:gridCol w:w="3190"/>
      </w:tblGrid>
      <w:tr w:rsidR="007F2D20" w:rsidTr="007F2D20">
        <w:tc>
          <w:tcPr>
            <w:tcW w:w="3190" w:type="dxa"/>
          </w:tcPr>
          <w:p w:rsidR="007F2D20" w:rsidRDefault="007F2D20">
            <w:pPr>
              <w:pStyle w:val="Default"/>
              <w:rPr>
                <w:sz w:val="28"/>
                <w:szCs w:val="28"/>
              </w:rPr>
            </w:pPr>
            <w:r>
              <w:rPr>
                <w:sz w:val="28"/>
                <w:szCs w:val="28"/>
              </w:rPr>
              <w:t>Тип</w:t>
            </w:r>
            <w:r w:rsidR="00307A27">
              <w:rPr>
                <w:sz w:val="28"/>
                <w:szCs w:val="28"/>
              </w:rPr>
              <w:t xml:space="preserve"> </w:t>
            </w:r>
            <w:r>
              <w:rPr>
                <w:sz w:val="28"/>
                <w:szCs w:val="28"/>
              </w:rPr>
              <w:t xml:space="preserve">компьютера </w:t>
            </w:r>
          </w:p>
        </w:tc>
        <w:tc>
          <w:tcPr>
            <w:tcW w:w="3190" w:type="dxa"/>
          </w:tcPr>
          <w:p w:rsidR="007F2D20" w:rsidRDefault="007F2D20">
            <w:pPr>
              <w:pStyle w:val="Default"/>
              <w:rPr>
                <w:sz w:val="28"/>
                <w:szCs w:val="28"/>
              </w:rPr>
            </w:pPr>
            <w:r>
              <w:rPr>
                <w:sz w:val="28"/>
                <w:szCs w:val="28"/>
              </w:rPr>
              <w:t xml:space="preserve">Количество </w:t>
            </w:r>
          </w:p>
        </w:tc>
        <w:tc>
          <w:tcPr>
            <w:tcW w:w="3190" w:type="dxa"/>
          </w:tcPr>
          <w:p w:rsidR="007F2D20" w:rsidRDefault="007F2D20">
            <w:pPr>
              <w:pStyle w:val="Default"/>
              <w:rPr>
                <w:sz w:val="28"/>
                <w:szCs w:val="28"/>
              </w:rPr>
            </w:pPr>
            <w:r>
              <w:rPr>
                <w:sz w:val="28"/>
                <w:szCs w:val="28"/>
              </w:rPr>
              <w:t xml:space="preserve">Где используются </w:t>
            </w:r>
            <w:r>
              <w:rPr>
                <w:sz w:val="28"/>
                <w:szCs w:val="28"/>
              </w:rPr>
              <w:lastRenderedPageBreak/>
              <w:t>(</w:t>
            </w:r>
            <w:proofErr w:type="spellStart"/>
            <w:r>
              <w:rPr>
                <w:sz w:val="28"/>
                <w:szCs w:val="28"/>
              </w:rPr>
              <w:t>науроке</w:t>
            </w:r>
            <w:proofErr w:type="spellEnd"/>
            <w:r>
              <w:rPr>
                <w:sz w:val="28"/>
                <w:szCs w:val="28"/>
              </w:rPr>
              <w:t xml:space="preserve">, </w:t>
            </w:r>
            <w:proofErr w:type="spellStart"/>
            <w:r>
              <w:rPr>
                <w:sz w:val="28"/>
                <w:szCs w:val="28"/>
              </w:rPr>
              <w:t>факульт</w:t>
            </w:r>
            <w:proofErr w:type="gramStart"/>
            <w:r>
              <w:rPr>
                <w:sz w:val="28"/>
                <w:szCs w:val="28"/>
              </w:rPr>
              <w:t>.з</w:t>
            </w:r>
            <w:proofErr w:type="gramEnd"/>
            <w:r>
              <w:rPr>
                <w:sz w:val="28"/>
                <w:szCs w:val="28"/>
              </w:rPr>
              <w:t>анятии</w:t>
            </w:r>
            <w:proofErr w:type="spellEnd"/>
            <w:r>
              <w:rPr>
                <w:sz w:val="28"/>
                <w:szCs w:val="28"/>
              </w:rPr>
              <w:t xml:space="preserve">, управлении и др.) </w:t>
            </w:r>
          </w:p>
        </w:tc>
      </w:tr>
      <w:tr w:rsidR="007F2D20" w:rsidTr="007F2D20">
        <w:tc>
          <w:tcPr>
            <w:tcW w:w="3190" w:type="dxa"/>
          </w:tcPr>
          <w:p w:rsidR="007F2D20" w:rsidRDefault="007F2D20">
            <w:pPr>
              <w:pStyle w:val="Default"/>
              <w:rPr>
                <w:sz w:val="28"/>
                <w:szCs w:val="28"/>
              </w:rPr>
            </w:pPr>
            <w:r>
              <w:rPr>
                <w:sz w:val="28"/>
                <w:szCs w:val="28"/>
              </w:rPr>
              <w:lastRenderedPageBreak/>
              <w:t xml:space="preserve">Персональный </w:t>
            </w:r>
          </w:p>
        </w:tc>
        <w:tc>
          <w:tcPr>
            <w:tcW w:w="3190" w:type="dxa"/>
          </w:tcPr>
          <w:p w:rsidR="007F2D20" w:rsidRDefault="00307A27">
            <w:pPr>
              <w:pStyle w:val="Default"/>
              <w:rPr>
                <w:sz w:val="28"/>
                <w:szCs w:val="28"/>
              </w:rPr>
            </w:pPr>
            <w:r>
              <w:rPr>
                <w:sz w:val="28"/>
                <w:szCs w:val="28"/>
              </w:rPr>
              <w:t>26</w:t>
            </w:r>
          </w:p>
        </w:tc>
        <w:tc>
          <w:tcPr>
            <w:tcW w:w="3190" w:type="dxa"/>
          </w:tcPr>
          <w:p w:rsidR="007F2D20" w:rsidRDefault="007F2D20">
            <w:pPr>
              <w:pStyle w:val="Default"/>
              <w:rPr>
                <w:sz w:val="28"/>
                <w:szCs w:val="28"/>
              </w:rPr>
            </w:pPr>
            <w:r>
              <w:rPr>
                <w:sz w:val="28"/>
                <w:szCs w:val="28"/>
              </w:rPr>
              <w:t xml:space="preserve">Учебный процесс, </w:t>
            </w:r>
          </w:p>
        </w:tc>
      </w:tr>
      <w:tr w:rsidR="007F2D20" w:rsidTr="007F2D20">
        <w:tc>
          <w:tcPr>
            <w:tcW w:w="3190" w:type="dxa"/>
          </w:tcPr>
          <w:p w:rsidR="007F2D20" w:rsidRDefault="007F2D20">
            <w:pPr>
              <w:pStyle w:val="Default"/>
              <w:rPr>
                <w:sz w:val="28"/>
                <w:szCs w:val="28"/>
              </w:rPr>
            </w:pPr>
            <w:r>
              <w:rPr>
                <w:sz w:val="28"/>
                <w:szCs w:val="28"/>
              </w:rPr>
              <w:t xml:space="preserve">Мобильный компьютерный класс </w:t>
            </w:r>
          </w:p>
        </w:tc>
        <w:tc>
          <w:tcPr>
            <w:tcW w:w="3190" w:type="dxa"/>
          </w:tcPr>
          <w:p w:rsidR="007F2D20" w:rsidRDefault="00307A27">
            <w:pPr>
              <w:pStyle w:val="Default"/>
              <w:rPr>
                <w:sz w:val="28"/>
                <w:szCs w:val="28"/>
              </w:rPr>
            </w:pPr>
            <w:r>
              <w:rPr>
                <w:sz w:val="28"/>
                <w:szCs w:val="28"/>
              </w:rPr>
              <w:t>1</w:t>
            </w:r>
            <w:r w:rsidR="007F2D20">
              <w:rPr>
                <w:sz w:val="28"/>
                <w:szCs w:val="28"/>
              </w:rPr>
              <w:t xml:space="preserve"> </w:t>
            </w:r>
          </w:p>
        </w:tc>
        <w:tc>
          <w:tcPr>
            <w:tcW w:w="3190" w:type="dxa"/>
          </w:tcPr>
          <w:p w:rsidR="007F2D20" w:rsidRDefault="007F2D20">
            <w:pPr>
              <w:pStyle w:val="Default"/>
              <w:rPr>
                <w:sz w:val="28"/>
                <w:szCs w:val="28"/>
              </w:rPr>
            </w:pPr>
            <w:r>
              <w:rPr>
                <w:sz w:val="28"/>
                <w:szCs w:val="28"/>
              </w:rPr>
              <w:t xml:space="preserve">Внеурочная деятельность </w:t>
            </w:r>
          </w:p>
        </w:tc>
      </w:tr>
    </w:tbl>
    <w:p w:rsidR="007F2D20" w:rsidRDefault="007F2D20" w:rsidP="007F2D20">
      <w:pPr>
        <w:autoSpaceDE w:val="0"/>
        <w:autoSpaceDN w:val="0"/>
        <w:adjustRightInd w:val="0"/>
        <w:spacing w:after="0" w:line="240" w:lineRule="auto"/>
        <w:jc w:val="both"/>
        <w:rPr>
          <w:rFonts w:ascii="Times New Roman" w:hAnsi="Times New Roman" w:cs="Times New Roman"/>
          <w:sz w:val="28"/>
          <w:szCs w:val="28"/>
        </w:rPr>
      </w:pPr>
    </w:p>
    <w:p w:rsidR="007F2D20" w:rsidRDefault="007F2D20" w:rsidP="007F2D20">
      <w:pPr>
        <w:autoSpaceDE w:val="0"/>
        <w:autoSpaceDN w:val="0"/>
        <w:adjustRightInd w:val="0"/>
        <w:spacing w:after="0" w:line="240" w:lineRule="auto"/>
        <w:jc w:val="both"/>
        <w:rPr>
          <w:rFonts w:ascii="Times New Roman" w:hAnsi="Times New Roman" w:cs="Times New Roman"/>
          <w:sz w:val="28"/>
          <w:szCs w:val="28"/>
        </w:rPr>
      </w:pPr>
    </w:p>
    <w:p w:rsidR="007F2D20" w:rsidRDefault="007F2D20" w:rsidP="007F2D20">
      <w:pPr>
        <w:pStyle w:val="Default"/>
        <w:jc w:val="both"/>
        <w:rPr>
          <w:sz w:val="28"/>
          <w:szCs w:val="28"/>
        </w:rPr>
      </w:pPr>
      <w:r>
        <w:rPr>
          <w:b/>
          <w:bCs/>
          <w:sz w:val="28"/>
          <w:szCs w:val="28"/>
        </w:rPr>
        <w:t>Информационно-образовательная среда школы</w:t>
      </w:r>
      <w:r>
        <w:rPr>
          <w:sz w:val="28"/>
          <w:szCs w:val="28"/>
        </w:rPr>
        <w:t xml:space="preserve">,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образовательной деятельности в решении учебно-познавательных и профессиональных задач с применением информационно-коммуникационных технологий (ИКТ). </w:t>
      </w:r>
    </w:p>
    <w:p w:rsidR="007F2D20" w:rsidRDefault="007F2D20" w:rsidP="007F2D20">
      <w:pPr>
        <w:pStyle w:val="Default"/>
        <w:jc w:val="both"/>
        <w:rPr>
          <w:sz w:val="28"/>
          <w:szCs w:val="28"/>
        </w:rPr>
      </w:pPr>
      <w:r>
        <w:rPr>
          <w:sz w:val="28"/>
          <w:szCs w:val="28"/>
        </w:rPr>
        <w:t xml:space="preserve">       Информационно-образовательная среда обеспечивает возможность осуществлять в электронной (цифровой) форме следующие виды деятельности: </w:t>
      </w:r>
    </w:p>
    <w:p w:rsidR="007F2D20" w:rsidRDefault="007F2D20" w:rsidP="007F2D20">
      <w:pPr>
        <w:pStyle w:val="Default"/>
        <w:jc w:val="both"/>
        <w:rPr>
          <w:sz w:val="28"/>
          <w:szCs w:val="28"/>
        </w:rPr>
      </w:pPr>
      <w:r>
        <w:rPr>
          <w:sz w:val="28"/>
          <w:szCs w:val="28"/>
        </w:rPr>
        <w:t xml:space="preserve">      планирование образовательной деятельности; </w:t>
      </w:r>
    </w:p>
    <w:p w:rsidR="007F2D20" w:rsidRDefault="007F2D20" w:rsidP="007F2D20">
      <w:pPr>
        <w:pStyle w:val="Default"/>
        <w:jc w:val="both"/>
        <w:rPr>
          <w:sz w:val="28"/>
          <w:szCs w:val="28"/>
        </w:rPr>
      </w:pPr>
      <w:r>
        <w:rPr>
          <w:sz w:val="28"/>
          <w:szCs w:val="28"/>
        </w:rPr>
        <w:t xml:space="preserve">      размещение и сохранение материалов образовательной деятельности, в том числе – работ обучающихся и педагогов, используемых участниками образовательных отношений информационных ресурсов; </w:t>
      </w:r>
    </w:p>
    <w:p w:rsidR="007F2D20" w:rsidRDefault="007F2D20" w:rsidP="007F2D20">
      <w:pPr>
        <w:pStyle w:val="Default"/>
        <w:jc w:val="both"/>
        <w:rPr>
          <w:sz w:val="28"/>
          <w:szCs w:val="28"/>
        </w:rPr>
      </w:pPr>
      <w:r>
        <w:rPr>
          <w:sz w:val="28"/>
          <w:szCs w:val="28"/>
        </w:rPr>
        <w:t xml:space="preserve">     фиксацию хода образовательной деятельности и результатов освоения основной образовательной программы начального общего образования; </w:t>
      </w:r>
    </w:p>
    <w:p w:rsidR="007F2D20" w:rsidRDefault="007F2D20" w:rsidP="007F2D20">
      <w:pPr>
        <w:pStyle w:val="Default"/>
        <w:jc w:val="both"/>
        <w:rPr>
          <w:sz w:val="28"/>
          <w:szCs w:val="28"/>
        </w:rPr>
      </w:pPr>
      <w:r>
        <w:rPr>
          <w:sz w:val="28"/>
          <w:szCs w:val="28"/>
        </w:rPr>
        <w:t xml:space="preserve">      взаимодействие между участниками образовательных отношений, в том числе –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w:t>
      </w:r>
    </w:p>
    <w:p w:rsidR="007F2D20" w:rsidRDefault="007F2D20" w:rsidP="007F2D20">
      <w:pPr>
        <w:pStyle w:val="Default"/>
        <w:jc w:val="both"/>
        <w:rPr>
          <w:sz w:val="28"/>
          <w:szCs w:val="28"/>
        </w:rPr>
      </w:pPr>
      <w:r>
        <w:rPr>
          <w:sz w:val="28"/>
          <w:szCs w:val="28"/>
        </w:rPr>
        <w:t xml:space="preserve">      контролируемый доступ участников образовательных отношений к информационным образовательным ресурсам в сети Интернет (контентная фильтрация) ограничение доступа к информации, несовместимой с задачами духовно-нравственного развития и воспитания обучающихся; </w:t>
      </w:r>
    </w:p>
    <w:p w:rsidR="007F2D20" w:rsidRDefault="007F2D20" w:rsidP="007F2D20">
      <w:pPr>
        <w:pStyle w:val="Default"/>
        <w:jc w:val="both"/>
        <w:rPr>
          <w:sz w:val="28"/>
          <w:szCs w:val="28"/>
        </w:rPr>
      </w:pPr>
      <w:r>
        <w:rPr>
          <w:sz w:val="28"/>
          <w:szCs w:val="28"/>
        </w:rPr>
        <w:t xml:space="preserve">      средства ИКТ активно применяются в урочной и внеурочной деятельности, при проведении родительских собраний, общешкольных мероприятий; </w:t>
      </w:r>
    </w:p>
    <w:p w:rsidR="007F2D20" w:rsidRDefault="007F2D20" w:rsidP="007F2D20">
      <w:pPr>
        <w:pStyle w:val="Default"/>
        <w:jc w:val="both"/>
        <w:rPr>
          <w:sz w:val="28"/>
          <w:szCs w:val="28"/>
        </w:rPr>
      </w:pPr>
      <w:r>
        <w:rPr>
          <w:sz w:val="28"/>
          <w:szCs w:val="28"/>
        </w:rPr>
        <w:t xml:space="preserve">   </w:t>
      </w:r>
      <w:r w:rsidRPr="007F2D20">
        <w:rPr>
          <w:sz w:val="28"/>
          <w:szCs w:val="28"/>
        </w:rPr>
        <w:t>организовано взаимодействие школы с органами, осуществляющими управление в сфере образования и с другими образовательными учреждениями, организациями, главным инструментом такого</w:t>
      </w:r>
      <w:r>
        <w:rPr>
          <w:sz w:val="28"/>
          <w:szCs w:val="28"/>
        </w:rPr>
        <w:t xml:space="preserve"> взаимодействия выступает электронная почта, также проходят совместные семинары, </w:t>
      </w:r>
      <w:proofErr w:type="spellStart"/>
      <w:r>
        <w:rPr>
          <w:sz w:val="28"/>
          <w:szCs w:val="28"/>
        </w:rPr>
        <w:t>вебинары</w:t>
      </w:r>
      <w:proofErr w:type="spellEnd"/>
      <w:r>
        <w:rPr>
          <w:sz w:val="28"/>
          <w:szCs w:val="28"/>
        </w:rPr>
        <w:t xml:space="preserve"> по обмену опытом. </w:t>
      </w:r>
    </w:p>
    <w:p w:rsidR="007F2D20" w:rsidRDefault="007F2D20" w:rsidP="007F2D20">
      <w:pPr>
        <w:pStyle w:val="Default"/>
        <w:jc w:val="both"/>
        <w:rPr>
          <w:sz w:val="28"/>
          <w:szCs w:val="28"/>
        </w:rPr>
      </w:pPr>
      <w:r>
        <w:rPr>
          <w:sz w:val="28"/>
          <w:szCs w:val="28"/>
        </w:rPr>
        <w:t xml:space="preserve"> </w:t>
      </w:r>
      <w:r w:rsidR="009E5D51">
        <w:rPr>
          <w:sz w:val="28"/>
          <w:szCs w:val="28"/>
        </w:rPr>
        <w:t xml:space="preserve">   Школа имеет Интернет-сайт</w:t>
      </w:r>
      <w:proofErr w:type="gramStart"/>
      <w:r w:rsidR="009E5D51">
        <w:rPr>
          <w:sz w:val="28"/>
          <w:szCs w:val="28"/>
        </w:rPr>
        <w:t xml:space="preserve"> ( )</w:t>
      </w:r>
      <w:r>
        <w:rPr>
          <w:sz w:val="28"/>
          <w:szCs w:val="28"/>
        </w:rPr>
        <w:t xml:space="preserve"> </w:t>
      </w:r>
      <w:proofErr w:type="gramEnd"/>
      <w:r>
        <w:rPr>
          <w:sz w:val="28"/>
          <w:szCs w:val="28"/>
        </w:rPr>
        <w:t xml:space="preserve">и электронно-компьютерные средства коммуникации. Таким образом, современное оборудование кабинетов способствует оптимизации образовательной деятельности, позволяет реализовать требования к освоению основной общеобразовательной программы в соответствии с федеральным государственным образовательным стандартом. </w:t>
      </w:r>
    </w:p>
    <w:p w:rsidR="007F2D20" w:rsidRDefault="007F2D20" w:rsidP="007F2D20">
      <w:pPr>
        <w:pStyle w:val="Default"/>
        <w:jc w:val="both"/>
        <w:rPr>
          <w:sz w:val="28"/>
          <w:szCs w:val="28"/>
        </w:rPr>
      </w:pPr>
    </w:p>
    <w:p w:rsidR="007F2D20" w:rsidRDefault="007F2D20" w:rsidP="007F2D20">
      <w:pPr>
        <w:autoSpaceDE w:val="0"/>
        <w:autoSpaceDN w:val="0"/>
        <w:adjustRightInd w:val="0"/>
        <w:spacing w:after="0" w:line="240" w:lineRule="auto"/>
        <w:jc w:val="center"/>
        <w:rPr>
          <w:rFonts w:ascii="Times New Roman" w:hAnsi="Times New Roman" w:cs="Times New Roman"/>
          <w:b/>
          <w:bCs/>
          <w:sz w:val="28"/>
          <w:szCs w:val="28"/>
        </w:rPr>
      </w:pPr>
      <w:r w:rsidRPr="007F2D20">
        <w:rPr>
          <w:rFonts w:ascii="Times New Roman" w:hAnsi="Times New Roman" w:cs="Times New Roman"/>
          <w:b/>
          <w:bCs/>
          <w:sz w:val="28"/>
          <w:szCs w:val="28"/>
        </w:rPr>
        <w:t>Наличие оргтехники и технических средств обучения</w:t>
      </w:r>
    </w:p>
    <w:p w:rsidR="007F2D20" w:rsidRDefault="007F2D20" w:rsidP="00307A27">
      <w:pPr>
        <w:autoSpaceDE w:val="0"/>
        <w:autoSpaceDN w:val="0"/>
        <w:adjustRightInd w:val="0"/>
        <w:spacing w:after="0" w:line="240" w:lineRule="auto"/>
        <w:rPr>
          <w:rFonts w:ascii="Times New Roman" w:hAnsi="Times New Roman" w:cs="Times New Roman"/>
          <w:sz w:val="28"/>
          <w:szCs w:val="28"/>
        </w:rPr>
      </w:pPr>
    </w:p>
    <w:tbl>
      <w:tblPr>
        <w:tblStyle w:val="a5"/>
        <w:tblW w:w="0" w:type="auto"/>
        <w:tblLook w:val="04A0" w:firstRow="1" w:lastRow="0" w:firstColumn="1" w:lastColumn="0" w:noHBand="0" w:noVBand="1"/>
      </w:tblPr>
      <w:tblGrid>
        <w:gridCol w:w="4785"/>
        <w:gridCol w:w="4785"/>
      </w:tblGrid>
      <w:tr w:rsidR="001D05CA" w:rsidTr="001D05CA">
        <w:tc>
          <w:tcPr>
            <w:tcW w:w="4785" w:type="dxa"/>
          </w:tcPr>
          <w:p w:rsidR="001D05CA" w:rsidRDefault="001D05CA">
            <w:pPr>
              <w:pStyle w:val="Default"/>
              <w:rPr>
                <w:sz w:val="28"/>
                <w:szCs w:val="28"/>
              </w:rPr>
            </w:pPr>
            <w:r>
              <w:rPr>
                <w:sz w:val="28"/>
                <w:szCs w:val="28"/>
              </w:rPr>
              <w:t xml:space="preserve">Наименование </w:t>
            </w:r>
          </w:p>
        </w:tc>
        <w:tc>
          <w:tcPr>
            <w:tcW w:w="4785" w:type="dxa"/>
          </w:tcPr>
          <w:p w:rsidR="001D05CA" w:rsidRDefault="001D05CA">
            <w:pPr>
              <w:pStyle w:val="Default"/>
              <w:rPr>
                <w:sz w:val="28"/>
                <w:szCs w:val="28"/>
              </w:rPr>
            </w:pPr>
            <w:r>
              <w:rPr>
                <w:sz w:val="28"/>
                <w:szCs w:val="28"/>
              </w:rPr>
              <w:t xml:space="preserve">Количество </w:t>
            </w:r>
          </w:p>
        </w:tc>
      </w:tr>
      <w:tr w:rsidR="001D05CA" w:rsidTr="001D05CA">
        <w:tc>
          <w:tcPr>
            <w:tcW w:w="4785" w:type="dxa"/>
          </w:tcPr>
          <w:p w:rsidR="001D05CA" w:rsidRDefault="001D05CA">
            <w:pPr>
              <w:pStyle w:val="Default"/>
              <w:rPr>
                <w:sz w:val="28"/>
                <w:szCs w:val="28"/>
              </w:rPr>
            </w:pPr>
            <w:r>
              <w:rPr>
                <w:sz w:val="28"/>
                <w:szCs w:val="28"/>
              </w:rPr>
              <w:t xml:space="preserve">Сканер </w:t>
            </w:r>
          </w:p>
        </w:tc>
        <w:tc>
          <w:tcPr>
            <w:tcW w:w="4785" w:type="dxa"/>
          </w:tcPr>
          <w:p w:rsidR="001D05CA" w:rsidRDefault="00307A27">
            <w:pPr>
              <w:pStyle w:val="Default"/>
              <w:rPr>
                <w:sz w:val="28"/>
                <w:szCs w:val="28"/>
              </w:rPr>
            </w:pPr>
            <w:r>
              <w:rPr>
                <w:sz w:val="28"/>
                <w:szCs w:val="28"/>
              </w:rPr>
              <w:t>6</w:t>
            </w:r>
            <w:r w:rsidR="001D05CA">
              <w:rPr>
                <w:sz w:val="28"/>
                <w:szCs w:val="28"/>
              </w:rPr>
              <w:t xml:space="preserve"> </w:t>
            </w:r>
          </w:p>
        </w:tc>
      </w:tr>
      <w:tr w:rsidR="001D05CA" w:rsidTr="001D05CA">
        <w:tc>
          <w:tcPr>
            <w:tcW w:w="4785" w:type="dxa"/>
          </w:tcPr>
          <w:p w:rsidR="001D05CA" w:rsidRDefault="001D05CA">
            <w:pPr>
              <w:pStyle w:val="Default"/>
              <w:rPr>
                <w:sz w:val="28"/>
                <w:szCs w:val="28"/>
              </w:rPr>
            </w:pPr>
            <w:r>
              <w:rPr>
                <w:sz w:val="28"/>
                <w:szCs w:val="28"/>
              </w:rPr>
              <w:t xml:space="preserve">Модем </w:t>
            </w:r>
          </w:p>
        </w:tc>
        <w:tc>
          <w:tcPr>
            <w:tcW w:w="4785" w:type="dxa"/>
          </w:tcPr>
          <w:p w:rsidR="001D05CA" w:rsidRDefault="001D05CA">
            <w:pPr>
              <w:pStyle w:val="Default"/>
              <w:rPr>
                <w:sz w:val="28"/>
                <w:szCs w:val="28"/>
              </w:rPr>
            </w:pPr>
            <w:r>
              <w:rPr>
                <w:sz w:val="28"/>
                <w:szCs w:val="28"/>
              </w:rPr>
              <w:t xml:space="preserve">2 </w:t>
            </w:r>
          </w:p>
        </w:tc>
      </w:tr>
      <w:tr w:rsidR="001D05CA" w:rsidTr="001D05CA">
        <w:tc>
          <w:tcPr>
            <w:tcW w:w="4785" w:type="dxa"/>
          </w:tcPr>
          <w:p w:rsidR="001D05CA" w:rsidRDefault="001D05CA">
            <w:pPr>
              <w:pStyle w:val="Default"/>
              <w:rPr>
                <w:sz w:val="28"/>
                <w:szCs w:val="28"/>
              </w:rPr>
            </w:pPr>
            <w:r>
              <w:rPr>
                <w:sz w:val="28"/>
                <w:szCs w:val="28"/>
              </w:rPr>
              <w:t xml:space="preserve">Принтер </w:t>
            </w:r>
          </w:p>
        </w:tc>
        <w:tc>
          <w:tcPr>
            <w:tcW w:w="4785" w:type="dxa"/>
          </w:tcPr>
          <w:p w:rsidR="001D05CA" w:rsidRDefault="00307A27">
            <w:pPr>
              <w:pStyle w:val="Default"/>
              <w:rPr>
                <w:sz w:val="28"/>
                <w:szCs w:val="28"/>
              </w:rPr>
            </w:pPr>
            <w:r>
              <w:rPr>
                <w:sz w:val="28"/>
                <w:szCs w:val="28"/>
              </w:rPr>
              <w:t>18</w:t>
            </w:r>
            <w:r w:rsidR="001D05CA">
              <w:rPr>
                <w:sz w:val="28"/>
                <w:szCs w:val="28"/>
              </w:rPr>
              <w:t xml:space="preserve"> </w:t>
            </w:r>
          </w:p>
        </w:tc>
      </w:tr>
      <w:tr w:rsidR="001D05CA" w:rsidTr="001D05CA">
        <w:tc>
          <w:tcPr>
            <w:tcW w:w="4785" w:type="dxa"/>
          </w:tcPr>
          <w:p w:rsidR="001D05CA" w:rsidRDefault="001D05CA">
            <w:pPr>
              <w:pStyle w:val="Default"/>
              <w:rPr>
                <w:sz w:val="28"/>
                <w:szCs w:val="28"/>
              </w:rPr>
            </w:pPr>
            <w:r>
              <w:rPr>
                <w:sz w:val="28"/>
                <w:szCs w:val="28"/>
              </w:rPr>
              <w:t xml:space="preserve">МФУ </w:t>
            </w:r>
          </w:p>
        </w:tc>
        <w:tc>
          <w:tcPr>
            <w:tcW w:w="4785" w:type="dxa"/>
          </w:tcPr>
          <w:p w:rsidR="001D05CA" w:rsidRDefault="00307A27">
            <w:pPr>
              <w:pStyle w:val="Default"/>
              <w:rPr>
                <w:sz w:val="28"/>
                <w:szCs w:val="28"/>
              </w:rPr>
            </w:pPr>
            <w:r>
              <w:rPr>
                <w:sz w:val="28"/>
                <w:szCs w:val="28"/>
              </w:rPr>
              <w:t>2</w:t>
            </w:r>
          </w:p>
        </w:tc>
      </w:tr>
      <w:tr w:rsidR="001D05CA" w:rsidTr="001D05CA">
        <w:tc>
          <w:tcPr>
            <w:tcW w:w="4785" w:type="dxa"/>
          </w:tcPr>
          <w:p w:rsidR="001D05CA" w:rsidRDefault="001D05CA">
            <w:pPr>
              <w:pStyle w:val="Default"/>
              <w:rPr>
                <w:sz w:val="28"/>
                <w:szCs w:val="28"/>
              </w:rPr>
            </w:pPr>
            <w:r>
              <w:rPr>
                <w:sz w:val="28"/>
                <w:szCs w:val="28"/>
              </w:rPr>
              <w:t xml:space="preserve">Факс </w:t>
            </w:r>
          </w:p>
        </w:tc>
        <w:tc>
          <w:tcPr>
            <w:tcW w:w="4785" w:type="dxa"/>
          </w:tcPr>
          <w:p w:rsidR="001D05CA" w:rsidRDefault="001D05CA">
            <w:pPr>
              <w:pStyle w:val="Default"/>
              <w:rPr>
                <w:sz w:val="28"/>
                <w:szCs w:val="28"/>
              </w:rPr>
            </w:pPr>
            <w:r>
              <w:rPr>
                <w:sz w:val="28"/>
                <w:szCs w:val="28"/>
              </w:rPr>
              <w:t xml:space="preserve">1 </w:t>
            </w:r>
          </w:p>
        </w:tc>
      </w:tr>
      <w:tr w:rsidR="001D05CA" w:rsidTr="001D05CA">
        <w:tc>
          <w:tcPr>
            <w:tcW w:w="4785" w:type="dxa"/>
          </w:tcPr>
          <w:p w:rsidR="001D05CA" w:rsidRDefault="001D05CA">
            <w:pPr>
              <w:pStyle w:val="Default"/>
              <w:rPr>
                <w:sz w:val="28"/>
                <w:szCs w:val="28"/>
              </w:rPr>
            </w:pPr>
            <w:r>
              <w:rPr>
                <w:sz w:val="28"/>
                <w:szCs w:val="28"/>
              </w:rPr>
              <w:t xml:space="preserve">Телевизор </w:t>
            </w:r>
          </w:p>
        </w:tc>
        <w:tc>
          <w:tcPr>
            <w:tcW w:w="4785" w:type="dxa"/>
          </w:tcPr>
          <w:p w:rsidR="001D05CA" w:rsidRDefault="001D05CA">
            <w:pPr>
              <w:pStyle w:val="Default"/>
              <w:rPr>
                <w:sz w:val="28"/>
                <w:szCs w:val="28"/>
              </w:rPr>
            </w:pPr>
            <w:r>
              <w:rPr>
                <w:sz w:val="28"/>
                <w:szCs w:val="28"/>
              </w:rPr>
              <w:t xml:space="preserve">4 </w:t>
            </w:r>
          </w:p>
        </w:tc>
      </w:tr>
      <w:tr w:rsidR="001D05CA" w:rsidTr="001D05CA">
        <w:tc>
          <w:tcPr>
            <w:tcW w:w="4785" w:type="dxa"/>
          </w:tcPr>
          <w:p w:rsidR="001D05CA" w:rsidRDefault="001D05CA">
            <w:pPr>
              <w:pStyle w:val="Default"/>
              <w:rPr>
                <w:sz w:val="28"/>
                <w:szCs w:val="28"/>
              </w:rPr>
            </w:pPr>
            <w:r>
              <w:rPr>
                <w:sz w:val="28"/>
                <w:szCs w:val="28"/>
              </w:rPr>
              <w:t xml:space="preserve">Видеомагнитофон </w:t>
            </w:r>
          </w:p>
        </w:tc>
        <w:tc>
          <w:tcPr>
            <w:tcW w:w="4785" w:type="dxa"/>
          </w:tcPr>
          <w:p w:rsidR="001D05CA" w:rsidRDefault="00307A27">
            <w:pPr>
              <w:pStyle w:val="Default"/>
              <w:rPr>
                <w:sz w:val="28"/>
                <w:szCs w:val="28"/>
              </w:rPr>
            </w:pPr>
            <w:r>
              <w:rPr>
                <w:sz w:val="28"/>
                <w:szCs w:val="28"/>
              </w:rPr>
              <w:t>4</w:t>
            </w:r>
            <w:r w:rsidR="001D05CA">
              <w:rPr>
                <w:sz w:val="28"/>
                <w:szCs w:val="28"/>
              </w:rPr>
              <w:t xml:space="preserve"> </w:t>
            </w:r>
          </w:p>
        </w:tc>
      </w:tr>
      <w:tr w:rsidR="001D05CA" w:rsidTr="001D05CA">
        <w:tc>
          <w:tcPr>
            <w:tcW w:w="4785" w:type="dxa"/>
          </w:tcPr>
          <w:p w:rsidR="001D05CA" w:rsidRDefault="001D05CA">
            <w:pPr>
              <w:pStyle w:val="Default"/>
              <w:rPr>
                <w:sz w:val="28"/>
                <w:szCs w:val="28"/>
              </w:rPr>
            </w:pPr>
            <w:r>
              <w:rPr>
                <w:sz w:val="28"/>
                <w:szCs w:val="28"/>
              </w:rPr>
              <w:t xml:space="preserve">Видеокамера </w:t>
            </w:r>
          </w:p>
        </w:tc>
        <w:tc>
          <w:tcPr>
            <w:tcW w:w="4785" w:type="dxa"/>
          </w:tcPr>
          <w:p w:rsidR="001D05CA" w:rsidRDefault="00307A27">
            <w:pPr>
              <w:pStyle w:val="Default"/>
              <w:rPr>
                <w:sz w:val="28"/>
                <w:szCs w:val="28"/>
              </w:rPr>
            </w:pPr>
            <w:r>
              <w:rPr>
                <w:sz w:val="28"/>
                <w:szCs w:val="28"/>
              </w:rPr>
              <w:t>1</w:t>
            </w:r>
          </w:p>
        </w:tc>
      </w:tr>
      <w:tr w:rsidR="001D05CA" w:rsidTr="001D05CA">
        <w:tc>
          <w:tcPr>
            <w:tcW w:w="4785" w:type="dxa"/>
          </w:tcPr>
          <w:p w:rsidR="001D05CA" w:rsidRDefault="001D05CA">
            <w:pPr>
              <w:pStyle w:val="Default"/>
              <w:rPr>
                <w:sz w:val="28"/>
                <w:szCs w:val="28"/>
              </w:rPr>
            </w:pPr>
            <w:r>
              <w:rPr>
                <w:sz w:val="28"/>
                <w:szCs w:val="28"/>
              </w:rPr>
              <w:t xml:space="preserve">Проектор </w:t>
            </w:r>
          </w:p>
        </w:tc>
        <w:tc>
          <w:tcPr>
            <w:tcW w:w="4785" w:type="dxa"/>
          </w:tcPr>
          <w:p w:rsidR="001D05CA" w:rsidRDefault="00307A27">
            <w:pPr>
              <w:pStyle w:val="Default"/>
              <w:rPr>
                <w:sz w:val="28"/>
                <w:szCs w:val="28"/>
              </w:rPr>
            </w:pPr>
            <w:r>
              <w:rPr>
                <w:sz w:val="28"/>
                <w:szCs w:val="28"/>
              </w:rPr>
              <w:t>12</w:t>
            </w:r>
            <w:r w:rsidR="001D05CA">
              <w:rPr>
                <w:sz w:val="28"/>
                <w:szCs w:val="28"/>
              </w:rPr>
              <w:t xml:space="preserve"> </w:t>
            </w:r>
          </w:p>
        </w:tc>
      </w:tr>
      <w:tr w:rsidR="001D05CA" w:rsidTr="001D05CA">
        <w:tc>
          <w:tcPr>
            <w:tcW w:w="4785" w:type="dxa"/>
          </w:tcPr>
          <w:p w:rsidR="001D05CA" w:rsidRDefault="001D05CA">
            <w:pPr>
              <w:pStyle w:val="Default"/>
              <w:rPr>
                <w:sz w:val="28"/>
                <w:szCs w:val="28"/>
              </w:rPr>
            </w:pPr>
            <w:r>
              <w:rPr>
                <w:sz w:val="28"/>
                <w:szCs w:val="28"/>
              </w:rPr>
              <w:t xml:space="preserve">Интерактивные доски </w:t>
            </w:r>
          </w:p>
        </w:tc>
        <w:tc>
          <w:tcPr>
            <w:tcW w:w="4785" w:type="dxa"/>
          </w:tcPr>
          <w:p w:rsidR="001D05CA" w:rsidRDefault="00307A27">
            <w:pPr>
              <w:pStyle w:val="Default"/>
              <w:rPr>
                <w:sz w:val="28"/>
                <w:szCs w:val="28"/>
              </w:rPr>
            </w:pPr>
            <w:r>
              <w:rPr>
                <w:sz w:val="28"/>
                <w:szCs w:val="28"/>
              </w:rPr>
              <w:t>4</w:t>
            </w:r>
            <w:r w:rsidR="001D05CA">
              <w:rPr>
                <w:sz w:val="28"/>
                <w:szCs w:val="28"/>
              </w:rPr>
              <w:t xml:space="preserve"> </w:t>
            </w:r>
          </w:p>
        </w:tc>
      </w:tr>
      <w:tr w:rsidR="001D05CA" w:rsidTr="001D05CA">
        <w:tc>
          <w:tcPr>
            <w:tcW w:w="4785" w:type="dxa"/>
          </w:tcPr>
          <w:p w:rsidR="001D05CA" w:rsidRDefault="001D05CA">
            <w:pPr>
              <w:pStyle w:val="Default"/>
              <w:rPr>
                <w:sz w:val="28"/>
                <w:szCs w:val="28"/>
              </w:rPr>
            </w:pPr>
            <w:r>
              <w:rPr>
                <w:sz w:val="28"/>
                <w:szCs w:val="28"/>
              </w:rPr>
              <w:t xml:space="preserve">Экраны </w:t>
            </w:r>
          </w:p>
        </w:tc>
        <w:tc>
          <w:tcPr>
            <w:tcW w:w="4785" w:type="dxa"/>
          </w:tcPr>
          <w:p w:rsidR="001D05CA" w:rsidRDefault="00307A27">
            <w:pPr>
              <w:pStyle w:val="Default"/>
              <w:rPr>
                <w:sz w:val="28"/>
                <w:szCs w:val="28"/>
              </w:rPr>
            </w:pPr>
            <w:r>
              <w:rPr>
                <w:sz w:val="28"/>
                <w:szCs w:val="28"/>
              </w:rPr>
              <w:t>12</w:t>
            </w:r>
            <w:r w:rsidR="001D05CA">
              <w:rPr>
                <w:sz w:val="28"/>
                <w:szCs w:val="28"/>
              </w:rPr>
              <w:t xml:space="preserve"> </w:t>
            </w:r>
          </w:p>
        </w:tc>
      </w:tr>
      <w:tr w:rsidR="001D05CA" w:rsidTr="001D05CA">
        <w:tc>
          <w:tcPr>
            <w:tcW w:w="4785" w:type="dxa"/>
          </w:tcPr>
          <w:p w:rsidR="001D05CA" w:rsidRDefault="001D05CA">
            <w:pPr>
              <w:pStyle w:val="Default"/>
              <w:rPr>
                <w:sz w:val="28"/>
                <w:szCs w:val="28"/>
              </w:rPr>
            </w:pPr>
            <w:r>
              <w:rPr>
                <w:sz w:val="28"/>
                <w:szCs w:val="28"/>
              </w:rPr>
              <w:t xml:space="preserve">Фотокамера </w:t>
            </w:r>
          </w:p>
        </w:tc>
        <w:tc>
          <w:tcPr>
            <w:tcW w:w="4785" w:type="dxa"/>
          </w:tcPr>
          <w:p w:rsidR="001D05CA" w:rsidRDefault="00307A27">
            <w:pPr>
              <w:pStyle w:val="Default"/>
              <w:rPr>
                <w:sz w:val="28"/>
                <w:szCs w:val="28"/>
              </w:rPr>
            </w:pPr>
            <w:r>
              <w:rPr>
                <w:sz w:val="28"/>
                <w:szCs w:val="28"/>
              </w:rPr>
              <w:t>4</w:t>
            </w:r>
          </w:p>
        </w:tc>
      </w:tr>
      <w:tr w:rsidR="001D05CA" w:rsidTr="001D05CA">
        <w:tc>
          <w:tcPr>
            <w:tcW w:w="4785" w:type="dxa"/>
          </w:tcPr>
          <w:p w:rsidR="001D05CA" w:rsidRDefault="001D05CA">
            <w:pPr>
              <w:pStyle w:val="Default"/>
              <w:rPr>
                <w:sz w:val="28"/>
                <w:szCs w:val="28"/>
              </w:rPr>
            </w:pPr>
            <w:r>
              <w:rPr>
                <w:sz w:val="28"/>
                <w:szCs w:val="28"/>
              </w:rPr>
              <w:t>Музыкальный центр</w:t>
            </w:r>
          </w:p>
        </w:tc>
        <w:tc>
          <w:tcPr>
            <w:tcW w:w="4785" w:type="dxa"/>
          </w:tcPr>
          <w:p w:rsidR="001D05CA" w:rsidRDefault="001D05CA">
            <w:pPr>
              <w:pStyle w:val="Default"/>
              <w:rPr>
                <w:sz w:val="28"/>
                <w:szCs w:val="28"/>
              </w:rPr>
            </w:pPr>
            <w:r>
              <w:rPr>
                <w:sz w:val="28"/>
                <w:szCs w:val="28"/>
              </w:rPr>
              <w:t xml:space="preserve">1 </w:t>
            </w:r>
          </w:p>
        </w:tc>
      </w:tr>
      <w:tr w:rsidR="001D05CA" w:rsidTr="001D05CA">
        <w:tc>
          <w:tcPr>
            <w:tcW w:w="4785" w:type="dxa"/>
          </w:tcPr>
          <w:p w:rsidR="001D05CA" w:rsidRDefault="001D05CA">
            <w:pPr>
              <w:pStyle w:val="Default"/>
              <w:rPr>
                <w:sz w:val="28"/>
                <w:szCs w:val="28"/>
              </w:rPr>
            </w:pPr>
            <w:r>
              <w:rPr>
                <w:sz w:val="28"/>
                <w:szCs w:val="28"/>
              </w:rPr>
              <w:t xml:space="preserve">Групповая система видеосвязи для организации сеансов синхронного дистанционного обучения </w:t>
            </w:r>
          </w:p>
        </w:tc>
        <w:tc>
          <w:tcPr>
            <w:tcW w:w="4785" w:type="dxa"/>
          </w:tcPr>
          <w:p w:rsidR="001D05CA" w:rsidRDefault="001D05CA">
            <w:pPr>
              <w:pStyle w:val="Default"/>
              <w:rPr>
                <w:sz w:val="28"/>
                <w:szCs w:val="28"/>
              </w:rPr>
            </w:pPr>
            <w:r>
              <w:rPr>
                <w:sz w:val="28"/>
                <w:szCs w:val="28"/>
              </w:rPr>
              <w:t xml:space="preserve">1 </w:t>
            </w:r>
          </w:p>
        </w:tc>
      </w:tr>
    </w:tbl>
    <w:p w:rsidR="001D05CA" w:rsidRPr="007F2D20" w:rsidRDefault="001D05CA">
      <w:pPr>
        <w:autoSpaceDE w:val="0"/>
        <w:autoSpaceDN w:val="0"/>
        <w:adjustRightInd w:val="0"/>
        <w:spacing w:after="0" w:line="240" w:lineRule="auto"/>
        <w:jc w:val="center"/>
        <w:rPr>
          <w:rFonts w:ascii="Times New Roman" w:hAnsi="Times New Roman" w:cs="Times New Roman"/>
          <w:sz w:val="28"/>
          <w:szCs w:val="28"/>
        </w:rPr>
      </w:pPr>
    </w:p>
    <w:sectPr w:rsidR="001D05CA" w:rsidRPr="007F2D20" w:rsidSect="00F7150B">
      <w:pgSz w:w="11906" w:h="16838"/>
      <w:pgMar w:top="680"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093"/>
    <w:multiLevelType w:val="multilevel"/>
    <w:tmpl w:val="7900842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
    <w:nsid w:val="015A0A34"/>
    <w:multiLevelType w:val="multilevel"/>
    <w:tmpl w:val="44D4F48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
    <w:nsid w:val="0182771E"/>
    <w:multiLevelType w:val="multilevel"/>
    <w:tmpl w:val="3676D0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0F0586"/>
    <w:multiLevelType w:val="multilevel"/>
    <w:tmpl w:val="0F80F210"/>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4">
    <w:nsid w:val="03713927"/>
    <w:multiLevelType w:val="hybridMultilevel"/>
    <w:tmpl w:val="7CB841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036A4"/>
    <w:multiLevelType w:val="multilevel"/>
    <w:tmpl w:val="035A00F2"/>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6">
    <w:nsid w:val="06A218A1"/>
    <w:multiLevelType w:val="multilevel"/>
    <w:tmpl w:val="121C3708"/>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7">
    <w:nsid w:val="0AF507BB"/>
    <w:multiLevelType w:val="multilevel"/>
    <w:tmpl w:val="6CBAA2C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8">
    <w:nsid w:val="0C6E78C9"/>
    <w:multiLevelType w:val="hybridMultilevel"/>
    <w:tmpl w:val="0D9454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9B6D13"/>
    <w:multiLevelType w:val="multilevel"/>
    <w:tmpl w:val="8C56616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0">
    <w:nsid w:val="16E03265"/>
    <w:multiLevelType w:val="multilevel"/>
    <w:tmpl w:val="030A0056"/>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1">
    <w:nsid w:val="16ED3A88"/>
    <w:multiLevelType w:val="multilevel"/>
    <w:tmpl w:val="8280D95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2">
    <w:nsid w:val="1AEF021F"/>
    <w:multiLevelType w:val="hybridMultilevel"/>
    <w:tmpl w:val="3C7CBC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3C720A"/>
    <w:multiLevelType w:val="multilevel"/>
    <w:tmpl w:val="714850B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4">
    <w:nsid w:val="242D7E81"/>
    <w:multiLevelType w:val="multilevel"/>
    <w:tmpl w:val="E24C055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5F1F73"/>
    <w:multiLevelType w:val="multilevel"/>
    <w:tmpl w:val="55D05E3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6">
    <w:nsid w:val="303D44D8"/>
    <w:multiLevelType w:val="multilevel"/>
    <w:tmpl w:val="CE460C9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7">
    <w:nsid w:val="30532282"/>
    <w:multiLevelType w:val="hybridMultilevel"/>
    <w:tmpl w:val="41281C6C"/>
    <w:lvl w:ilvl="0" w:tplc="F02A2BE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0B07A84"/>
    <w:multiLevelType w:val="multilevel"/>
    <w:tmpl w:val="FED86EE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9">
    <w:nsid w:val="33C00D31"/>
    <w:multiLevelType w:val="multilevel"/>
    <w:tmpl w:val="89B6852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0">
    <w:nsid w:val="347C2C58"/>
    <w:multiLevelType w:val="multilevel"/>
    <w:tmpl w:val="E806ADF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1">
    <w:nsid w:val="38294300"/>
    <w:multiLevelType w:val="multilevel"/>
    <w:tmpl w:val="32BCACE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2">
    <w:nsid w:val="38AD0011"/>
    <w:multiLevelType w:val="multilevel"/>
    <w:tmpl w:val="7ECA9DD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3">
    <w:nsid w:val="3EDC39A0"/>
    <w:multiLevelType w:val="multilevel"/>
    <w:tmpl w:val="E5B0356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4">
    <w:nsid w:val="467B213A"/>
    <w:multiLevelType w:val="multilevel"/>
    <w:tmpl w:val="E4FA0F2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5">
    <w:nsid w:val="4B88668A"/>
    <w:multiLevelType w:val="hybridMultilevel"/>
    <w:tmpl w:val="1D385C5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E1459C"/>
    <w:multiLevelType w:val="multilevel"/>
    <w:tmpl w:val="78C6CC7C"/>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7">
    <w:nsid w:val="4FC173DA"/>
    <w:multiLevelType w:val="hybridMultilevel"/>
    <w:tmpl w:val="A06E4CE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8A1B13"/>
    <w:multiLevelType w:val="hybridMultilevel"/>
    <w:tmpl w:val="DCB6CA6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9">
    <w:nsid w:val="543E288A"/>
    <w:multiLevelType w:val="multilevel"/>
    <w:tmpl w:val="D43460F2"/>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30">
    <w:nsid w:val="572E508D"/>
    <w:multiLevelType w:val="multilevel"/>
    <w:tmpl w:val="00CA804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1">
    <w:nsid w:val="57E648F4"/>
    <w:multiLevelType w:val="multilevel"/>
    <w:tmpl w:val="0960EE7C"/>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2">
    <w:nsid w:val="58852968"/>
    <w:multiLevelType w:val="multilevel"/>
    <w:tmpl w:val="782C9B0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3">
    <w:nsid w:val="592E0852"/>
    <w:multiLevelType w:val="multilevel"/>
    <w:tmpl w:val="DDC697E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4">
    <w:nsid w:val="5A4D07C8"/>
    <w:multiLevelType w:val="hybridMultilevel"/>
    <w:tmpl w:val="CB84FBE8"/>
    <w:lvl w:ilvl="0" w:tplc="88D27632">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D764BC0"/>
    <w:multiLevelType w:val="multilevel"/>
    <w:tmpl w:val="AB485D5E"/>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6">
    <w:nsid w:val="5DC179F6"/>
    <w:multiLevelType w:val="multilevel"/>
    <w:tmpl w:val="57163D2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7">
    <w:nsid w:val="5FB56FBE"/>
    <w:multiLevelType w:val="multilevel"/>
    <w:tmpl w:val="16C4C1B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8">
    <w:nsid w:val="685D72D1"/>
    <w:multiLevelType w:val="multilevel"/>
    <w:tmpl w:val="22E03EE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9">
    <w:nsid w:val="6E8C3B00"/>
    <w:multiLevelType w:val="multilevel"/>
    <w:tmpl w:val="7BC4937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40">
    <w:nsid w:val="73345228"/>
    <w:multiLevelType w:val="multilevel"/>
    <w:tmpl w:val="3DF6637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num w:numId="1">
    <w:abstractNumId w:val="14"/>
  </w:num>
  <w:num w:numId="2">
    <w:abstractNumId w:val="2"/>
  </w:num>
  <w:num w:numId="3">
    <w:abstractNumId w:val="8"/>
  </w:num>
  <w:num w:numId="4">
    <w:abstractNumId w:val="25"/>
  </w:num>
  <w:num w:numId="5">
    <w:abstractNumId w:val="4"/>
  </w:num>
  <w:num w:numId="6">
    <w:abstractNumId w:val="12"/>
  </w:num>
  <w:num w:numId="7">
    <w:abstractNumId w:val="27"/>
  </w:num>
  <w:num w:numId="8">
    <w:abstractNumId w:val="34"/>
  </w:num>
  <w:num w:numId="9">
    <w:abstractNumId w:val="28"/>
  </w:num>
  <w:num w:numId="10">
    <w:abstractNumId w:val="17"/>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2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2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8"/>
  </w:num>
  <w:num w:numId="21">
    <w:abstractNumId w:val="31"/>
  </w:num>
  <w:num w:numId="22">
    <w:abstractNumId w:val="26"/>
  </w:num>
  <w:num w:numId="23">
    <w:abstractNumId w:val="21"/>
  </w:num>
  <w:num w:numId="24">
    <w:abstractNumId w:val="9"/>
  </w:num>
  <w:num w:numId="25">
    <w:abstractNumId w:val="18"/>
  </w:num>
  <w:num w:numId="26">
    <w:abstractNumId w:val="11"/>
  </w:num>
  <w:num w:numId="27">
    <w:abstractNumId w:val="36"/>
  </w:num>
  <w:num w:numId="28">
    <w:abstractNumId w:val="16"/>
  </w:num>
  <w:num w:numId="29">
    <w:abstractNumId w:val="30"/>
  </w:num>
  <w:num w:numId="30">
    <w:abstractNumId w:val="10"/>
  </w:num>
  <w:num w:numId="31">
    <w:abstractNumId w:val="13"/>
  </w:num>
  <w:num w:numId="32">
    <w:abstractNumId w:val="7"/>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2"/>
  </w:num>
  <w:num w:numId="36">
    <w:abstractNumId w:val="15"/>
  </w:num>
  <w:num w:numId="37">
    <w:abstractNumId w:val="33"/>
  </w:num>
  <w:num w:numId="38">
    <w:abstractNumId w:val="39"/>
  </w:num>
  <w:num w:numId="39">
    <w:abstractNumId w:val="40"/>
  </w:num>
  <w:num w:numId="40">
    <w:abstractNumId w:val="2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E93"/>
    <w:rsid w:val="000106DA"/>
    <w:rsid w:val="001D05CA"/>
    <w:rsid w:val="00225E93"/>
    <w:rsid w:val="00307A27"/>
    <w:rsid w:val="003B2AA1"/>
    <w:rsid w:val="00402A1D"/>
    <w:rsid w:val="004111B9"/>
    <w:rsid w:val="004123A5"/>
    <w:rsid w:val="00467B2A"/>
    <w:rsid w:val="005710E1"/>
    <w:rsid w:val="005A0855"/>
    <w:rsid w:val="005B1095"/>
    <w:rsid w:val="00623059"/>
    <w:rsid w:val="006B3901"/>
    <w:rsid w:val="00735967"/>
    <w:rsid w:val="00783FA4"/>
    <w:rsid w:val="007F2D20"/>
    <w:rsid w:val="008609D4"/>
    <w:rsid w:val="008A27FC"/>
    <w:rsid w:val="0094428D"/>
    <w:rsid w:val="009E5D51"/>
    <w:rsid w:val="00A24341"/>
    <w:rsid w:val="00A4488E"/>
    <w:rsid w:val="00A67D2D"/>
    <w:rsid w:val="00A966FB"/>
    <w:rsid w:val="00AC5AF9"/>
    <w:rsid w:val="00AD2728"/>
    <w:rsid w:val="00AE4E51"/>
    <w:rsid w:val="00B524D7"/>
    <w:rsid w:val="00B74C0F"/>
    <w:rsid w:val="00C520BE"/>
    <w:rsid w:val="00C57EEA"/>
    <w:rsid w:val="00C737AC"/>
    <w:rsid w:val="00CE6BAA"/>
    <w:rsid w:val="00D95833"/>
    <w:rsid w:val="00E90315"/>
    <w:rsid w:val="00E907FD"/>
    <w:rsid w:val="00F7150B"/>
    <w:rsid w:val="00FB4CD0"/>
    <w:rsid w:val="00FE3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4123A5"/>
    <w:rPr>
      <w:rFonts w:ascii="Times New Roman" w:eastAsia="Times New Roman" w:hAnsi="Times New Roman" w:cs="Times New Roman"/>
      <w:b/>
      <w:bCs/>
      <w:shd w:val="clear" w:color="auto" w:fill="FFFFFF"/>
    </w:rPr>
  </w:style>
  <w:style w:type="character" w:customStyle="1" w:styleId="a3">
    <w:name w:val="Основной текст_"/>
    <w:basedOn w:val="a0"/>
    <w:link w:val="9"/>
    <w:rsid w:val="004123A5"/>
    <w:rPr>
      <w:rFonts w:ascii="Times New Roman" w:eastAsia="Times New Roman" w:hAnsi="Times New Roman" w:cs="Times New Roman"/>
      <w:sz w:val="26"/>
      <w:szCs w:val="26"/>
      <w:shd w:val="clear" w:color="auto" w:fill="FFFFFF"/>
    </w:rPr>
  </w:style>
  <w:style w:type="character" w:customStyle="1" w:styleId="6">
    <w:name w:val="Основной текст (6)_"/>
    <w:basedOn w:val="a0"/>
    <w:link w:val="60"/>
    <w:rsid w:val="004123A5"/>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
    <w:link w:val="4"/>
    <w:rsid w:val="004123A5"/>
    <w:pPr>
      <w:widowControl w:val="0"/>
      <w:shd w:val="clear" w:color="auto" w:fill="FFFFFF"/>
      <w:spacing w:before="120" w:after="0" w:line="384" w:lineRule="exact"/>
    </w:pPr>
    <w:rPr>
      <w:rFonts w:ascii="Times New Roman" w:eastAsia="Times New Roman" w:hAnsi="Times New Roman" w:cs="Times New Roman"/>
      <w:b/>
      <w:bCs/>
    </w:rPr>
  </w:style>
  <w:style w:type="paragraph" w:customStyle="1" w:styleId="9">
    <w:name w:val="Основной текст9"/>
    <w:basedOn w:val="a"/>
    <w:link w:val="a3"/>
    <w:rsid w:val="004123A5"/>
    <w:pPr>
      <w:widowControl w:val="0"/>
      <w:shd w:val="clear" w:color="auto" w:fill="FFFFFF"/>
      <w:spacing w:before="1980" w:after="420" w:line="0" w:lineRule="atLeast"/>
      <w:ind w:hanging="700"/>
      <w:jc w:val="center"/>
    </w:pPr>
    <w:rPr>
      <w:rFonts w:ascii="Times New Roman" w:eastAsia="Times New Roman" w:hAnsi="Times New Roman" w:cs="Times New Roman"/>
      <w:sz w:val="26"/>
      <w:szCs w:val="26"/>
    </w:rPr>
  </w:style>
  <w:style w:type="paragraph" w:customStyle="1" w:styleId="60">
    <w:name w:val="Основной текст (6)"/>
    <w:basedOn w:val="a"/>
    <w:link w:val="6"/>
    <w:rsid w:val="004123A5"/>
    <w:pPr>
      <w:widowControl w:val="0"/>
      <w:shd w:val="clear" w:color="auto" w:fill="FFFFFF"/>
      <w:spacing w:after="60" w:line="0" w:lineRule="atLeast"/>
      <w:ind w:hanging="700"/>
    </w:pPr>
    <w:rPr>
      <w:rFonts w:ascii="Times New Roman" w:eastAsia="Times New Roman" w:hAnsi="Times New Roman" w:cs="Times New Roman"/>
      <w:b/>
      <w:bCs/>
      <w:sz w:val="26"/>
      <w:szCs w:val="26"/>
    </w:rPr>
  </w:style>
  <w:style w:type="paragraph" w:customStyle="1" w:styleId="Default">
    <w:name w:val="Default"/>
    <w:rsid w:val="004123A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4123A5"/>
    <w:pPr>
      <w:spacing w:after="0" w:line="240" w:lineRule="auto"/>
    </w:pPr>
  </w:style>
  <w:style w:type="table" w:styleId="a5">
    <w:name w:val="Table Grid"/>
    <w:basedOn w:val="a1"/>
    <w:uiPriority w:val="59"/>
    <w:rsid w:val="00783F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F71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958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58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4123A5"/>
    <w:rPr>
      <w:rFonts w:ascii="Times New Roman" w:eastAsia="Times New Roman" w:hAnsi="Times New Roman" w:cs="Times New Roman"/>
      <w:b/>
      <w:bCs/>
      <w:shd w:val="clear" w:color="auto" w:fill="FFFFFF"/>
    </w:rPr>
  </w:style>
  <w:style w:type="character" w:customStyle="1" w:styleId="a3">
    <w:name w:val="Основной текст_"/>
    <w:basedOn w:val="a0"/>
    <w:link w:val="9"/>
    <w:rsid w:val="004123A5"/>
    <w:rPr>
      <w:rFonts w:ascii="Times New Roman" w:eastAsia="Times New Roman" w:hAnsi="Times New Roman" w:cs="Times New Roman"/>
      <w:sz w:val="26"/>
      <w:szCs w:val="26"/>
      <w:shd w:val="clear" w:color="auto" w:fill="FFFFFF"/>
    </w:rPr>
  </w:style>
  <w:style w:type="character" w:customStyle="1" w:styleId="6">
    <w:name w:val="Основной текст (6)_"/>
    <w:basedOn w:val="a0"/>
    <w:link w:val="60"/>
    <w:rsid w:val="004123A5"/>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
    <w:link w:val="4"/>
    <w:rsid w:val="004123A5"/>
    <w:pPr>
      <w:widowControl w:val="0"/>
      <w:shd w:val="clear" w:color="auto" w:fill="FFFFFF"/>
      <w:spacing w:before="120" w:after="0" w:line="384" w:lineRule="exact"/>
    </w:pPr>
    <w:rPr>
      <w:rFonts w:ascii="Times New Roman" w:eastAsia="Times New Roman" w:hAnsi="Times New Roman" w:cs="Times New Roman"/>
      <w:b/>
      <w:bCs/>
    </w:rPr>
  </w:style>
  <w:style w:type="paragraph" w:customStyle="1" w:styleId="9">
    <w:name w:val="Основной текст9"/>
    <w:basedOn w:val="a"/>
    <w:link w:val="a3"/>
    <w:rsid w:val="004123A5"/>
    <w:pPr>
      <w:widowControl w:val="0"/>
      <w:shd w:val="clear" w:color="auto" w:fill="FFFFFF"/>
      <w:spacing w:before="1980" w:after="420" w:line="0" w:lineRule="atLeast"/>
      <w:ind w:hanging="700"/>
      <w:jc w:val="center"/>
    </w:pPr>
    <w:rPr>
      <w:rFonts w:ascii="Times New Roman" w:eastAsia="Times New Roman" w:hAnsi="Times New Roman" w:cs="Times New Roman"/>
      <w:sz w:val="26"/>
      <w:szCs w:val="26"/>
    </w:rPr>
  </w:style>
  <w:style w:type="paragraph" w:customStyle="1" w:styleId="60">
    <w:name w:val="Основной текст (6)"/>
    <w:basedOn w:val="a"/>
    <w:link w:val="6"/>
    <w:rsid w:val="004123A5"/>
    <w:pPr>
      <w:widowControl w:val="0"/>
      <w:shd w:val="clear" w:color="auto" w:fill="FFFFFF"/>
      <w:spacing w:after="60" w:line="0" w:lineRule="atLeast"/>
      <w:ind w:hanging="700"/>
    </w:pPr>
    <w:rPr>
      <w:rFonts w:ascii="Times New Roman" w:eastAsia="Times New Roman" w:hAnsi="Times New Roman" w:cs="Times New Roman"/>
      <w:b/>
      <w:bCs/>
      <w:sz w:val="26"/>
      <w:szCs w:val="26"/>
    </w:rPr>
  </w:style>
  <w:style w:type="paragraph" w:customStyle="1" w:styleId="Default">
    <w:name w:val="Default"/>
    <w:rsid w:val="004123A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4123A5"/>
    <w:pPr>
      <w:spacing w:after="0" w:line="240" w:lineRule="auto"/>
    </w:pPr>
  </w:style>
  <w:style w:type="table" w:styleId="a5">
    <w:name w:val="Table Grid"/>
    <w:basedOn w:val="a1"/>
    <w:uiPriority w:val="59"/>
    <w:rsid w:val="00783F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F71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958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58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0188">
      <w:bodyDiv w:val="1"/>
      <w:marLeft w:val="0"/>
      <w:marRight w:val="0"/>
      <w:marTop w:val="0"/>
      <w:marBottom w:val="0"/>
      <w:divBdr>
        <w:top w:val="none" w:sz="0" w:space="0" w:color="auto"/>
        <w:left w:val="none" w:sz="0" w:space="0" w:color="auto"/>
        <w:bottom w:val="none" w:sz="0" w:space="0" w:color="auto"/>
        <w:right w:val="none" w:sz="0" w:space="0" w:color="auto"/>
      </w:divBdr>
    </w:div>
    <w:div w:id="59775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D784456611F9D765412378207DEF295C7F3DEEBC330879263E0F8F880D6C8657DC8E6892AFEF8C180DE3E3B80CB5973D327D0C6C56EA66W1x2O" TargetMode="External"/><Relationship Id="rId3" Type="http://schemas.openxmlformats.org/officeDocument/2006/relationships/styles" Target="styles.xml"/><Relationship Id="rId7" Type="http://schemas.openxmlformats.org/officeDocument/2006/relationships/hyperlink" Target="consultantplus://offline/ref=19D784456611F9D765412378207DEF295C7F3DEEBC330879263E0F8F880D6C8657DC8E6892AFEF8F110DE3E3B80CB5973D327D0C6C56EA66W1x2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CC631-0B8D-4273-B131-58437299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32565</Words>
  <Characters>185623</Characters>
  <Application>Microsoft Office Word</Application>
  <DocSecurity>0</DocSecurity>
  <Lines>1546</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Людмила Николаевна</cp:lastModifiedBy>
  <cp:revision>36</cp:revision>
  <cp:lastPrinted>2024-01-18T14:11:00Z</cp:lastPrinted>
  <dcterms:created xsi:type="dcterms:W3CDTF">2023-11-15T07:07:00Z</dcterms:created>
  <dcterms:modified xsi:type="dcterms:W3CDTF">2024-01-18T14:11:00Z</dcterms:modified>
</cp:coreProperties>
</file>