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18239" w14:textId="77777777" w:rsidR="00365847" w:rsidRDefault="0080326F">
      <w:pPr>
        <w:pStyle w:val="1"/>
        <w:spacing w:before="67" w:line="240" w:lineRule="auto"/>
        <w:ind w:left="2841" w:right="2242"/>
        <w:jc w:val="center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</w:p>
    <w:p w14:paraId="379DA7FD" w14:textId="5FA80280" w:rsidR="00365847" w:rsidRDefault="0080326F">
      <w:pPr>
        <w:ind w:left="2841" w:right="2242"/>
        <w:jc w:val="center"/>
      </w:pPr>
      <w:r>
        <w:rPr>
          <w:b/>
          <w:sz w:val="24"/>
        </w:rPr>
        <w:t>по итогам внутренней оценки качества 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020240">
        <w:rPr>
          <w:b/>
          <w:sz w:val="24"/>
        </w:rPr>
        <w:t>ГКП МБОУ Кринично-Лугской СОШ</w:t>
      </w:r>
    </w:p>
    <w:p w14:paraId="3642623D" w14:textId="77777777" w:rsidR="00365847" w:rsidRDefault="00365847">
      <w:pPr>
        <w:pStyle w:val="a4"/>
        <w:ind w:left="0"/>
        <w:rPr>
          <w:b/>
        </w:rPr>
      </w:pPr>
    </w:p>
    <w:p w14:paraId="2BBF8305" w14:textId="305C309B" w:rsidR="00365847" w:rsidRDefault="0080326F">
      <w:pPr>
        <w:pStyle w:val="1"/>
        <w:ind w:left="0" w:right="3280"/>
        <w:jc w:val="right"/>
      </w:pPr>
      <w:r>
        <w:t>Срок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ВСОКО: с</w:t>
      </w:r>
      <w:r>
        <w:rPr>
          <w:spacing w:val="-2"/>
        </w:rPr>
        <w:t xml:space="preserve"> </w:t>
      </w:r>
      <w:r>
        <w:t>17.</w:t>
      </w:r>
      <w:r w:rsidR="00954B81">
        <w:t>03</w:t>
      </w:r>
      <w:r>
        <w:t>.202</w:t>
      </w:r>
      <w:r w:rsidR="00954B81">
        <w:t>2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954B81">
        <w:t>3</w:t>
      </w:r>
      <w:r>
        <w:t>0.0</w:t>
      </w:r>
      <w:r w:rsidR="00954B81">
        <w:t>3</w:t>
      </w:r>
      <w:r>
        <w:t>.2022</w:t>
      </w:r>
      <w:r>
        <w:rPr>
          <w:spacing w:val="-1"/>
        </w:rPr>
        <w:t xml:space="preserve"> </w:t>
      </w:r>
      <w:r>
        <w:t>г.</w:t>
      </w:r>
    </w:p>
    <w:p w14:paraId="6D122DE1" w14:textId="77777777" w:rsidR="00365847" w:rsidRDefault="0080326F">
      <w:pPr>
        <w:pStyle w:val="a4"/>
        <w:spacing w:line="274" w:lineRule="exact"/>
        <w:ind w:left="0" w:right="3315"/>
        <w:jc w:val="right"/>
      </w:pPr>
      <w:r>
        <w:t>Основание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</w:p>
    <w:p w14:paraId="6D77137C" w14:textId="44EFD0FA" w:rsidR="00365847" w:rsidRDefault="0080326F">
      <w:pPr>
        <w:pStyle w:val="a4"/>
      </w:pPr>
      <w:r>
        <w:t>-</w:t>
      </w:r>
      <w:r>
        <w:rPr>
          <w:spacing w:val="15"/>
        </w:rPr>
        <w:t xml:space="preserve"> </w:t>
      </w:r>
      <w:r>
        <w:t>Приказ</w:t>
      </w:r>
      <w:r>
        <w:rPr>
          <w:spacing w:val="19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проведении</w:t>
      </w:r>
      <w:r>
        <w:rPr>
          <w:spacing w:val="21"/>
        </w:rPr>
        <w:t xml:space="preserve"> </w:t>
      </w:r>
      <w:r>
        <w:t>процедуры</w:t>
      </w:r>
      <w:r>
        <w:rPr>
          <w:spacing w:val="15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 w:rsidR="00954B81">
        <w:rPr>
          <w:spacing w:val="17"/>
        </w:rPr>
        <w:t>ГКП</w:t>
      </w:r>
      <w:r w:rsidR="00954B81" w:rsidRPr="00954B81">
        <w:rPr>
          <w:b/>
        </w:rPr>
        <w:t xml:space="preserve"> </w:t>
      </w:r>
      <w:r w:rsidR="00954B81" w:rsidRPr="00954B81">
        <w:t>МБОУ Кринично-Лугской СОШ</w:t>
      </w:r>
    </w:p>
    <w:p w14:paraId="0C337AE7" w14:textId="45470C83" w:rsidR="00365847" w:rsidRDefault="0080326F" w:rsidP="00954B81">
      <w:pPr>
        <w:pStyle w:val="a4"/>
        <w:tabs>
          <w:tab w:val="left" w:pos="9735"/>
        </w:tabs>
      </w:pPr>
      <w:r>
        <w:t>№</w:t>
      </w:r>
      <w:r>
        <w:rPr>
          <w:spacing w:val="-2"/>
        </w:rPr>
        <w:t xml:space="preserve"> </w:t>
      </w:r>
      <w:r w:rsidR="00C35DD9">
        <w:rPr>
          <w:spacing w:val="-2"/>
        </w:rPr>
        <w:t>3</w:t>
      </w:r>
      <w:r>
        <w:rPr>
          <w:spacing w:val="-2"/>
        </w:rPr>
        <w:t xml:space="preserve"> </w:t>
      </w:r>
      <w:r>
        <w:t>от 17.</w:t>
      </w:r>
      <w:r w:rsidR="00C35DD9">
        <w:t>03</w:t>
      </w:r>
      <w:r>
        <w:t>.202</w:t>
      </w:r>
      <w:r w:rsidR="00C35DD9">
        <w:t>2</w:t>
      </w:r>
      <w:r>
        <w:t xml:space="preserve"> г.;</w:t>
      </w:r>
      <w:r w:rsidR="00954B81">
        <w:tab/>
      </w:r>
    </w:p>
    <w:p w14:paraId="2DFEB753" w14:textId="12DC2D3B" w:rsidR="00365847" w:rsidRDefault="0080326F">
      <w:pPr>
        <w:pStyle w:val="a4"/>
      </w:pPr>
      <w:r>
        <w:t>-Положение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 w:rsidR="00020240">
        <w:t>образования.</w:t>
      </w:r>
    </w:p>
    <w:p w14:paraId="67E96F17" w14:textId="552F5774" w:rsidR="00365847" w:rsidRDefault="0080326F">
      <w:pPr>
        <w:pStyle w:val="a4"/>
        <w:ind w:right="217" w:firstLine="566"/>
        <w:jc w:val="both"/>
      </w:pPr>
      <w:r>
        <w:t>Цель ВСОКО:</w:t>
      </w:r>
      <w:r>
        <w:rPr>
          <w:spacing w:val="1"/>
        </w:rPr>
        <w:t xml:space="preserve"> </w:t>
      </w:r>
      <w:r>
        <w:t>установление соответствия качества</w:t>
      </w:r>
      <w:r>
        <w:rPr>
          <w:spacing w:val="1"/>
        </w:rPr>
        <w:t xml:space="preserve"> </w:t>
      </w:r>
      <w:r>
        <w:t xml:space="preserve">дошкольного образования в </w:t>
      </w:r>
      <w:r w:rsidR="00954B81">
        <w:t xml:space="preserve">ГКП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ВСОКО:</w:t>
      </w:r>
      <w:r>
        <w:rPr>
          <w:spacing w:val="41"/>
        </w:rPr>
        <w:t xml:space="preserve"> </w:t>
      </w:r>
      <w:r>
        <w:t>анализ</w:t>
      </w:r>
      <w:r>
        <w:rPr>
          <w:spacing w:val="39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системы</w:t>
      </w:r>
      <w:r>
        <w:rPr>
          <w:spacing w:val="43"/>
        </w:rPr>
        <w:t xml:space="preserve"> </w:t>
      </w:r>
      <w:r>
        <w:t>оценки</w:t>
      </w:r>
      <w:r>
        <w:rPr>
          <w:spacing w:val="39"/>
        </w:rPr>
        <w:t xml:space="preserve"> </w:t>
      </w:r>
      <w:r>
        <w:t>качества</w:t>
      </w:r>
      <w:r>
        <w:rPr>
          <w:spacing w:val="42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в</w:t>
      </w:r>
      <w:r>
        <w:rPr>
          <w:spacing w:val="42"/>
        </w:rPr>
        <w:t xml:space="preserve"> </w:t>
      </w:r>
      <w:r w:rsidR="00954B81">
        <w:t>ГКП</w:t>
      </w:r>
    </w:p>
    <w:p w14:paraId="0157AA83" w14:textId="77777777" w:rsidR="00365847" w:rsidRDefault="0080326F">
      <w:pPr>
        <w:pStyle w:val="a4"/>
        <w:spacing w:before="1"/>
        <w:ind w:right="215"/>
        <w:jc w:val="both"/>
      </w:pPr>
      <w:r>
        <w:t xml:space="preserve"> включает в себя следующие </w:t>
      </w:r>
      <w:r>
        <w:rPr>
          <w:u w:val="single"/>
        </w:rPr>
        <w:t xml:space="preserve">критерии и показатели: </w:t>
      </w:r>
    </w:p>
    <w:p w14:paraId="1B351F4F" w14:textId="77777777" w:rsidR="00365847" w:rsidRDefault="0080326F">
      <w:pPr>
        <w:pStyle w:val="a4"/>
        <w:spacing w:before="1"/>
        <w:ind w:right="215"/>
        <w:jc w:val="both"/>
      </w:pPr>
      <w:r>
        <w:t>качество</w:t>
      </w:r>
      <w:r>
        <w:rPr>
          <w:spacing w:val="1"/>
        </w:rPr>
        <w:t xml:space="preserve"> </w:t>
      </w:r>
      <w:r>
        <w:t xml:space="preserve">условий реализации ООП; </w:t>
      </w:r>
    </w:p>
    <w:p w14:paraId="5FFEEA9F" w14:textId="77777777" w:rsidR="00365847" w:rsidRDefault="0080326F">
      <w:pPr>
        <w:pStyle w:val="a4"/>
        <w:spacing w:before="1"/>
        <w:ind w:right="215"/>
        <w:jc w:val="both"/>
      </w:pPr>
      <w:r>
        <w:t>качество организации образовательного процесса по реализации</w:t>
      </w:r>
      <w:r>
        <w:rPr>
          <w:spacing w:val="1"/>
        </w:rPr>
        <w:t xml:space="preserve"> </w:t>
      </w:r>
      <w:r>
        <w:t>ООП;</w:t>
      </w:r>
      <w:r>
        <w:rPr>
          <w:spacing w:val="-2"/>
        </w:rPr>
        <w:t xml:space="preserve"> </w:t>
      </w:r>
    </w:p>
    <w:p w14:paraId="517BC1B2" w14:textId="77777777" w:rsidR="00365847" w:rsidRDefault="0080326F">
      <w:pPr>
        <w:pStyle w:val="a4"/>
        <w:spacing w:before="1"/>
        <w:ind w:right="215"/>
        <w:jc w:val="both"/>
      </w:pPr>
      <w:r>
        <w:t>качество результата освоения ООП.</w:t>
      </w:r>
      <w:bookmarkStart w:id="0" w:name="_GoBack"/>
      <w:bookmarkEnd w:id="0"/>
    </w:p>
    <w:p w14:paraId="13C2A96D" w14:textId="77777777" w:rsidR="00365847" w:rsidRDefault="0080326F">
      <w:pPr>
        <w:pStyle w:val="a4"/>
        <w:rPr>
          <w:u w:val="single"/>
        </w:rPr>
      </w:pPr>
      <w:r>
        <w:rPr>
          <w:u w:val="single"/>
        </w:rPr>
        <w:t>Методы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сбора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информации:</w:t>
      </w:r>
    </w:p>
    <w:p w14:paraId="2DEA7352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анкетирование;</w:t>
      </w:r>
    </w:p>
    <w:p w14:paraId="1656D786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тестирование;</w:t>
      </w:r>
    </w:p>
    <w:p w14:paraId="1C96F524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14:paraId="6647282A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беседы;</w:t>
      </w:r>
    </w:p>
    <w:p w14:paraId="52DCB50A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наблюдение;</w:t>
      </w:r>
    </w:p>
    <w:p w14:paraId="781A1C0B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статистические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14:paraId="1CB2C2EA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собеседование;</w:t>
      </w:r>
    </w:p>
    <w:p w14:paraId="10EC5AA9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самоанализ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самооценка;</w:t>
      </w:r>
    </w:p>
    <w:p w14:paraId="565EBC17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отчетность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14:paraId="0B62AF20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социологический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опрос;</w:t>
      </w:r>
    </w:p>
    <w:p w14:paraId="63E52043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ind w:left="1221" w:hanging="402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14:paraId="681388AC" w14:textId="77777777" w:rsidR="00365847" w:rsidRDefault="0080326F">
      <w:pPr>
        <w:pStyle w:val="a8"/>
        <w:numPr>
          <w:ilvl w:val="0"/>
          <w:numId w:val="5"/>
        </w:numPr>
        <w:tabs>
          <w:tab w:val="left" w:pos="1247"/>
          <w:tab w:val="left" w:pos="1248"/>
        </w:tabs>
        <w:ind w:left="1247" w:hanging="428"/>
        <w:rPr>
          <w:sz w:val="24"/>
        </w:rPr>
      </w:pPr>
      <w:r>
        <w:rPr>
          <w:sz w:val="24"/>
        </w:rPr>
        <w:t>наблюдения;</w:t>
      </w:r>
    </w:p>
    <w:p w14:paraId="52901C6E" w14:textId="77777777" w:rsidR="00365847" w:rsidRDefault="0080326F">
      <w:pPr>
        <w:pStyle w:val="a8"/>
        <w:numPr>
          <w:ilvl w:val="0"/>
          <w:numId w:val="5"/>
        </w:numPr>
        <w:tabs>
          <w:tab w:val="left" w:pos="1221"/>
          <w:tab w:val="left" w:pos="1222"/>
        </w:tabs>
        <w:spacing w:before="1"/>
        <w:ind w:left="1221" w:hanging="402"/>
        <w:rPr>
          <w:sz w:val="24"/>
        </w:rPr>
      </w:pP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</w:p>
    <w:p w14:paraId="7D9F8CA9" w14:textId="052B46A3" w:rsidR="00365847" w:rsidRDefault="0080326F" w:rsidP="00954B81">
      <w:pPr>
        <w:pStyle w:val="a4"/>
        <w:ind w:firstLine="598"/>
      </w:pPr>
      <w:r>
        <w:t>Полное</w:t>
      </w:r>
      <w:r>
        <w:rPr>
          <w:spacing w:val="23"/>
        </w:rPr>
        <w:t xml:space="preserve"> </w:t>
      </w:r>
      <w:r>
        <w:t>наименование</w:t>
      </w:r>
      <w:r>
        <w:rPr>
          <w:spacing w:val="24"/>
        </w:rPr>
        <w:t xml:space="preserve"> </w:t>
      </w:r>
      <w:r>
        <w:t>учреждения:</w:t>
      </w:r>
      <w:r>
        <w:rPr>
          <w:spacing w:val="26"/>
        </w:rPr>
        <w:t xml:space="preserve"> </w:t>
      </w:r>
      <w:r>
        <w:t>муниципальное</w:t>
      </w:r>
      <w:r>
        <w:rPr>
          <w:spacing w:val="24"/>
        </w:rPr>
        <w:t xml:space="preserve"> </w:t>
      </w:r>
      <w:r>
        <w:t>бюджетное</w:t>
      </w:r>
      <w:r>
        <w:rPr>
          <w:spacing w:val="24"/>
        </w:rPr>
        <w:t xml:space="preserve"> </w:t>
      </w:r>
      <w:r w:rsidR="00954B81">
        <w:t xml:space="preserve">общеобразовательное </w:t>
      </w:r>
      <w:r>
        <w:t>учреждение</w:t>
      </w:r>
      <w:r>
        <w:rPr>
          <w:spacing w:val="3"/>
        </w:rPr>
        <w:t xml:space="preserve"> </w:t>
      </w:r>
      <w:proofErr w:type="spellStart"/>
      <w:r w:rsidR="00954B81">
        <w:rPr>
          <w:spacing w:val="3"/>
        </w:rPr>
        <w:t>Кринично-Лугская</w:t>
      </w:r>
      <w:proofErr w:type="spellEnd"/>
      <w:r w:rsidR="00954B81">
        <w:rPr>
          <w:spacing w:val="3"/>
        </w:rPr>
        <w:t xml:space="preserve"> средняя общеобразовательная школа группа </w:t>
      </w:r>
      <w:proofErr w:type="spellStart"/>
      <w:proofErr w:type="gramStart"/>
      <w:r w:rsidR="00954B81">
        <w:rPr>
          <w:spacing w:val="3"/>
        </w:rPr>
        <w:t>кратковремен</w:t>
      </w:r>
      <w:r w:rsidR="00236502">
        <w:rPr>
          <w:spacing w:val="3"/>
        </w:rPr>
        <w:t>-</w:t>
      </w:r>
      <w:r w:rsidR="00954B81">
        <w:rPr>
          <w:spacing w:val="3"/>
        </w:rPr>
        <w:t>ного</w:t>
      </w:r>
      <w:proofErr w:type="spellEnd"/>
      <w:proofErr w:type="gramEnd"/>
      <w:r w:rsidR="00954B81">
        <w:rPr>
          <w:spacing w:val="3"/>
        </w:rPr>
        <w:t xml:space="preserve"> пребывания</w:t>
      </w:r>
      <w:r>
        <w:t>.</w:t>
      </w:r>
    </w:p>
    <w:p w14:paraId="6CE43464" w14:textId="77777777" w:rsidR="00365847" w:rsidRDefault="0080326F">
      <w:pPr>
        <w:pStyle w:val="a4"/>
      </w:pPr>
      <w:r>
        <w:t>Организационно-правовая</w:t>
      </w:r>
      <w:r>
        <w:rPr>
          <w:spacing w:val="-7"/>
        </w:rPr>
        <w:t xml:space="preserve"> </w:t>
      </w:r>
      <w:r>
        <w:t>форма:</w:t>
      </w:r>
      <w:r>
        <w:rPr>
          <w:spacing w:val="-7"/>
        </w:rPr>
        <w:t xml:space="preserve"> </w:t>
      </w:r>
      <w:r>
        <w:t>муниципальное</w:t>
      </w:r>
      <w:r>
        <w:rPr>
          <w:spacing w:val="-6"/>
        </w:rPr>
        <w:t xml:space="preserve"> </w:t>
      </w:r>
      <w:r>
        <w:t>учреждение.</w:t>
      </w:r>
    </w:p>
    <w:p w14:paraId="09BACA0E" w14:textId="1B12E4D9" w:rsidR="00365847" w:rsidRDefault="0080326F">
      <w:pPr>
        <w:pStyle w:val="a8"/>
      </w:pPr>
      <w:r>
        <w:t>Место</w:t>
      </w:r>
      <w:r>
        <w:rPr>
          <w:spacing w:val="28"/>
        </w:rPr>
        <w:t xml:space="preserve"> </w:t>
      </w:r>
      <w:r>
        <w:t>нахождения</w:t>
      </w:r>
      <w:r>
        <w:rPr>
          <w:spacing w:val="30"/>
        </w:rPr>
        <w:t xml:space="preserve"> </w:t>
      </w:r>
      <w:r>
        <w:t>учреждения:</w:t>
      </w:r>
      <w:r>
        <w:rPr>
          <w:spacing w:val="29"/>
        </w:rPr>
        <w:t xml:space="preserve"> Ростовская область, Куйбышевский район, </w:t>
      </w:r>
      <w:proofErr w:type="spellStart"/>
      <w:r>
        <w:rPr>
          <w:spacing w:val="29"/>
        </w:rPr>
        <w:t>х</w:t>
      </w:r>
      <w:proofErr w:type="gramStart"/>
      <w:r>
        <w:rPr>
          <w:spacing w:val="29"/>
        </w:rPr>
        <w:t>.</w:t>
      </w:r>
      <w:r w:rsidR="00954B81">
        <w:rPr>
          <w:spacing w:val="29"/>
        </w:rPr>
        <w:t>К</w:t>
      </w:r>
      <w:proofErr w:type="gramEnd"/>
      <w:r w:rsidR="00954B81">
        <w:rPr>
          <w:spacing w:val="29"/>
        </w:rPr>
        <w:t>ринично-Лугский</w:t>
      </w:r>
      <w:proofErr w:type="spellEnd"/>
      <w:r>
        <w:rPr>
          <w:spacing w:val="29"/>
        </w:rPr>
        <w:t xml:space="preserve">, </w:t>
      </w:r>
      <w:proofErr w:type="spellStart"/>
      <w:r>
        <w:rPr>
          <w:spacing w:val="29"/>
        </w:rPr>
        <w:t>ул.</w:t>
      </w:r>
      <w:r w:rsidR="00954B81">
        <w:rPr>
          <w:spacing w:val="29"/>
        </w:rPr>
        <w:t>Октябрьская</w:t>
      </w:r>
      <w:proofErr w:type="spellEnd"/>
      <w:r w:rsidR="00954B81">
        <w:rPr>
          <w:spacing w:val="29"/>
        </w:rPr>
        <w:t xml:space="preserve"> 38В</w:t>
      </w:r>
      <w:r>
        <w:rPr>
          <w:spacing w:val="29"/>
        </w:rPr>
        <w:t>.</w:t>
      </w:r>
    </w:p>
    <w:p w14:paraId="5DE639F3" w14:textId="5BC3E4BE" w:rsidR="00365847" w:rsidRDefault="0080326F">
      <w:pPr>
        <w:pStyle w:val="a4"/>
        <w:ind w:right="214"/>
        <w:jc w:val="both"/>
      </w:pPr>
      <w:r>
        <w:t xml:space="preserve">В  здании </w:t>
      </w:r>
      <w:r w:rsidR="00236502">
        <w:t>школы для</w:t>
      </w:r>
      <w:r>
        <w:t xml:space="preserve"> </w:t>
      </w:r>
      <w:r w:rsidR="00236502">
        <w:t>ГКП</w:t>
      </w:r>
      <w:r>
        <w:t xml:space="preserve"> </w:t>
      </w:r>
      <w:r w:rsidR="00236502">
        <w:t>выделено</w:t>
      </w:r>
      <w:r>
        <w:t xml:space="preserve"> помещени</w:t>
      </w:r>
      <w:r w:rsidR="00236502">
        <w:t>е</w:t>
      </w:r>
      <w:r>
        <w:t>,</w:t>
      </w:r>
      <w:r>
        <w:rPr>
          <w:spacing w:val="1"/>
        </w:rPr>
        <w:t xml:space="preserve"> </w:t>
      </w:r>
      <w:r w:rsidR="00236502">
        <w:t xml:space="preserve">можно пользоваться музыкальным залом, спортивным залом, </w:t>
      </w:r>
      <w:r>
        <w:t>спортивн</w:t>
      </w:r>
      <w:r w:rsidR="00236502">
        <w:t xml:space="preserve">ой </w:t>
      </w:r>
      <w:r>
        <w:t>площадк</w:t>
      </w:r>
      <w:r w:rsidR="00236502">
        <w:t>ой</w:t>
      </w:r>
      <w:r>
        <w:t>,</w:t>
      </w:r>
      <w:r>
        <w:rPr>
          <w:spacing w:val="-1"/>
        </w:rPr>
        <w:t xml:space="preserve"> </w:t>
      </w:r>
      <w:r>
        <w:t>прогулочны</w:t>
      </w:r>
      <w:r w:rsidR="00236502">
        <w:t>ми</w:t>
      </w:r>
      <w:r>
        <w:rPr>
          <w:spacing w:val="1"/>
        </w:rPr>
        <w:t xml:space="preserve"> </w:t>
      </w:r>
      <w:r>
        <w:t>участк</w:t>
      </w:r>
      <w:r w:rsidR="00236502">
        <w:t>ами</w:t>
      </w:r>
      <w:r>
        <w:t>.</w:t>
      </w:r>
    </w:p>
    <w:p w14:paraId="644A0853" w14:textId="6B9B8477" w:rsidR="00365847" w:rsidRDefault="0080326F" w:rsidP="00ED31B6">
      <w:pPr>
        <w:pStyle w:val="a4"/>
      </w:pPr>
      <w:r>
        <w:t>МБОУ</w:t>
      </w:r>
      <w:r w:rsidR="00ED31B6">
        <w:t xml:space="preserve"> </w:t>
      </w:r>
      <w:r>
        <w:rPr>
          <w:spacing w:val="1"/>
        </w:rPr>
        <w:t xml:space="preserve"> </w:t>
      </w:r>
      <w:proofErr w:type="spellStart"/>
      <w:r w:rsidR="00ED31B6" w:rsidRPr="00954B81">
        <w:t>Кринично-Лугск</w:t>
      </w:r>
      <w:r w:rsidR="00ED31B6">
        <w:t>ая</w:t>
      </w:r>
      <w:proofErr w:type="spellEnd"/>
      <w:r w:rsidR="00ED31B6" w:rsidRPr="00954B81">
        <w:t xml:space="preserve"> СОШ</w:t>
      </w:r>
      <w:r w:rsidR="00ED31B6">
        <w:t>, в которой находится ГКП,</w:t>
      </w:r>
      <w:r>
        <w:rPr>
          <w:spacing w:val="1"/>
        </w:rPr>
        <w:t xml:space="preserve"> </w:t>
      </w:r>
      <w:proofErr w:type="gramStart"/>
      <w:r>
        <w:t>оснащен</w:t>
      </w:r>
      <w:r w:rsidR="00ED31B6">
        <w:t>а</w:t>
      </w:r>
      <w:proofErr w:type="gramEnd"/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тревожной кнопкой, системой видеонаблюдения,</w:t>
      </w:r>
      <w:r>
        <w:rPr>
          <w:spacing w:val="-1"/>
        </w:rPr>
        <w:t xml:space="preserve"> </w:t>
      </w:r>
      <w:r>
        <w:t>имеется телефон.</w:t>
      </w:r>
    </w:p>
    <w:p w14:paraId="072E4B52" w14:textId="6C45D858" w:rsidR="00365847" w:rsidRDefault="0080326F">
      <w:pPr>
        <w:pStyle w:val="a4"/>
        <w:ind w:right="216" w:firstLine="566"/>
        <w:jc w:val="both"/>
      </w:pPr>
      <w:r>
        <w:t xml:space="preserve">В </w:t>
      </w:r>
      <w:r w:rsidR="00ED31B6">
        <w:t>ГКП</w:t>
      </w:r>
      <w:r>
        <w:t xml:space="preserve"> на 1 сентября 2021 года списочный состав детей составлял - </w:t>
      </w:r>
      <w:r w:rsidR="00ED31B6">
        <w:t>9</w:t>
      </w:r>
      <w:r>
        <w:t xml:space="preserve"> человек;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 w:rsidR="00ED31B6">
        <w:rPr>
          <w:spacing w:val="1"/>
        </w:rPr>
        <w:t xml:space="preserve">1разновозрастная </w:t>
      </w:r>
      <w:r>
        <w:rPr>
          <w:spacing w:val="1"/>
        </w:rPr>
        <w:t xml:space="preserve"> </w:t>
      </w:r>
      <w:r>
        <w:t>групп</w:t>
      </w:r>
      <w:r w:rsidR="00ED31B6">
        <w:t>а</w:t>
      </w:r>
      <w:r>
        <w:t>.</w:t>
      </w:r>
    </w:p>
    <w:p w14:paraId="160C433C" w14:textId="1E02E31E" w:rsidR="00365847" w:rsidRDefault="0080326F">
      <w:pPr>
        <w:pStyle w:val="a4"/>
        <w:ind w:right="216" w:firstLine="566"/>
        <w:jc w:val="both"/>
      </w:pPr>
      <w:r>
        <w:t xml:space="preserve">Образовательная деятельность в </w:t>
      </w:r>
      <w:r w:rsidR="00ED31B6">
        <w:t>ГКП</w:t>
      </w:r>
      <w:r>
        <w:t xml:space="preserve">  организована в</w:t>
      </w:r>
      <w:r>
        <w:rPr>
          <w:spacing w:val="1"/>
        </w:rPr>
        <w:t xml:space="preserve"> </w:t>
      </w:r>
      <w:r>
        <w:t>соответствии с Федеральным законом от 29.12.2012 № 273-ФЗ «Об образовании в Российской</w:t>
      </w:r>
      <w:r>
        <w:rPr>
          <w:spacing w:val="1"/>
        </w:rPr>
        <w:t xml:space="preserve"> </w:t>
      </w:r>
      <w:r>
        <w:t xml:space="preserve">Федерации», ФГОС дошкольного образования. С 01.01.2021 </w:t>
      </w:r>
      <w:r w:rsidR="00ED31B6">
        <w:t xml:space="preserve">ГКП </w:t>
      </w:r>
      <w:r>
        <w:t>функционирует в</w:t>
      </w:r>
      <w:r>
        <w:rPr>
          <w:spacing w:val="1"/>
        </w:rPr>
        <w:t xml:space="preserve"> </w:t>
      </w:r>
      <w:r>
        <w:t>соответствии с требованиями СП 2.4.3648-20 «Санитарно-эпидемиологические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01.03.2021 — дополнительно с требованиями СанПиН 1.2.3685-21 «Гигиенические нормативы</w:t>
      </w:r>
      <w:r>
        <w:rPr>
          <w:spacing w:val="-57"/>
        </w:rPr>
        <w:t xml:space="preserve"> </w:t>
      </w:r>
      <w:r>
        <w:t>и 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обитания»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а</w:t>
      </w:r>
      <w:proofErr w:type="gramEnd"/>
      <w:r>
        <w:t xml:space="preserve"> также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 w:rsidR="002901EE">
        <w:t>ГКП</w:t>
      </w:r>
      <w:r>
        <w:rPr>
          <w:spacing w:val="1"/>
        </w:rPr>
        <w:t>.</w:t>
      </w:r>
    </w:p>
    <w:p w14:paraId="6F7C2258" w14:textId="77777777" w:rsidR="00365847" w:rsidRDefault="0080326F">
      <w:pPr>
        <w:pStyle w:val="a4"/>
        <w:spacing w:before="1"/>
        <w:ind w:right="216" w:firstLine="566"/>
        <w:jc w:val="both"/>
        <w:sectPr w:rsidR="00365847">
          <w:pgSz w:w="11906" w:h="16838"/>
          <w:pgMar w:top="1020" w:right="480" w:bottom="280" w:left="620" w:header="0" w:footer="0" w:gutter="0"/>
          <w:cols w:space="720"/>
          <w:formProt w:val="0"/>
          <w:docGrid w:linePitch="100"/>
        </w:sectPr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требования к психолого-педагогическим, кадровым, материально-техническим и финансовым</w:t>
      </w:r>
      <w:r>
        <w:rPr>
          <w:spacing w:val="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3"/>
        </w:rPr>
        <w:t xml:space="preserve"> </w:t>
      </w:r>
      <w:r>
        <w:t>среде.</w:t>
      </w:r>
    </w:p>
    <w:p w14:paraId="083E8A1A" w14:textId="77777777" w:rsidR="00365847" w:rsidRDefault="0080326F">
      <w:pPr>
        <w:pStyle w:val="a4"/>
        <w:spacing w:before="62"/>
        <w:ind w:right="215" w:firstLine="566"/>
        <w:jc w:val="both"/>
      </w:pPr>
      <w:r>
        <w:lastRenderedPageBreak/>
        <w:t>Условия реализации Программы должны обеспечивать полноценное развитие 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коммуникативного, познавательного, речевого, художественно-эстетического и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миру, к себе</w:t>
      </w:r>
      <w:r>
        <w:rPr>
          <w:spacing w:val="-1"/>
        </w:rPr>
        <w:t xml:space="preserve"> </w:t>
      </w:r>
      <w:r>
        <w:t>и к другим</w:t>
      </w:r>
      <w:r>
        <w:rPr>
          <w:spacing w:val="-2"/>
        </w:rPr>
        <w:t xml:space="preserve"> </w:t>
      </w:r>
      <w:r>
        <w:t>людям.</w:t>
      </w:r>
    </w:p>
    <w:p w14:paraId="6244ABEF" w14:textId="77777777" w:rsidR="00365847" w:rsidRDefault="00365847">
      <w:pPr>
        <w:pStyle w:val="a4"/>
        <w:spacing w:before="5"/>
        <w:ind w:left="0"/>
      </w:pPr>
    </w:p>
    <w:p w14:paraId="7F84DB45" w14:textId="77777777" w:rsidR="00365847" w:rsidRDefault="0080326F">
      <w:pPr>
        <w:pStyle w:val="1"/>
        <w:ind w:left="1446"/>
      </w:pPr>
      <w:r>
        <w:t>I.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условий 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ДОУ.</w:t>
      </w:r>
    </w:p>
    <w:p w14:paraId="26DCD20A" w14:textId="09698EA9" w:rsidR="00365847" w:rsidRDefault="0080326F">
      <w:pPr>
        <w:pStyle w:val="a4"/>
        <w:ind w:right="222" w:firstLine="566"/>
        <w:jc w:val="both"/>
      </w:pPr>
      <w:r>
        <w:t xml:space="preserve">Критериями и показателями оценки качества условий реализации ООП </w:t>
      </w:r>
      <w:proofErr w:type="gramStart"/>
      <w:r>
        <w:t>ДО являются</w:t>
      </w:r>
      <w:proofErr w:type="gramEnd"/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кадровому,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техническому,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методическому,</w:t>
      </w:r>
      <w:r>
        <w:rPr>
          <w:spacing w:val="-57"/>
        </w:rPr>
        <w:t xml:space="preserve"> </w:t>
      </w:r>
      <w:proofErr w:type="spellStart"/>
      <w:r>
        <w:t>психолого</w:t>
      </w:r>
      <w:proofErr w:type="spellEnd"/>
      <w:r>
        <w:rPr>
          <w:spacing w:val="-1"/>
        </w:rPr>
        <w:t xml:space="preserve"> </w:t>
      </w:r>
      <w:r>
        <w:t>– педагогическому, финансовому</w:t>
      </w:r>
      <w:r>
        <w:rPr>
          <w:spacing w:val="-5"/>
        </w:rPr>
        <w:t xml:space="preserve"> </w:t>
      </w:r>
      <w:r>
        <w:t>обеспечению.</w:t>
      </w:r>
    </w:p>
    <w:p w14:paraId="47807B71" w14:textId="3C5120E4" w:rsidR="00365847" w:rsidRPr="002901EE" w:rsidRDefault="0080326F" w:rsidP="002901EE">
      <w:pPr>
        <w:pStyle w:val="1"/>
        <w:numPr>
          <w:ilvl w:val="1"/>
          <w:numId w:val="4"/>
        </w:numPr>
        <w:tabs>
          <w:tab w:val="left" w:pos="1990"/>
        </w:tabs>
        <w:spacing w:line="240" w:lineRule="auto"/>
        <w:ind w:right="226" w:firstLine="566"/>
      </w:pPr>
      <w:r>
        <w:t>Анализ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14:paraId="270C7618" w14:textId="15A9825C" w:rsidR="00365847" w:rsidRDefault="0080326F" w:rsidP="002901EE">
      <w:pPr>
        <w:pStyle w:val="a4"/>
        <w:ind w:right="215" w:firstLine="566"/>
        <w:jc w:val="both"/>
      </w:pPr>
      <w:r>
        <w:t>В</w:t>
      </w:r>
      <w:r>
        <w:rPr>
          <w:spacing w:val="1"/>
        </w:rPr>
        <w:t xml:space="preserve"> </w:t>
      </w:r>
      <w:r w:rsidR="002901EE">
        <w:t>ГКП</w:t>
      </w:r>
      <w:r>
        <w:rPr>
          <w:spacing w:val="1"/>
        </w:rPr>
        <w:t xml:space="preserve"> 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стандартами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).</w:t>
      </w:r>
    </w:p>
    <w:p w14:paraId="241B4612" w14:textId="22FAC523" w:rsidR="00365847" w:rsidRDefault="0080326F">
      <w:pPr>
        <w:pStyle w:val="a4"/>
        <w:spacing w:before="1"/>
        <w:ind w:right="216" w:firstLine="566"/>
        <w:jc w:val="both"/>
      </w:pPr>
      <w:r>
        <w:t>Для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ООПДО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документация,</w:t>
      </w:r>
      <w:r>
        <w:rPr>
          <w:spacing w:val="1"/>
        </w:rPr>
        <w:t xml:space="preserve"> </w:t>
      </w:r>
      <w:r>
        <w:t>соответствующая требованиям действующего законодательства, иных нормативно-правовых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(локальные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лицензия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процесс управления</w:t>
      </w:r>
      <w:r>
        <w:rPr>
          <w:spacing w:val="-3"/>
        </w:rPr>
        <w:t xml:space="preserve"> </w:t>
      </w:r>
      <w:r>
        <w:t>реализацией</w:t>
      </w:r>
      <w:r>
        <w:rPr>
          <w:spacing w:val="-2"/>
        </w:rPr>
        <w:t xml:space="preserve"> </w:t>
      </w:r>
      <w:r>
        <w:t>ООП</w:t>
      </w:r>
      <w:r>
        <w:rPr>
          <w:spacing w:val="3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455BE1BA" w14:textId="59BA0294" w:rsidR="00365847" w:rsidRDefault="0080326F">
      <w:pPr>
        <w:pStyle w:val="a4"/>
        <w:ind w:right="213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образовательной программы дошкольного образования </w:t>
      </w:r>
      <w:r w:rsidR="002901EE">
        <w:rPr>
          <w:spacing w:val="17"/>
        </w:rPr>
        <w:t>ГКП</w:t>
      </w:r>
      <w:r w:rsidR="002901EE" w:rsidRPr="00954B81">
        <w:rPr>
          <w:b/>
        </w:rPr>
        <w:t xml:space="preserve"> </w:t>
      </w:r>
      <w:r w:rsidR="002901EE" w:rsidRPr="00954B81">
        <w:t>МБОУ Кринично-Лугской СОШ</w:t>
      </w:r>
      <w:r>
        <w:t>,</w:t>
      </w:r>
      <w:r>
        <w:rPr>
          <w:spacing w:val="1"/>
        </w:rPr>
        <w:t xml:space="preserve"> </w:t>
      </w:r>
      <w:r>
        <w:t>разработана на основе ФГОС ДО с учетом Примерной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 по общему образованию протокол от 20.05.2015 г. № 2/15) и Примерной рабочей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образованию,</w:t>
      </w:r>
      <w:r>
        <w:rPr>
          <w:spacing w:val="-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01.07.2021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2/21).</w:t>
      </w:r>
    </w:p>
    <w:p w14:paraId="70EF7775" w14:textId="71CE620D" w:rsidR="00365847" w:rsidRDefault="0080326F">
      <w:pPr>
        <w:pStyle w:val="a4"/>
        <w:ind w:right="216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 w:rsidR="002901EE">
        <w:t>ГКП</w:t>
      </w:r>
      <w:r>
        <w:t>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образования </w:t>
      </w:r>
      <w:r>
        <w:rPr>
          <w:lang w:eastAsia="ru-RU"/>
        </w:rPr>
        <w:t xml:space="preserve">"От рождения до школы" под редакцией Н.Е. </w:t>
      </w:r>
      <w:proofErr w:type="spellStart"/>
      <w:r>
        <w:rPr>
          <w:lang w:eastAsia="ru-RU"/>
        </w:rPr>
        <w:t>Вераксы</w:t>
      </w:r>
      <w:proofErr w:type="spellEnd"/>
      <w:r>
        <w:rPr>
          <w:lang w:eastAsia="ru-RU"/>
        </w:rPr>
        <w:t xml:space="preserve">, Т.С Комаровой, </w:t>
      </w:r>
      <w:proofErr w:type="spellStart"/>
      <w:r>
        <w:rPr>
          <w:lang w:eastAsia="ru-RU"/>
        </w:rPr>
        <w:t>М.А.Васильевой</w:t>
      </w:r>
      <w:proofErr w:type="spellEnd"/>
      <w:r>
        <w:rPr>
          <w:lang w:eastAsia="ru-RU"/>
        </w:rPr>
        <w:t>.</w:t>
      </w:r>
      <w:r>
        <w:rPr>
          <w:spacing w:val="1"/>
        </w:rPr>
        <w:t xml:space="preserve"> </w:t>
      </w:r>
      <w:r>
        <w:t xml:space="preserve"> Особенностью программы является определение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(восьми)</w:t>
      </w:r>
      <w:r>
        <w:rPr>
          <w:spacing w:val="1"/>
        </w:rPr>
        <w:t xml:space="preserve"> </w:t>
      </w:r>
      <w:r>
        <w:t>лет;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образования. Содержание Основной образовательной программы выстроено в соответствии с</w:t>
      </w:r>
      <w:r>
        <w:rPr>
          <w:spacing w:val="1"/>
        </w:rPr>
        <w:t xml:space="preserve"> </w:t>
      </w:r>
      <w:r>
        <w:t>научными принципами и подходами, обозначенными ФГОС ДО:</w:t>
      </w:r>
      <w:r>
        <w:rPr>
          <w:spacing w:val="1"/>
        </w:rPr>
        <w:t xml:space="preserve"> </w:t>
      </w:r>
      <w:r>
        <w:t>развивающего обучения,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применимости,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достаточности,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комплексно-тематического подхода.</w:t>
      </w:r>
    </w:p>
    <w:p w14:paraId="2DC6AA02" w14:textId="77777777" w:rsidR="00365847" w:rsidRDefault="0080326F">
      <w:pPr>
        <w:pStyle w:val="a4"/>
        <w:spacing w:before="1"/>
        <w:ind w:right="222" w:firstLine="566"/>
        <w:jc w:val="both"/>
      </w:pPr>
      <w:r>
        <w:t>Данная основная образовательная программа охватывает все аспекты реализации ФГОС.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 включает четыре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</w:p>
    <w:p w14:paraId="3974D4C9" w14:textId="77777777" w:rsidR="00365847" w:rsidRDefault="0080326F">
      <w:pPr>
        <w:pStyle w:val="a8"/>
        <w:numPr>
          <w:ilvl w:val="0"/>
          <w:numId w:val="3"/>
        </w:numPr>
        <w:tabs>
          <w:tab w:val="left" w:pos="1627"/>
        </w:tabs>
        <w:ind w:hanging="241"/>
        <w:rPr>
          <w:sz w:val="24"/>
        </w:rPr>
      </w:pP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</w:p>
    <w:p w14:paraId="5213F67D" w14:textId="77777777" w:rsidR="00365847" w:rsidRDefault="0080326F">
      <w:pPr>
        <w:pStyle w:val="a8"/>
        <w:numPr>
          <w:ilvl w:val="0"/>
          <w:numId w:val="3"/>
        </w:numPr>
        <w:tabs>
          <w:tab w:val="left" w:pos="1627"/>
        </w:tabs>
        <w:ind w:hanging="241"/>
        <w:rPr>
          <w:sz w:val="24"/>
        </w:rPr>
      </w:pPr>
      <w:r>
        <w:rPr>
          <w:sz w:val="24"/>
        </w:rPr>
        <w:t>Содержательный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</w:p>
    <w:p w14:paraId="62E40096" w14:textId="77777777" w:rsidR="00365847" w:rsidRDefault="0080326F">
      <w:pPr>
        <w:pStyle w:val="a8"/>
        <w:numPr>
          <w:ilvl w:val="0"/>
          <w:numId w:val="3"/>
        </w:numPr>
        <w:tabs>
          <w:tab w:val="left" w:pos="1627"/>
        </w:tabs>
        <w:ind w:hanging="241"/>
        <w:rPr>
          <w:sz w:val="24"/>
        </w:rPr>
      </w:pPr>
      <w:r>
        <w:rPr>
          <w:sz w:val="24"/>
        </w:rPr>
        <w:t>Организационный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</w:p>
    <w:p w14:paraId="5FF758E6" w14:textId="77777777" w:rsidR="00365847" w:rsidRDefault="0080326F">
      <w:pPr>
        <w:pStyle w:val="a8"/>
        <w:numPr>
          <w:ilvl w:val="0"/>
          <w:numId w:val="3"/>
        </w:numPr>
        <w:tabs>
          <w:tab w:val="left" w:pos="1627"/>
        </w:tabs>
        <w:ind w:hanging="241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14:paraId="2F1A6AAA" w14:textId="77777777" w:rsidR="00365847" w:rsidRDefault="0080326F">
      <w:pPr>
        <w:pStyle w:val="a4"/>
        <w:tabs>
          <w:tab w:val="left" w:pos="2588"/>
          <w:tab w:val="left" w:pos="2868"/>
          <w:tab w:val="left" w:pos="3976"/>
          <w:tab w:val="left" w:pos="4614"/>
          <w:tab w:val="left" w:pos="5751"/>
          <w:tab w:val="left" w:pos="5818"/>
          <w:tab w:val="left" w:pos="6094"/>
          <w:tab w:val="left" w:pos="6130"/>
          <w:tab w:val="left" w:pos="6936"/>
          <w:tab w:val="left" w:pos="7837"/>
          <w:tab w:val="left" w:pos="8108"/>
          <w:tab w:val="left" w:pos="8974"/>
          <w:tab w:val="left" w:pos="9346"/>
          <w:tab w:val="left" w:pos="10337"/>
        </w:tabs>
        <w:ind w:right="215" w:firstLine="566"/>
        <w:sectPr w:rsidR="00365847">
          <w:pgSz w:w="11906" w:h="16838"/>
          <w:pgMar w:top="1020" w:right="480" w:bottom="280" w:left="620" w:header="0" w:footer="0" w:gutter="0"/>
          <w:cols w:space="720"/>
          <w:formProt w:val="0"/>
          <w:docGrid w:linePitch="100" w:charSpace="4096"/>
        </w:sectPr>
      </w:pPr>
      <w:proofErr w:type="gramStart"/>
      <w:r>
        <w:t>Четвертый</w:t>
      </w:r>
      <w:r>
        <w:rPr>
          <w:spacing w:val="33"/>
        </w:rPr>
        <w:t xml:space="preserve"> </w:t>
      </w:r>
      <w:r>
        <w:t>раздел</w:t>
      </w:r>
      <w:r>
        <w:rPr>
          <w:spacing w:val="32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«Рабочая</w:t>
      </w:r>
      <w:r>
        <w:rPr>
          <w:spacing w:val="32"/>
        </w:rPr>
        <w:t xml:space="preserve"> </w:t>
      </w:r>
      <w:r>
        <w:t>программа</w:t>
      </w:r>
      <w:r>
        <w:rPr>
          <w:spacing w:val="31"/>
        </w:rPr>
        <w:t xml:space="preserve"> </w:t>
      </w:r>
      <w:r>
        <w:t>воспитания»</w:t>
      </w:r>
      <w:r>
        <w:rPr>
          <w:spacing w:val="27"/>
        </w:rPr>
        <w:t xml:space="preserve"> </w:t>
      </w:r>
      <w:r>
        <w:t>добавлен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целях</w:t>
      </w:r>
      <w:r>
        <w:rPr>
          <w:spacing w:val="-57"/>
        </w:rPr>
        <w:t xml:space="preserve"> </w:t>
      </w:r>
      <w:r>
        <w:t>исполнения</w:t>
      </w:r>
      <w:r>
        <w:rPr>
          <w:spacing w:val="4"/>
        </w:rPr>
        <w:t xml:space="preserve"> </w:t>
      </w:r>
      <w:r>
        <w:t>требований</w:t>
      </w:r>
      <w:r>
        <w:rPr>
          <w:spacing w:val="5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закона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31июля</w:t>
      </w:r>
      <w:r>
        <w:rPr>
          <w:spacing w:val="5"/>
        </w:rPr>
        <w:t xml:space="preserve"> </w:t>
      </w:r>
      <w:r>
        <w:t>2020</w:t>
      </w:r>
      <w:r>
        <w:rPr>
          <w:spacing w:val="4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304-ФЗ</w:t>
      </w:r>
      <w:r>
        <w:rPr>
          <w:spacing w:val="9"/>
        </w:rPr>
        <w:t xml:space="preserve"> </w:t>
      </w:r>
      <w:r>
        <w:t>«О</w:t>
      </w:r>
      <w:r>
        <w:rPr>
          <w:spacing w:val="6"/>
        </w:rPr>
        <w:t xml:space="preserve"> </w:t>
      </w:r>
      <w:r>
        <w:t>внесении</w:t>
      </w:r>
      <w:r>
        <w:rPr>
          <w:spacing w:val="-57"/>
        </w:rPr>
        <w:t xml:space="preserve"> </w:t>
      </w:r>
      <w:r>
        <w:t>изменений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Федеральный</w:t>
      </w:r>
      <w:r>
        <w:rPr>
          <w:spacing w:val="46"/>
        </w:rPr>
        <w:t xml:space="preserve"> </w:t>
      </w:r>
      <w:r>
        <w:t>закон</w:t>
      </w:r>
      <w:r>
        <w:rPr>
          <w:spacing w:val="48"/>
        </w:rPr>
        <w:t xml:space="preserve"> </w:t>
      </w:r>
      <w:r>
        <w:t>«Об</w:t>
      </w:r>
      <w:r>
        <w:rPr>
          <w:spacing w:val="47"/>
        </w:rPr>
        <w:t xml:space="preserve"> </w:t>
      </w:r>
      <w:r>
        <w:t>образовании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Российской</w:t>
      </w:r>
      <w:r>
        <w:rPr>
          <w:spacing w:val="46"/>
        </w:rPr>
        <w:t xml:space="preserve"> </w:t>
      </w:r>
      <w:r>
        <w:t>Федерации»</w:t>
      </w:r>
      <w:r>
        <w:rPr>
          <w:spacing w:val="3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воспитания</w:t>
      </w:r>
      <w:r>
        <w:rPr>
          <w:spacing w:val="14"/>
        </w:rPr>
        <w:t xml:space="preserve"> </w:t>
      </w:r>
      <w:r>
        <w:t>обучающихся,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письмом</w:t>
      </w:r>
      <w:r>
        <w:rPr>
          <w:spacing w:val="14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4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СК</w:t>
      </w:r>
      <w:r>
        <w:rPr>
          <w:spacing w:val="2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114/06</w:t>
      </w:r>
      <w:r>
        <w:rPr>
          <w:spacing w:val="1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26.04.2021</w:t>
      </w:r>
      <w:r>
        <w:rPr>
          <w:spacing w:val="42"/>
        </w:rPr>
        <w:t xml:space="preserve"> </w:t>
      </w:r>
      <w:r>
        <w:t>«О</w:t>
      </w:r>
      <w:r>
        <w:rPr>
          <w:spacing w:val="37"/>
        </w:rPr>
        <w:t xml:space="preserve"> </w:t>
      </w:r>
      <w:r>
        <w:t>направлении</w:t>
      </w:r>
      <w:r>
        <w:rPr>
          <w:spacing w:val="38"/>
        </w:rPr>
        <w:t xml:space="preserve"> </w:t>
      </w:r>
      <w:r>
        <w:t>разъяснений»</w:t>
      </w:r>
      <w:r>
        <w:rPr>
          <w:spacing w:val="3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организациях</w:t>
      </w:r>
      <w:r>
        <w:rPr>
          <w:spacing w:val="39"/>
        </w:rPr>
        <w:t xml:space="preserve"> </w:t>
      </w:r>
      <w:r>
        <w:t>рекомендовано</w:t>
      </w:r>
      <w:r>
        <w:rPr>
          <w:spacing w:val="37"/>
        </w:rPr>
        <w:t xml:space="preserve"> </w:t>
      </w:r>
      <w:r>
        <w:t>разрабатывать</w:t>
      </w:r>
      <w:r>
        <w:rPr>
          <w:spacing w:val="-57"/>
        </w:rPr>
        <w:t xml:space="preserve"> </w:t>
      </w:r>
      <w:r>
        <w:t>рабочую программу воспитания, которая включается в качестве общего раздела</w:t>
      </w:r>
      <w:proofErr w:type="gramEnd"/>
      <w:r>
        <w:t xml:space="preserve"> в ООП ДОУ.</w:t>
      </w:r>
      <w:r>
        <w:rPr>
          <w:spacing w:val="1"/>
        </w:rPr>
        <w:t xml:space="preserve"> </w:t>
      </w:r>
      <w:r>
        <w:t>Объем</w:t>
      </w:r>
      <w:r>
        <w:rPr>
          <w:spacing w:val="43"/>
        </w:rPr>
        <w:t xml:space="preserve"> </w:t>
      </w:r>
      <w:r>
        <w:t>обязательной</w:t>
      </w:r>
      <w:r>
        <w:rPr>
          <w:spacing w:val="46"/>
        </w:rPr>
        <w:t xml:space="preserve"> </w:t>
      </w:r>
      <w:r>
        <w:t>части</w:t>
      </w:r>
      <w:r>
        <w:rPr>
          <w:spacing w:val="47"/>
        </w:rPr>
        <w:t xml:space="preserve"> </w:t>
      </w:r>
      <w:r>
        <w:t>ООП</w:t>
      </w:r>
      <w:r>
        <w:rPr>
          <w:spacing w:val="45"/>
        </w:rPr>
        <w:t xml:space="preserve"> </w:t>
      </w:r>
      <w:r>
        <w:t>ДО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части,</w:t>
      </w:r>
      <w:r>
        <w:rPr>
          <w:spacing w:val="45"/>
        </w:rPr>
        <w:t xml:space="preserve"> </w:t>
      </w:r>
      <w:r>
        <w:t>формируемой</w:t>
      </w:r>
      <w:r>
        <w:rPr>
          <w:spacing w:val="48"/>
        </w:rPr>
        <w:t xml:space="preserve"> </w:t>
      </w:r>
      <w:r>
        <w:t>участниками</w:t>
      </w:r>
      <w:r>
        <w:rPr>
          <w:spacing w:val="46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процесса,</w:t>
      </w:r>
      <w:r>
        <w:rPr>
          <w:spacing w:val="26"/>
        </w:rPr>
        <w:t xml:space="preserve"> </w:t>
      </w:r>
      <w:r>
        <w:t>соответствует</w:t>
      </w:r>
      <w:r>
        <w:rPr>
          <w:spacing w:val="28"/>
        </w:rPr>
        <w:t xml:space="preserve"> </w:t>
      </w:r>
      <w:r>
        <w:t>требованиям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объему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содержанию,</w:t>
      </w:r>
      <w:r>
        <w:rPr>
          <w:spacing w:val="27"/>
        </w:rPr>
        <w:t xml:space="preserve"> </w:t>
      </w:r>
      <w:r>
        <w:t>отражает</w:t>
      </w:r>
      <w:r>
        <w:rPr>
          <w:spacing w:val="27"/>
        </w:rPr>
        <w:t xml:space="preserve"> </w:t>
      </w:r>
      <w:r>
        <w:t>специфику</w:t>
      </w:r>
      <w:r>
        <w:rPr>
          <w:spacing w:val="27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осуществления</w:t>
      </w:r>
      <w:r>
        <w:tab/>
        <w:t>образовательного</w:t>
      </w:r>
      <w:r>
        <w:tab/>
        <w:t>процесса</w:t>
      </w:r>
      <w:r>
        <w:tab/>
        <w:t>и</w:t>
      </w:r>
      <w:r>
        <w:tab/>
        <w:t>приоритетного</w:t>
      </w:r>
      <w:r>
        <w:tab/>
        <w:t>направления</w:t>
      </w:r>
      <w:r>
        <w:tab/>
        <w:t>(социальн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коммуникативное</w:t>
      </w:r>
      <w:r>
        <w:tab/>
        <w:t>развитие</w:t>
      </w:r>
      <w:r>
        <w:tab/>
        <w:t>дошкольников),</w:t>
      </w:r>
      <w:r>
        <w:tab/>
      </w:r>
      <w:r>
        <w:tab/>
        <w:t>а</w:t>
      </w:r>
      <w:r>
        <w:tab/>
      </w:r>
      <w:r>
        <w:tab/>
        <w:t>также</w:t>
      </w:r>
      <w:r>
        <w:tab/>
        <w:t>включает</w:t>
      </w:r>
      <w:r>
        <w:tab/>
        <w:t>время,</w:t>
      </w:r>
      <w:r>
        <w:tab/>
        <w:t>отведенное</w:t>
      </w:r>
      <w:r>
        <w:tab/>
        <w:t>на</w:t>
      </w:r>
    </w:p>
    <w:p w14:paraId="237ABFF2" w14:textId="77777777" w:rsidR="00365847" w:rsidRDefault="0080326F">
      <w:pPr>
        <w:pStyle w:val="a4"/>
        <w:spacing w:before="62"/>
        <w:ind w:right="216"/>
        <w:jc w:val="both"/>
      </w:pPr>
      <w:r>
        <w:lastRenderedPageBreak/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14:paraId="372265A1" w14:textId="77777777" w:rsidR="00365847" w:rsidRDefault="0080326F">
      <w:pPr>
        <w:pStyle w:val="a4"/>
        <w:ind w:right="213" w:firstLine="566"/>
        <w:jc w:val="both"/>
      </w:pPr>
      <w:r>
        <w:rPr>
          <w:color w:val="0D0D0D"/>
        </w:rPr>
        <w:t>Программа реализуется в совместной деятельности взрослого и детей и самостоятельной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деятельности детей не только в рамках образовательной деятельности, но и при проведении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режимных моментов в соответствии со спецификой дошкольного образования; построение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образовательного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процесса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происходит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адекватных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возрасту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формах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работы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детьми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(ведущая – игра). Вместо специально организованных формальных занятий педагоги решают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задачи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развития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(воспитания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обучения)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ходе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совместной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детьми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игровой,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коммуникативной, трудовой, познавательно-исследовательской, продуктивной, музыкально -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художественной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деятельности,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ходе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режимных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моментов;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время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самостоятельной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деятельности детей; во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взаимодействии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семьями воспитанников.</w:t>
      </w:r>
    </w:p>
    <w:p w14:paraId="3DA1AC9A" w14:textId="77777777" w:rsidR="00365847" w:rsidRDefault="0080326F">
      <w:pPr>
        <w:pStyle w:val="a4"/>
        <w:spacing w:before="1"/>
        <w:ind w:left="1358"/>
        <w:jc w:val="both"/>
      </w:pPr>
      <w:r>
        <w:rPr>
          <w:color w:val="0D0D0D"/>
        </w:rPr>
        <w:t>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образовательную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программу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необходимости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вносятся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необходимые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коррективы.</w:t>
      </w:r>
    </w:p>
    <w:p w14:paraId="7E6764FC" w14:textId="77777777" w:rsidR="00365847" w:rsidRDefault="0080326F">
      <w:pPr>
        <w:pStyle w:val="a4"/>
        <w:ind w:right="216"/>
        <w:jc w:val="both"/>
      </w:pPr>
      <w:proofErr w:type="gramStart"/>
      <w:r>
        <w:t>Целевая направленность, содержательный и организационный компонент ООП ДО в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 спроса на образовательные услуги со стороны потребителей и в соответствии 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образовательная деятельность.</w:t>
      </w:r>
      <w:proofErr w:type="gramEnd"/>
      <w:r>
        <w:t xml:space="preserve"> Целевая направленность, содержательный и организационный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gramStart"/>
      <w:r>
        <w:t>разработаны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отношений.</w:t>
      </w:r>
    </w:p>
    <w:p w14:paraId="5F9A1DF7" w14:textId="79491028" w:rsidR="00365847" w:rsidRDefault="0080326F">
      <w:pPr>
        <w:pStyle w:val="a4"/>
        <w:ind w:right="220" w:firstLine="566"/>
        <w:jc w:val="both"/>
      </w:pPr>
      <w:r>
        <w:t>С</w:t>
      </w:r>
      <w:r>
        <w:rPr>
          <w:spacing w:val="1"/>
        </w:rPr>
        <w:t xml:space="preserve"> </w:t>
      </w:r>
      <w:r>
        <w:t>01.09.2021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 w:rsidR="00AA284D">
        <w:t>ГКП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 и календарный план воспитательной работы, которые являются частью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дошкольного образования.</w:t>
      </w:r>
    </w:p>
    <w:p w14:paraId="367C87D7" w14:textId="27016E6C" w:rsidR="00365847" w:rsidRDefault="0080326F">
      <w:pPr>
        <w:pStyle w:val="1"/>
        <w:numPr>
          <w:ilvl w:val="1"/>
          <w:numId w:val="4"/>
        </w:numPr>
        <w:tabs>
          <w:tab w:val="left" w:pos="1807"/>
        </w:tabs>
        <w:spacing w:before="5"/>
        <w:ind w:left="1806" w:hanging="421"/>
      </w:pPr>
      <w:r>
        <w:t>Анализ</w:t>
      </w:r>
      <w:r>
        <w:rPr>
          <w:spacing w:val="-3"/>
        </w:rPr>
        <w:t xml:space="preserve"> </w:t>
      </w:r>
      <w:proofErr w:type="spellStart"/>
      <w:r>
        <w:t>психолого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.</w:t>
      </w:r>
    </w:p>
    <w:p w14:paraId="184886F7" w14:textId="0DEBB813" w:rsidR="00365847" w:rsidRDefault="0080326F" w:rsidP="00D43190">
      <w:pPr>
        <w:pStyle w:val="a4"/>
        <w:tabs>
          <w:tab w:val="left" w:pos="1777"/>
          <w:tab w:val="left" w:pos="2650"/>
          <w:tab w:val="left" w:pos="2978"/>
          <w:tab w:val="left" w:pos="3368"/>
          <w:tab w:val="left" w:pos="3706"/>
          <w:tab w:val="left" w:pos="4014"/>
          <w:tab w:val="left" w:pos="5359"/>
          <w:tab w:val="left" w:pos="5595"/>
          <w:tab w:val="left" w:pos="6432"/>
          <w:tab w:val="left" w:pos="7385"/>
          <w:tab w:val="left" w:pos="7785"/>
          <w:tab w:val="left" w:pos="8818"/>
          <w:tab w:val="left" w:pos="9390"/>
        </w:tabs>
        <w:ind w:right="214" w:firstLine="566"/>
        <w:jc w:val="both"/>
      </w:pPr>
      <w:r>
        <w:t>В</w:t>
      </w:r>
      <w:r>
        <w:tab/>
        <w:t>соответствии</w:t>
      </w:r>
      <w:r>
        <w:tab/>
        <w:t>с</w:t>
      </w:r>
      <w:r>
        <w:tab/>
        <w:t>Федеральным</w:t>
      </w:r>
      <w:r>
        <w:tab/>
        <w:t>государственным</w:t>
      </w:r>
      <w:r>
        <w:tab/>
        <w:t>образовательным</w:t>
      </w:r>
      <w:r>
        <w:tab/>
        <w:t>стандартом</w:t>
      </w:r>
      <w:r>
        <w:rPr>
          <w:spacing w:val="-57"/>
        </w:rPr>
        <w:t xml:space="preserve"> </w:t>
      </w:r>
      <w:r>
        <w:t>дошкольного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особое</w:t>
      </w:r>
      <w:r>
        <w:rPr>
          <w:spacing w:val="12"/>
        </w:rPr>
        <w:t xml:space="preserve"> </w:t>
      </w:r>
      <w:r>
        <w:t>внимание</w:t>
      </w:r>
      <w:r>
        <w:rPr>
          <w:spacing w:val="15"/>
        </w:rPr>
        <w:t xml:space="preserve"> </w:t>
      </w:r>
      <w:r>
        <w:t>уделяется</w:t>
      </w:r>
      <w:r>
        <w:rPr>
          <w:spacing w:val="14"/>
        </w:rPr>
        <w:t xml:space="preserve"> </w:t>
      </w:r>
      <w:proofErr w:type="spellStart"/>
      <w:r>
        <w:t>психолого</w:t>
      </w:r>
      <w:proofErr w:type="spellEnd"/>
      <w:r>
        <w:rPr>
          <w:spacing w:val="1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педагогическим</w:t>
      </w:r>
      <w:r>
        <w:rPr>
          <w:spacing w:val="17"/>
        </w:rPr>
        <w:t xml:space="preserve"> </w:t>
      </w:r>
      <w:r>
        <w:t>условиям.</w:t>
      </w:r>
      <w:r>
        <w:rPr>
          <w:spacing w:val="-57"/>
        </w:rPr>
        <w:t xml:space="preserve"> </w:t>
      </w:r>
      <w:r>
        <w:t>Задачи психолого-педагогической</w:t>
      </w:r>
      <w:r>
        <w:rPr>
          <w:spacing w:val="1"/>
        </w:rPr>
        <w:t xml:space="preserve"> </w:t>
      </w:r>
      <w:r>
        <w:t>работы по формированию</w:t>
      </w:r>
      <w:r>
        <w:rPr>
          <w:spacing w:val="1"/>
        </w:rPr>
        <w:t xml:space="preserve"> </w:t>
      </w:r>
      <w:r>
        <w:t>физических, интеллектуальных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личностных</w:t>
      </w:r>
      <w:r>
        <w:rPr>
          <w:spacing w:val="38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решаются</w:t>
      </w:r>
      <w:r>
        <w:rPr>
          <w:spacing w:val="38"/>
        </w:rPr>
        <w:t xml:space="preserve"> </w:t>
      </w:r>
      <w:r>
        <w:t>интегрировано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всех</w:t>
      </w:r>
      <w:r>
        <w:rPr>
          <w:spacing w:val="4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областей</w:t>
      </w:r>
      <w:r>
        <w:rPr>
          <w:spacing w:val="14"/>
        </w:rPr>
        <w:t xml:space="preserve"> </w:t>
      </w:r>
      <w:r>
        <w:t>наряду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задачами,</w:t>
      </w:r>
      <w:r>
        <w:rPr>
          <w:spacing w:val="14"/>
        </w:rPr>
        <w:t xml:space="preserve"> </w:t>
      </w:r>
      <w:r>
        <w:t>отражающими</w:t>
      </w:r>
      <w:r>
        <w:rPr>
          <w:spacing w:val="15"/>
        </w:rPr>
        <w:t xml:space="preserve"> </w:t>
      </w:r>
      <w:r>
        <w:t>специфику</w:t>
      </w:r>
      <w:r>
        <w:rPr>
          <w:spacing w:val="6"/>
        </w:rPr>
        <w:t xml:space="preserve"> </w:t>
      </w:r>
      <w:r>
        <w:t>каждой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области.</w:t>
      </w:r>
      <w:r>
        <w:rPr>
          <w:spacing w:val="-57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организованная</w:t>
      </w:r>
      <w:r>
        <w:tab/>
        <w:t>в</w:t>
      </w:r>
      <w:r>
        <w:tab/>
        <w:t>групп</w:t>
      </w:r>
      <w:r w:rsidR="00AA284D">
        <w:t xml:space="preserve">е </w:t>
      </w:r>
      <w:r>
        <w:tab/>
        <w:t>развивающая</w:t>
      </w:r>
      <w:r>
        <w:tab/>
        <w:t>среда,</w:t>
      </w:r>
      <w:r>
        <w:tab/>
        <w:t>создающая</w:t>
      </w:r>
      <w:r>
        <w:tab/>
        <w:t>условия</w:t>
      </w:r>
      <w:r>
        <w:tab/>
        <w:t>для</w:t>
      </w:r>
      <w:r>
        <w:tab/>
        <w:t>совместной</w:t>
      </w:r>
      <w:r>
        <w:rPr>
          <w:spacing w:val="-57"/>
        </w:rPr>
        <w:t xml:space="preserve"> </w:t>
      </w:r>
      <w:r>
        <w:t>деятельности детей и педагогов и позволяющая варьировать способы и формы организации их</w:t>
      </w:r>
      <w:r>
        <w:rPr>
          <w:spacing w:val="-57"/>
        </w:rPr>
        <w:t xml:space="preserve"> </w:t>
      </w:r>
      <w:r>
        <w:t>жизнедеятельности.</w:t>
      </w:r>
      <w:r>
        <w:rPr>
          <w:spacing w:val="13"/>
        </w:rPr>
        <w:t xml:space="preserve"> </w:t>
      </w:r>
    </w:p>
    <w:p w14:paraId="316E667B" w14:textId="77777777" w:rsidR="00365847" w:rsidRDefault="0080326F">
      <w:pPr>
        <w:pStyle w:val="a4"/>
        <w:ind w:right="223" w:firstLine="566"/>
        <w:jc w:val="both"/>
      </w:pPr>
      <w:r>
        <w:rPr>
          <w:color w:val="111111"/>
        </w:rPr>
        <w:t>Посещение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нерегламентированной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показало,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работники создают и поддерживают доброжелательную атмосферу в группе, что способствует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установлению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доверительных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отношений 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детьми:</w:t>
      </w:r>
    </w:p>
    <w:p w14:paraId="735E51B9" w14:textId="77777777" w:rsidR="00365847" w:rsidRDefault="0080326F">
      <w:pPr>
        <w:pStyle w:val="a8"/>
        <w:numPr>
          <w:ilvl w:val="0"/>
          <w:numId w:val="5"/>
        </w:numPr>
        <w:tabs>
          <w:tab w:val="left" w:pos="1020"/>
        </w:tabs>
        <w:ind w:left="1019" w:hanging="140"/>
        <w:rPr>
          <w:color w:val="111111"/>
          <w:sz w:val="24"/>
        </w:rPr>
      </w:pPr>
      <w:r>
        <w:rPr>
          <w:color w:val="111111"/>
          <w:sz w:val="24"/>
        </w:rPr>
        <w:t>общаются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детьми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дружелюбно,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уважительно,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вежливо,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ласково;</w:t>
      </w:r>
    </w:p>
    <w:p w14:paraId="04722CA2" w14:textId="77777777" w:rsidR="00365847" w:rsidRDefault="0080326F">
      <w:pPr>
        <w:pStyle w:val="a8"/>
        <w:numPr>
          <w:ilvl w:val="0"/>
          <w:numId w:val="5"/>
        </w:numPr>
        <w:tabs>
          <w:tab w:val="left" w:pos="1020"/>
        </w:tabs>
        <w:ind w:left="1019" w:hanging="140"/>
        <w:rPr>
          <w:color w:val="111111"/>
          <w:sz w:val="24"/>
        </w:rPr>
      </w:pPr>
      <w:r>
        <w:rPr>
          <w:color w:val="111111"/>
          <w:sz w:val="24"/>
        </w:rPr>
        <w:t>поддерживают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доброжелательные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отношения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между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детьми;</w:t>
      </w:r>
    </w:p>
    <w:p w14:paraId="2B26F13C" w14:textId="77777777" w:rsidR="00365847" w:rsidRDefault="0080326F">
      <w:pPr>
        <w:pStyle w:val="a8"/>
        <w:numPr>
          <w:ilvl w:val="0"/>
          <w:numId w:val="5"/>
        </w:numPr>
        <w:tabs>
          <w:tab w:val="left" w:pos="1061"/>
        </w:tabs>
        <w:ind w:right="223" w:firstLine="60"/>
        <w:rPr>
          <w:color w:val="111111"/>
          <w:sz w:val="24"/>
        </w:rPr>
      </w:pPr>
      <w:r>
        <w:rPr>
          <w:color w:val="111111"/>
          <w:sz w:val="24"/>
        </w:rPr>
        <w:t>голос</w:t>
      </w:r>
      <w:r>
        <w:rPr>
          <w:color w:val="111111"/>
          <w:spacing w:val="35"/>
          <w:sz w:val="24"/>
        </w:rPr>
        <w:t xml:space="preserve"> </w:t>
      </w:r>
      <w:r>
        <w:rPr>
          <w:color w:val="111111"/>
          <w:sz w:val="24"/>
        </w:rPr>
        <w:t>взрослого</w:t>
      </w:r>
      <w:r>
        <w:rPr>
          <w:color w:val="111111"/>
          <w:spacing w:val="37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39"/>
          <w:sz w:val="24"/>
        </w:rPr>
        <w:t xml:space="preserve"> </w:t>
      </w:r>
      <w:r>
        <w:rPr>
          <w:color w:val="111111"/>
          <w:sz w:val="24"/>
        </w:rPr>
        <w:t>доминирует</w:t>
      </w:r>
      <w:r>
        <w:rPr>
          <w:color w:val="111111"/>
          <w:spacing w:val="38"/>
          <w:sz w:val="24"/>
        </w:rPr>
        <w:t xml:space="preserve"> </w:t>
      </w:r>
      <w:r>
        <w:rPr>
          <w:color w:val="111111"/>
          <w:sz w:val="24"/>
        </w:rPr>
        <w:t>над</w:t>
      </w:r>
      <w:r>
        <w:rPr>
          <w:color w:val="111111"/>
          <w:spacing w:val="37"/>
          <w:sz w:val="24"/>
        </w:rPr>
        <w:t xml:space="preserve"> </w:t>
      </w:r>
      <w:r>
        <w:rPr>
          <w:color w:val="111111"/>
          <w:sz w:val="24"/>
        </w:rPr>
        <w:t>голосами</w:t>
      </w:r>
      <w:r>
        <w:rPr>
          <w:color w:val="111111"/>
          <w:spacing w:val="38"/>
          <w:sz w:val="24"/>
        </w:rPr>
        <w:t xml:space="preserve"> </w:t>
      </w:r>
      <w:r>
        <w:rPr>
          <w:color w:val="111111"/>
          <w:sz w:val="24"/>
        </w:rPr>
        <w:t>детей,</w:t>
      </w:r>
      <w:r>
        <w:rPr>
          <w:color w:val="111111"/>
          <w:spacing w:val="37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37"/>
          <w:sz w:val="24"/>
        </w:rPr>
        <w:t xml:space="preserve"> </w:t>
      </w:r>
      <w:r>
        <w:rPr>
          <w:color w:val="111111"/>
          <w:sz w:val="24"/>
        </w:rPr>
        <w:t>группе</w:t>
      </w:r>
      <w:r>
        <w:rPr>
          <w:color w:val="111111"/>
          <w:spacing w:val="36"/>
          <w:sz w:val="24"/>
        </w:rPr>
        <w:t xml:space="preserve"> </w:t>
      </w:r>
      <w:r>
        <w:rPr>
          <w:color w:val="111111"/>
          <w:sz w:val="24"/>
        </w:rPr>
        <w:t>наблюдается</w:t>
      </w:r>
      <w:r>
        <w:rPr>
          <w:color w:val="111111"/>
          <w:spacing w:val="36"/>
          <w:sz w:val="24"/>
        </w:rPr>
        <w:t xml:space="preserve"> </w:t>
      </w:r>
      <w:r>
        <w:rPr>
          <w:color w:val="111111"/>
          <w:sz w:val="24"/>
        </w:rPr>
        <w:t>естественный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шум;</w:t>
      </w:r>
    </w:p>
    <w:p w14:paraId="10014EFC" w14:textId="77777777" w:rsidR="00365847" w:rsidRDefault="0080326F">
      <w:pPr>
        <w:pStyle w:val="a8"/>
        <w:numPr>
          <w:ilvl w:val="0"/>
          <w:numId w:val="5"/>
        </w:numPr>
        <w:tabs>
          <w:tab w:val="left" w:pos="1032"/>
        </w:tabs>
        <w:ind w:right="214" w:firstLine="60"/>
        <w:rPr>
          <w:color w:val="111111"/>
          <w:sz w:val="24"/>
        </w:rPr>
      </w:pPr>
      <w:r>
        <w:rPr>
          <w:color w:val="111111"/>
          <w:sz w:val="24"/>
        </w:rPr>
        <w:t>взрослые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прибегают</w:t>
      </w:r>
      <w:r>
        <w:rPr>
          <w:color w:val="111111"/>
          <w:spacing w:val="11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негативным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дисциплинарным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методам,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которые</w:t>
      </w:r>
      <w:r>
        <w:rPr>
          <w:color w:val="111111"/>
          <w:spacing w:val="10"/>
          <w:sz w:val="24"/>
        </w:rPr>
        <w:t xml:space="preserve"> </w:t>
      </w:r>
      <w:r>
        <w:rPr>
          <w:color w:val="111111"/>
          <w:sz w:val="24"/>
        </w:rPr>
        <w:t>обижают,</w:t>
      </w:r>
      <w:r>
        <w:rPr>
          <w:color w:val="111111"/>
          <w:spacing w:val="10"/>
          <w:sz w:val="24"/>
        </w:rPr>
        <w:t xml:space="preserve"> </w:t>
      </w:r>
      <w:r>
        <w:rPr>
          <w:color w:val="111111"/>
          <w:sz w:val="24"/>
        </w:rPr>
        <w:t>пугают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или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унижают детей;</w:t>
      </w:r>
    </w:p>
    <w:p w14:paraId="1D3FD844" w14:textId="77777777" w:rsidR="00365847" w:rsidRDefault="0080326F">
      <w:pPr>
        <w:pStyle w:val="a8"/>
        <w:numPr>
          <w:ilvl w:val="0"/>
          <w:numId w:val="5"/>
        </w:numPr>
        <w:tabs>
          <w:tab w:val="left" w:pos="1080"/>
        </w:tabs>
        <w:ind w:left="1079" w:hanging="200"/>
        <w:rPr>
          <w:color w:val="111111"/>
          <w:sz w:val="24"/>
        </w:rPr>
      </w:pP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индивидуальном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общении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ребенком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выбирают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позицию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«глаза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одном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уровне»;</w:t>
      </w:r>
    </w:p>
    <w:p w14:paraId="35585D74" w14:textId="77777777" w:rsidR="00365847" w:rsidRDefault="0080326F">
      <w:pPr>
        <w:pStyle w:val="a8"/>
        <w:numPr>
          <w:ilvl w:val="0"/>
          <w:numId w:val="5"/>
        </w:numPr>
        <w:tabs>
          <w:tab w:val="left" w:pos="1023"/>
        </w:tabs>
        <w:ind w:left="1022" w:hanging="143"/>
        <w:rPr>
          <w:color w:val="111111"/>
          <w:sz w:val="24"/>
        </w:rPr>
      </w:pPr>
      <w:r>
        <w:rPr>
          <w:color w:val="111111"/>
          <w:sz w:val="24"/>
        </w:rPr>
        <w:t>учитывают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потребность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поддержке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взрослых;</w:t>
      </w:r>
    </w:p>
    <w:p w14:paraId="1A060030" w14:textId="77777777" w:rsidR="00365847" w:rsidRDefault="0080326F">
      <w:pPr>
        <w:pStyle w:val="a8"/>
        <w:numPr>
          <w:ilvl w:val="0"/>
          <w:numId w:val="5"/>
        </w:numPr>
        <w:tabs>
          <w:tab w:val="left" w:pos="1101"/>
          <w:tab w:val="left" w:pos="1102"/>
          <w:tab w:val="left" w:pos="1885"/>
          <w:tab w:val="left" w:pos="3170"/>
          <w:tab w:val="left" w:pos="3606"/>
          <w:tab w:val="left" w:pos="5793"/>
          <w:tab w:val="left" w:pos="6107"/>
          <w:tab w:val="left" w:pos="7292"/>
          <w:tab w:val="left" w:pos="8630"/>
          <w:tab w:val="left" w:pos="9083"/>
        </w:tabs>
        <w:ind w:right="225" w:firstLine="0"/>
        <w:rPr>
          <w:color w:val="111111"/>
          <w:sz w:val="24"/>
        </w:rPr>
      </w:pPr>
      <w:r>
        <w:rPr>
          <w:color w:val="111111"/>
          <w:sz w:val="24"/>
        </w:rPr>
        <w:t>чутко</w:t>
      </w:r>
      <w:r>
        <w:rPr>
          <w:color w:val="111111"/>
          <w:sz w:val="24"/>
        </w:rPr>
        <w:tab/>
        <w:t>реагируют</w:t>
      </w:r>
      <w:r>
        <w:rPr>
          <w:color w:val="111111"/>
          <w:sz w:val="24"/>
        </w:rPr>
        <w:tab/>
        <w:t>на</w:t>
      </w:r>
      <w:r>
        <w:rPr>
          <w:color w:val="111111"/>
          <w:sz w:val="24"/>
        </w:rPr>
        <w:tab/>
        <w:t xml:space="preserve">инициативу  </w:t>
      </w:r>
      <w:r>
        <w:rPr>
          <w:color w:val="111111"/>
          <w:spacing w:val="13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z w:val="24"/>
        </w:rPr>
        <w:tab/>
        <w:t>в</w:t>
      </w:r>
      <w:r>
        <w:rPr>
          <w:color w:val="111111"/>
          <w:sz w:val="24"/>
        </w:rPr>
        <w:tab/>
        <w:t>общении,</w:t>
      </w:r>
      <w:r>
        <w:rPr>
          <w:color w:val="111111"/>
          <w:sz w:val="24"/>
        </w:rPr>
        <w:tab/>
        <w:t>учитывают</w:t>
      </w:r>
      <w:r>
        <w:rPr>
          <w:color w:val="111111"/>
          <w:sz w:val="24"/>
        </w:rPr>
        <w:tab/>
        <w:t>их</w:t>
      </w:r>
      <w:r>
        <w:rPr>
          <w:color w:val="111111"/>
          <w:sz w:val="24"/>
        </w:rPr>
        <w:tab/>
        <w:t>возрастные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индивидуальные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особенности;</w:t>
      </w:r>
    </w:p>
    <w:p w14:paraId="7341EB21" w14:textId="77777777" w:rsidR="00365847" w:rsidRDefault="0080326F">
      <w:pPr>
        <w:pStyle w:val="a8"/>
        <w:numPr>
          <w:ilvl w:val="0"/>
          <w:numId w:val="5"/>
        </w:numPr>
        <w:tabs>
          <w:tab w:val="left" w:pos="963"/>
        </w:tabs>
        <w:ind w:left="962" w:hanging="143"/>
        <w:rPr>
          <w:color w:val="111111"/>
          <w:sz w:val="24"/>
        </w:rPr>
      </w:pPr>
      <w:r>
        <w:rPr>
          <w:color w:val="111111"/>
          <w:sz w:val="24"/>
        </w:rPr>
        <w:t>уделяют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специальное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внимание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детям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особыми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потребностями;</w:t>
      </w:r>
    </w:p>
    <w:p w14:paraId="42E64BF2" w14:textId="77777777" w:rsidR="00365847" w:rsidRDefault="0080326F">
      <w:pPr>
        <w:pStyle w:val="a8"/>
        <w:numPr>
          <w:ilvl w:val="0"/>
          <w:numId w:val="5"/>
        </w:numPr>
        <w:tabs>
          <w:tab w:val="left" w:pos="1103"/>
          <w:tab w:val="left" w:pos="1104"/>
          <w:tab w:val="left" w:pos="1683"/>
          <w:tab w:val="left" w:pos="2971"/>
          <w:tab w:val="left" w:pos="4237"/>
          <w:tab w:val="left" w:pos="5010"/>
          <w:tab w:val="left" w:pos="5729"/>
          <w:tab w:val="left" w:pos="7123"/>
          <w:tab w:val="left" w:pos="8684"/>
          <w:tab w:val="left" w:pos="10197"/>
        </w:tabs>
        <w:ind w:right="224" w:firstLine="0"/>
        <w:rPr>
          <w:color w:val="111111"/>
          <w:sz w:val="24"/>
        </w:rPr>
      </w:pPr>
      <w:r>
        <w:rPr>
          <w:color w:val="111111"/>
          <w:sz w:val="24"/>
        </w:rPr>
        <w:t>при</w:t>
      </w:r>
      <w:r>
        <w:rPr>
          <w:color w:val="111111"/>
          <w:sz w:val="24"/>
        </w:rPr>
        <w:tab/>
        <w:t>коррекции</w:t>
      </w:r>
      <w:r>
        <w:rPr>
          <w:color w:val="111111"/>
          <w:sz w:val="24"/>
        </w:rPr>
        <w:tab/>
        <w:t>поведения</w:t>
      </w:r>
      <w:r>
        <w:rPr>
          <w:color w:val="111111"/>
          <w:sz w:val="24"/>
        </w:rPr>
        <w:tab/>
        <w:t>детей</w:t>
      </w:r>
      <w:r>
        <w:rPr>
          <w:color w:val="111111"/>
          <w:sz w:val="24"/>
        </w:rPr>
        <w:tab/>
        <w:t>чаще</w:t>
      </w:r>
      <w:r>
        <w:rPr>
          <w:color w:val="111111"/>
          <w:sz w:val="24"/>
        </w:rPr>
        <w:tab/>
        <w:t>пользуются</w:t>
      </w:r>
      <w:r>
        <w:rPr>
          <w:color w:val="111111"/>
          <w:sz w:val="24"/>
        </w:rPr>
        <w:tab/>
        <w:t>поощрением,</w:t>
      </w:r>
      <w:r>
        <w:rPr>
          <w:color w:val="111111"/>
          <w:sz w:val="24"/>
        </w:rPr>
        <w:tab/>
        <w:t>поддержкой,</w:t>
      </w:r>
      <w:r>
        <w:rPr>
          <w:color w:val="111111"/>
          <w:sz w:val="24"/>
        </w:rPr>
        <w:tab/>
      </w:r>
      <w:r>
        <w:rPr>
          <w:color w:val="111111"/>
          <w:spacing w:val="-3"/>
          <w:sz w:val="24"/>
        </w:rPr>
        <w:t>чем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порицанием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 запрещением.</w:t>
      </w:r>
    </w:p>
    <w:p w14:paraId="17FC5F9A" w14:textId="7CF5DD94" w:rsidR="00365847" w:rsidRDefault="0080326F">
      <w:pPr>
        <w:pStyle w:val="a4"/>
        <w:ind w:right="213" w:firstLine="566"/>
        <w:jc w:val="both"/>
        <w:sectPr w:rsidR="00365847">
          <w:pgSz w:w="11906" w:h="16838"/>
          <w:pgMar w:top="1020" w:right="480" w:bottom="280" w:left="620" w:header="0" w:footer="0" w:gutter="0"/>
          <w:cols w:space="720"/>
          <w:formProt w:val="0"/>
          <w:docGrid w:linePitch="100" w:charSpace="4096"/>
        </w:sectPr>
      </w:pPr>
      <w:r>
        <w:rPr>
          <w:color w:val="111111"/>
        </w:rPr>
        <w:t>Анализ просмотренных занятий показал, что педагоги владеют методикой 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образования и воспитания, приемами взаимодействия с детьми, прослеживается личностн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ориентированное взаимодействие с детьми. Последовательность видов деятельности, и само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занятия,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учитывает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следующие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моменты: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особенности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основные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задачи,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физическую,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умственную,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эмоциональную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нагрузки,</w:t>
      </w:r>
      <w:r w:rsidR="00D43190">
        <w:rPr>
          <w:color w:val="111111"/>
        </w:rPr>
        <w:t xml:space="preserve"> </w:t>
      </w:r>
      <w:r>
        <w:rPr>
          <w:color w:val="111111"/>
        </w:rPr>
        <w:t>характер</w:t>
      </w:r>
    </w:p>
    <w:p w14:paraId="47EC64DF" w14:textId="77777777" w:rsidR="00365847" w:rsidRDefault="0080326F">
      <w:pPr>
        <w:pStyle w:val="a4"/>
        <w:spacing w:before="62"/>
        <w:ind w:right="216"/>
        <w:jc w:val="both"/>
      </w:pPr>
      <w:r>
        <w:rPr>
          <w:color w:val="111111"/>
        </w:rPr>
        <w:lastRenderedPageBreak/>
        <w:t>предшествующей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последующей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проведения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занятий.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уделяется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предпосылок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учебной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дошкольников,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логического мышления, сообразительности. В процессе занятий наблюдался положительный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эмоциональный фон, партнерские взаимоотношения детей и взрослых за счет использования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внесения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новых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мультимедийной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системы,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заданий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повышенной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трудности, писем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т. п.</w:t>
      </w:r>
    </w:p>
    <w:p w14:paraId="52E69541" w14:textId="77777777" w:rsidR="00365847" w:rsidRDefault="0080326F">
      <w:pPr>
        <w:pStyle w:val="a4"/>
        <w:spacing w:before="1"/>
        <w:ind w:right="222" w:firstLine="566"/>
        <w:jc w:val="both"/>
      </w:pPr>
      <w:r>
        <w:rPr>
          <w:color w:val="111111"/>
        </w:rPr>
        <w:t>Педагоги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постоянно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изучают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профессиональной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современные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технологии,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включая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информационные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ресурсы,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современные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технологии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продуктивного,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дифференцированного,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развивающего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обучения, занимаются самообразованием.</w:t>
      </w:r>
    </w:p>
    <w:p w14:paraId="72F8BB12" w14:textId="77777777" w:rsidR="00365847" w:rsidRDefault="0080326F">
      <w:pPr>
        <w:pStyle w:val="a4"/>
        <w:ind w:right="217" w:firstLine="566"/>
        <w:jc w:val="both"/>
      </w:pPr>
      <w:r>
        <w:t>Созданы условия для индивидуальных и коллективных игр и занятий, активности детей.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замыслами,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удобное,</w:t>
      </w:r>
      <w:r>
        <w:rPr>
          <w:spacing w:val="1"/>
        </w:rPr>
        <w:t xml:space="preserve"> </w:t>
      </w:r>
      <w:r>
        <w:t>комфортное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своего эмоционального состояния. При этом обеспечивается доступность ко</w:t>
      </w:r>
      <w:r>
        <w:rPr>
          <w:spacing w:val="1"/>
        </w:rPr>
        <w:t xml:space="preserve"> </w:t>
      </w:r>
      <w:r>
        <w:t>всему содержанию развивающей среды, предоставляется детям возможность самостоятельно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увлечений.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своевременно изменяется (обновляется) с учетом программы, темы недели, усложняющегося</w:t>
      </w:r>
      <w:r>
        <w:rPr>
          <w:spacing w:val="1"/>
        </w:rPr>
        <w:t xml:space="preserve"> </w:t>
      </w:r>
      <w:r>
        <w:t>уровня</w:t>
      </w:r>
      <w:r>
        <w:rPr>
          <w:spacing w:val="3"/>
        </w:rPr>
        <w:t xml:space="preserve"> </w:t>
      </w:r>
      <w:r>
        <w:t>умений детей 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различий.</w:t>
      </w:r>
    </w:p>
    <w:p w14:paraId="4B2DA749" w14:textId="77777777" w:rsidR="00365847" w:rsidRDefault="0080326F">
      <w:pPr>
        <w:pStyle w:val="a4"/>
        <w:ind w:right="218" w:firstLine="566"/>
        <w:jc w:val="both"/>
      </w:pPr>
      <w:r>
        <w:t>Педагоги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содержал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интересен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материала, но и повторение, закрепление, самостоятельное использование детьми полученных</w:t>
      </w:r>
      <w:r>
        <w:rPr>
          <w:spacing w:val="-57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 с детьми возможности развития каждого возраста; развитие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детском</w:t>
      </w:r>
      <w:r>
        <w:rPr>
          <w:spacing w:val="-57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родителям;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детей к школьному</w:t>
      </w:r>
      <w:r>
        <w:rPr>
          <w:spacing w:val="-8"/>
        </w:rPr>
        <w:t xml:space="preserve"> </w:t>
      </w:r>
      <w:r>
        <w:t>обучению.</w:t>
      </w:r>
    </w:p>
    <w:p w14:paraId="31777E34" w14:textId="77777777" w:rsidR="00365847" w:rsidRDefault="0080326F">
      <w:pPr>
        <w:pStyle w:val="a4"/>
        <w:spacing w:before="1"/>
        <w:ind w:right="222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:</w:t>
      </w:r>
    </w:p>
    <w:p w14:paraId="50314CD5" w14:textId="77777777" w:rsidR="00365847" w:rsidRDefault="0080326F">
      <w:pPr>
        <w:pStyle w:val="a8"/>
        <w:numPr>
          <w:ilvl w:val="1"/>
          <w:numId w:val="5"/>
        </w:numPr>
        <w:tabs>
          <w:tab w:val="left" w:pos="1260"/>
        </w:tabs>
        <w:rPr>
          <w:sz w:val="24"/>
        </w:rPr>
      </w:pPr>
      <w:proofErr w:type="gramStart"/>
      <w:r>
        <w:rPr>
          <w:sz w:val="24"/>
        </w:rPr>
        <w:t>субъектном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ребенку;</w:t>
      </w:r>
    </w:p>
    <w:p w14:paraId="0E5D6D36" w14:textId="77777777" w:rsidR="00365847" w:rsidRDefault="0080326F">
      <w:pPr>
        <w:pStyle w:val="a8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индивидуальном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подходе</w:t>
      </w:r>
      <w:proofErr w:type="gramEnd"/>
      <w:r>
        <w:rPr>
          <w:sz w:val="24"/>
        </w:rPr>
        <w:t>,</w:t>
      </w:r>
    </w:p>
    <w:p w14:paraId="31335E53" w14:textId="77777777" w:rsidR="00365847" w:rsidRDefault="0080326F">
      <w:pPr>
        <w:pStyle w:val="a8"/>
        <w:numPr>
          <w:ilvl w:val="1"/>
          <w:numId w:val="5"/>
        </w:numPr>
        <w:tabs>
          <w:tab w:val="left" w:pos="1263"/>
        </w:tabs>
        <w:ind w:left="1262" w:hanging="143"/>
        <w:rPr>
          <w:sz w:val="24"/>
        </w:rPr>
      </w:pPr>
      <w:proofErr w:type="gramStart"/>
      <w:r>
        <w:rPr>
          <w:sz w:val="24"/>
        </w:rPr>
        <w:t>учете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зоны</w:t>
      </w:r>
      <w:r>
        <w:rPr>
          <w:spacing w:val="-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14:paraId="1AB6685A" w14:textId="77777777" w:rsidR="00365847" w:rsidRDefault="0080326F">
      <w:pPr>
        <w:pStyle w:val="a8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мотивационном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подходе</w:t>
      </w:r>
      <w:proofErr w:type="gramEnd"/>
      <w:r>
        <w:rPr>
          <w:sz w:val="24"/>
        </w:rPr>
        <w:t>;</w:t>
      </w:r>
    </w:p>
    <w:p w14:paraId="62CE0222" w14:textId="77777777" w:rsidR="00365847" w:rsidRDefault="0080326F">
      <w:pPr>
        <w:pStyle w:val="a8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доброжелательном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отношении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ребенку.</w:t>
      </w:r>
    </w:p>
    <w:p w14:paraId="1434D075" w14:textId="08A903A2" w:rsidR="00365847" w:rsidRDefault="0080326F">
      <w:pPr>
        <w:pStyle w:val="a4"/>
        <w:ind w:right="214" w:firstLine="566"/>
        <w:jc w:val="both"/>
      </w:pPr>
      <w:r>
        <w:t>Образовательный проце</w:t>
      </w:r>
      <w:proofErr w:type="gramStart"/>
      <w:r>
        <w:t>сс вкл</w:t>
      </w:r>
      <w:proofErr w:type="gramEnd"/>
      <w:r>
        <w:t>ючает как совместную деятельность взрослого с детьми,</w:t>
      </w:r>
      <w:r>
        <w:rPr>
          <w:spacing w:val="1"/>
        </w:rPr>
        <w:t xml:space="preserve"> </w:t>
      </w:r>
      <w:r>
        <w:t>так свободную самостоятельную деятельность воспитанников. Ведущим видом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выдвигаем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 сюжетно-ролевой игры воспитанников в детском саду.</w:t>
      </w:r>
      <w:r>
        <w:rPr>
          <w:spacing w:val="60"/>
        </w:rPr>
        <w:t xml:space="preserve"> </w:t>
      </w:r>
      <w:r>
        <w:t>Решению поставленных</w:t>
      </w:r>
      <w:r>
        <w:rPr>
          <w:spacing w:val="1"/>
        </w:rPr>
        <w:t xml:space="preserve"> </w:t>
      </w:r>
      <w:r>
        <w:t xml:space="preserve">на 2021-2022 учебный год задач и качественной реализации Программы </w:t>
      </w:r>
      <w:r w:rsidR="00AD2E1B">
        <w:t>ГКП</w:t>
      </w:r>
      <w:r>
        <w:t xml:space="preserve"> способствовало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дошкольников:</w:t>
      </w:r>
      <w:r>
        <w:rPr>
          <w:spacing w:val="1"/>
        </w:rPr>
        <w:t xml:space="preserve"> </w:t>
      </w:r>
      <w:r>
        <w:t>образовательного учреждения; в методическом обеспечении образовательного процесса, во</w:t>
      </w:r>
      <w:r>
        <w:rPr>
          <w:spacing w:val="1"/>
        </w:rPr>
        <w:t xml:space="preserve"> </w:t>
      </w:r>
      <w:r>
        <w:t>владении</w:t>
      </w:r>
      <w:r>
        <w:rPr>
          <w:spacing w:val="1"/>
        </w:rPr>
        <w:t xml:space="preserve"> </w:t>
      </w:r>
      <w:r>
        <w:t>информационно-коммуникационными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14:paraId="492DE6E1" w14:textId="77777777" w:rsidR="00365847" w:rsidRDefault="0080326F">
      <w:pPr>
        <w:pStyle w:val="1"/>
        <w:spacing w:before="5"/>
      </w:pPr>
      <w:r>
        <w:t>Выводы</w:t>
      </w:r>
      <w:r>
        <w:rPr>
          <w:spacing w:val="-2"/>
        </w:rPr>
        <w:t xml:space="preserve"> </w:t>
      </w:r>
      <w:r>
        <w:t>и предложения:</w:t>
      </w:r>
    </w:p>
    <w:p w14:paraId="00FF1F6E" w14:textId="77777777" w:rsidR="00365847" w:rsidRDefault="0080326F">
      <w:pPr>
        <w:pStyle w:val="a4"/>
        <w:ind w:right="222" w:firstLine="540"/>
        <w:jc w:val="both"/>
      </w:pPr>
      <w:r>
        <w:rPr>
          <w:color w:val="111111"/>
        </w:rPr>
        <w:t>Педагоги показали хороший уровень проведения мероприятий, качество и построение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требованиям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ФГОС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ДО</w:t>
      </w:r>
      <w:proofErr w:type="gramEnd"/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Кадровый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состав,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уровень педагогической культуры и профессионального мастерства педагогов, организация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методической работы, позволяют осуществлять эффективную работу по реализации ФГОС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ДО</w:t>
      </w:r>
      <w:proofErr w:type="gramEnd"/>
      <w:r>
        <w:rPr>
          <w:color w:val="111111"/>
        </w:rPr>
        <w:t>.</w:t>
      </w:r>
    </w:p>
    <w:p w14:paraId="566582B2" w14:textId="47D8FACE" w:rsidR="00365847" w:rsidRDefault="0080326F">
      <w:pPr>
        <w:pStyle w:val="a4"/>
        <w:tabs>
          <w:tab w:val="left" w:pos="2024"/>
          <w:tab w:val="left" w:pos="2420"/>
          <w:tab w:val="left" w:pos="2846"/>
          <w:tab w:val="left" w:pos="3269"/>
          <w:tab w:val="left" w:pos="3990"/>
          <w:tab w:val="left" w:pos="4602"/>
          <w:tab w:val="left" w:pos="4799"/>
          <w:tab w:val="left" w:pos="5168"/>
          <w:tab w:val="left" w:pos="5802"/>
          <w:tab w:val="left" w:pos="6686"/>
          <w:tab w:val="left" w:pos="6977"/>
          <w:tab w:val="left" w:pos="7177"/>
          <w:tab w:val="left" w:pos="8725"/>
          <w:tab w:val="left" w:pos="9099"/>
          <w:tab w:val="left" w:pos="9243"/>
        </w:tabs>
        <w:ind w:right="214" w:firstLine="532"/>
        <w:jc w:val="both"/>
        <w:sectPr w:rsidR="00365847">
          <w:pgSz w:w="11906" w:h="16838"/>
          <w:pgMar w:top="1020" w:right="480" w:bottom="280" w:left="620" w:header="0" w:footer="0" w:gutter="0"/>
          <w:cols w:space="720"/>
          <w:formProt w:val="0"/>
          <w:docGrid w:linePitch="100" w:charSpace="4096"/>
        </w:sectPr>
      </w:pPr>
      <w:r>
        <w:t>Основной</w:t>
      </w:r>
      <w:r>
        <w:rPr>
          <w:spacing w:val="51"/>
        </w:rPr>
        <w:t xml:space="preserve"> </w:t>
      </w:r>
      <w:r>
        <w:t>целью</w:t>
      </w:r>
      <w:r>
        <w:rPr>
          <w:spacing w:val="51"/>
        </w:rPr>
        <w:t xml:space="preserve"> </w:t>
      </w:r>
      <w:r>
        <w:t>системы</w:t>
      </w:r>
      <w:r>
        <w:rPr>
          <w:spacing w:val="50"/>
        </w:rPr>
        <w:t xml:space="preserve"> </w:t>
      </w:r>
      <w:r>
        <w:t>психолого-педагогического</w:t>
      </w:r>
      <w:r>
        <w:rPr>
          <w:spacing w:val="50"/>
        </w:rPr>
        <w:t xml:space="preserve"> </w:t>
      </w:r>
      <w:r>
        <w:t>обеспечения</w:t>
      </w:r>
      <w:r>
        <w:rPr>
          <w:spacing w:val="50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процесса</w:t>
      </w:r>
      <w:r>
        <w:tab/>
        <w:t>в</w:t>
      </w:r>
      <w:r>
        <w:tab/>
      </w:r>
      <w:r w:rsidR="00AD2E1B">
        <w:t>ГКП</w:t>
      </w:r>
      <w:r>
        <w:t>,</w:t>
      </w:r>
      <w:r>
        <w:tab/>
        <w:t>выступает</w:t>
      </w:r>
      <w:r>
        <w:tab/>
        <w:t>создание</w:t>
      </w:r>
      <w:r>
        <w:tab/>
        <w:t>условий,</w:t>
      </w:r>
      <w:r>
        <w:tab/>
        <w:t>направленных</w:t>
      </w:r>
      <w:r>
        <w:tab/>
        <w:t>на</w:t>
      </w:r>
      <w:r>
        <w:tab/>
      </w:r>
      <w:r>
        <w:tab/>
        <w:t>полноценное</w:t>
      </w:r>
      <w:r>
        <w:rPr>
          <w:spacing w:val="-57"/>
        </w:rPr>
        <w:t xml:space="preserve"> </w:t>
      </w:r>
      <w:r>
        <w:t>психофизическое</w:t>
      </w:r>
      <w:r>
        <w:tab/>
        <w:t>развитие</w:t>
      </w:r>
      <w:r>
        <w:tab/>
        <w:t>детей</w:t>
      </w:r>
      <w:r>
        <w:tab/>
      </w:r>
      <w:r>
        <w:tab/>
        <w:t>и</w:t>
      </w:r>
      <w:r>
        <w:tab/>
        <w:t>обеспечение</w:t>
      </w:r>
      <w:r>
        <w:tab/>
        <w:t>их</w:t>
      </w:r>
      <w:r>
        <w:tab/>
      </w:r>
      <w:r>
        <w:tab/>
        <w:t>эмоционального</w:t>
      </w:r>
      <w:r>
        <w:tab/>
        <w:t>благополучия.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профессионального</w:t>
      </w:r>
      <w:r>
        <w:rPr>
          <w:spacing w:val="10"/>
        </w:rPr>
        <w:t xml:space="preserve"> </w:t>
      </w:r>
      <w:r>
        <w:t>взаимодействия</w:t>
      </w:r>
      <w:r>
        <w:rPr>
          <w:spacing w:val="10"/>
        </w:rPr>
        <w:t xml:space="preserve"> </w:t>
      </w:r>
      <w:r>
        <w:t>педагогов</w:t>
      </w:r>
      <w:r>
        <w:rPr>
          <w:spacing w:val="10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детьми</w:t>
      </w:r>
      <w:r>
        <w:rPr>
          <w:spacing w:val="70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основывается</w:t>
      </w:r>
      <w:r>
        <w:rPr>
          <w:spacing w:val="44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gramStart"/>
      <w:r>
        <w:t>субъектном</w:t>
      </w:r>
      <w:proofErr w:type="gramEnd"/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педагога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ребенку,</w:t>
      </w:r>
      <w:r>
        <w:rPr>
          <w:spacing w:val="42"/>
        </w:rPr>
        <w:t xml:space="preserve"> </w:t>
      </w:r>
      <w:r>
        <w:t>индивидуальном</w:t>
      </w:r>
    </w:p>
    <w:p w14:paraId="0F53C84D" w14:textId="77777777" w:rsidR="00365847" w:rsidRDefault="0080326F">
      <w:pPr>
        <w:pStyle w:val="a4"/>
        <w:spacing w:before="62"/>
        <w:ind w:right="224"/>
        <w:jc w:val="both"/>
      </w:pPr>
      <w:proofErr w:type="gramStart"/>
      <w:r>
        <w:lastRenderedPageBreak/>
        <w:t>подходе</w:t>
      </w:r>
      <w:proofErr w:type="gramEnd"/>
      <w:r>
        <w:t>,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мотивационном</w:t>
      </w:r>
      <w:r>
        <w:rPr>
          <w:spacing w:val="1"/>
        </w:rPr>
        <w:t xml:space="preserve"> </w:t>
      </w:r>
      <w:r>
        <w:t>подходе,</w:t>
      </w:r>
      <w:r>
        <w:rPr>
          <w:spacing w:val="1"/>
        </w:rPr>
        <w:t xml:space="preserve"> </w:t>
      </w:r>
      <w:r>
        <w:t>доброжелательном</w:t>
      </w:r>
      <w:r>
        <w:rPr>
          <w:spacing w:val="-2"/>
        </w:rPr>
        <w:t xml:space="preserve"> </w:t>
      </w:r>
      <w:r>
        <w:t>отношении к ребенку.</w:t>
      </w:r>
    </w:p>
    <w:p w14:paraId="1C37E48D" w14:textId="77777777" w:rsidR="00365847" w:rsidRDefault="0080326F">
      <w:pPr>
        <w:pStyle w:val="1"/>
        <w:numPr>
          <w:ilvl w:val="1"/>
          <w:numId w:val="4"/>
        </w:numPr>
        <w:tabs>
          <w:tab w:val="left" w:pos="1807"/>
        </w:tabs>
        <w:spacing w:before="5"/>
        <w:ind w:left="1806" w:hanging="421"/>
      </w:pPr>
      <w:r>
        <w:t>Анализ</w:t>
      </w:r>
      <w:r>
        <w:rPr>
          <w:spacing w:val="-3"/>
        </w:rPr>
        <w:t xml:space="preserve"> </w:t>
      </w:r>
      <w:r>
        <w:t>предметно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ДОУ.</w:t>
      </w:r>
    </w:p>
    <w:p w14:paraId="069DA47C" w14:textId="40F08EB0" w:rsidR="00365847" w:rsidRDefault="0080326F" w:rsidP="00AD2E1B">
      <w:pPr>
        <w:pStyle w:val="a4"/>
        <w:tabs>
          <w:tab w:val="left" w:pos="1930"/>
          <w:tab w:val="left" w:pos="2750"/>
          <w:tab w:val="left" w:pos="2847"/>
          <w:tab w:val="left" w:pos="3412"/>
          <w:tab w:val="left" w:pos="3693"/>
          <w:tab w:val="left" w:pos="3931"/>
          <w:tab w:val="left" w:pos="4766"/>
          <w:tab w:val="left" w:pos="4966"/>
          <w:tab w:val="left" w:pos="5161"/>
          <w:tab w:val="left" w:pos="5327"/>
          <w:tab w:val="left" w:pos="5708"/>
          <w:tab w:val="left" w:pos="6161"/>
          <w:tab w:val="left" w:pos="6759"/>
          <w:tab w:val="left" w:pos="7438"/>
          <w:tab w:val="left" w:pos="7631"/>
          <w:tab w:val="left" w:pos="7729"/>
          <w:tab w:val="left" w:pos="8661"/>
          <w:tab w:val="left" w:pos="9378"/>
          <w:tab w:val="left" w:pos="9461"/>
          <w:tab w:val="left" w:pos="9577"/>
        </w:tabs>
        <w:ind w:right="215"/>
        <w:jc w:val="both"/>
      </w:pPr>
      <w:r>
        <w:t>Развивающая</w:t>
      </w:r>
      <w:r>
        <w:rPr>
          <w:spacing w:val="7"/>
        </w:rPr>
        <w:t xml:space="preserve"> </w:t>
      </w:r>
      <w:r>
        <w:t>предметно-пространственная</w:t>
      </w:r>
      <w:r>
        <w:rPr>
          <w:spacing w:val="7"/>
        </w:rPr>
        <w:t xml:space="preserve"> </w:t>
      </w:r>
      <w:r>
        <w:t>среда</w:t>
      </w:r>
      <w:r>
        <w:rPr>
          <w:spacing w:val="6"/>
        </w:rPr>
        <w:t xml:space="preserve"> </w:t>
      </w:r>
      <w:r>
        <w:t>групп</w:t>
      </w:r>
      <w:r>
        <w:rPr>
          <w:spacing w:val="8"/>
        </w:rPr>
        <w:t xml:space="preserve"> </w:t>
      </w:r>
      <w:r>
        <w:t>организована</w:t>
      </w:r>
      <w:r>
        <w:rPr>
          <w:spacing w:val="6"/>
        </w:rPr>
        <w:t xml:space="preserve"> </w:t>
      </w:r>
      <w:r>
        <w:rPr>
          <w:spacing w:val="-57"/>
        </w:rPr>
        <w:t xml:space="preserve"> </w:t>
      </w:r>
      <w:r>
        <w:t>разграниченными зонами</w:t>
      </w:r>
      <w:proofErr w:type="gramStart"/>
      <w:r>
        <w:t xml:space="preserve"> ,</w:t>
      </w:r>
      <w:proofErr w:type="gramEnd"/>
      <w:r>
        <w:tab/>
        <w:t>оснащенных</w:t>
      </w:r>
      <w:r>
        <w:tab/>
      </w:r>
      <w:r>
        <w:tab/>
        <w:t>большим</w:t>
      </w:r>
      <w:r>
        <w:tab/>
        <w:t>количеством</w:t>
      </w:r>
      <w:r>
        <w:tab/>
      </w:r>
      <w:r>
        <w:tab/>
        <w:t>развивающего</w:t>
      </w:r>
      <w:r>
        <w:tab/>
      </w:r>
      <w:r>
        <w:tab/>
        <w:t>материала.</w:t>
      </w:r>
      <w:r>
        <w:rPr>
          <w:spacing w:val="-57"/>
        </w:rPr>
        <w:t xml:space="preserve"> </w:t>
      </w:r>
      <w:r>
        <w:t>Образовательная</w:t>
      </w:r>
      <w:r>
        <w:tab/>
      </w:r>
      <w:r>
        <w:tab/>
        <w:t>среда</w:t>
      </w:r>
      <w:r>
        <w:tab/>
      </w:r>
      <w:r>
        <w:tab/>
        <w:t>создана</w:t>
      </w:r>
      <w:r>
        <w:tab/>
        <w:t>с</w:t>
      </w:r>
      <w:r>
        <w:tab/>
      </w:r>
      <w:r>
        <w:tab/>
        <w:t>учетом</w:t>
      </w:r>
      <w:r>
        <w:tab/>
        <w:t>возрастных</w:t>
      </w:r>
      <w:r>
        <w:tab/>
      </w:r>
      <w:r>
        <w:tab/>
        <w:t>возможностей</w:t>
      </w:r>
      <w:r>
        <w:tab/>
        <w:t>детей,</w:t>
      </w:r>
      <w:r>
        <w:rPr>
          <w:spacing w:val="1"/>
        </w:rPr>
        <w:t xml:space="preserve"> гендерного подхода , </w:t>
      </w:r>
      <w:r>
        <w:rPr>
          <w:spacing w:val="37"/>
        </w:rPr>
        <w:t xml:space="preserve"> </w:t>
      </w:r>
      <w:r>
        <w:t>склонностей</w:t>
      </w:r>
      <w:r>
        <w:rPr>
          <w:spacing w:val="4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интересов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конструируется</w:t>
      </w:r>
      <w:r>
        <w:rPr>
          <w:spacing w:val="36"/>
        </w:rPr>
        <w:t xml:space="preserve"> </w:t>
      </w:r>
      <w:r>
        <w:t>таким</w:t>
      </w:r>
      <w:r>
        <w:rPr>
          <w:spacing w:val="35"/>
        </w:rPr>
        <w:t xml:space="preserve"> </w:t>
      </w:r>
      <w:r>
        <w:t>образом,</w:t>
      </w:r>
      <w:r>
        <w:rPr>
          <w:spacing w:val="36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ребенок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13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мог</w:t>
      </w:r>
      <w:r>
        <w:rPr>
          <w:spacing w:val="12"/>
        </w:rPr>
        <w:t xml:space="preserve"> </w:t>
      </w:r>
      <w:r>
        <w:t>найти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увлекательное</w:t>
      </w:r>
      <w:r>
        <w:rPr>
          <w:spacing w:val="11"/>
        </w:rPr>
        <w:t xml:space="preserve"> </w:t>
      </w:r>
      <w:r>
        <w:t>дело,</w:t>
      </w:r>
      <w:r>
        <w:rPr>
          <w:spacing w:val="12"/>
        </w:rPr>
        <w:t xml:space="preserve"> </w:t>
      </w:r>
      <w:r>
        <w:t>занятие.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группе</w:t>
      </w:r>
      <w:r>
        <w:rPr>
          <w:spacing w:val="9"/>
        </w:rPr>
        <w:t xml:space="preserve"> </w:t>
      </w:r>
      <w:r>
        <w:t>созданы</w:t>
      </w:r>
      <w:r>
        <w:rPr>
          <w:spacing w:val="12"/>
        </w:rPr>
        <w:t xml:space="preserve"> </w:t>
      </w:r>
      <w:r>
        <w:t>«уголки»,</w:t>
      </w:r>
      <w:r>
        <w:rPr>
          <w:spacing w:val="11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содержат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себе</w:t>
      </w:r>
      <w:r>
        <w:rPr>
          <w:spacing w:val="10"/>
        </w:rPr>
        <w:t xml:space="preserve"> </w:t>
      </w:r>
      <w:r>
        <w:t>познавательный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развивающих</w:t>
      </w:r>
      <w:r>
        <w:rPr>
          <w:spacing w:val="12"/>
        </w:rPr>
        <w:t xml:space="preserve"> </w:t>
      </w:r>
      <w:r>
        <w:t>материал</w:t>
      </w:r>
      <w:r>
        <w:rPr>
          <w:spacing w:val="-57"/>
        </w:rPr>
        <w:t xml:space="preserve"> </w:t>
      </w:r>
      <w:r w:rsidR="00AD2E1B">
        <w:rPr>
          <w:spacing w:val="-57"/>
        </w:rPr>
        <w:t xml:space="preserve">           </w:t>
      </w:r>
      <w:r w:rsidR="00AD2E1B">
        <w:t xml:space="preserve"> 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возрастом</w:t>
      </w:r>
      <w:r>
        <w:rPr>
          <w:spacing w:val="12"/>
        </w:rPr>
        <w:t xml:space="preserve"> </w:t>
      </w:r>
      <w:r>
        <w:t>детей:</w:t>
      </w:r>
      <w:r>
        <w:rPr>
          <w:spacing w:val="13"/>
        </w:rPr>
        <w:t xml:space="preserve"> </w:t>
      </w:r>
      <w:r>
        <w:t>ролевых</w:t>
      </w:r>
      <w:r>
        <w:rPr>
          <w:spacing w:val="14"/>
        </w:rPr>
        <w:t xml:space="preserve"> </w:t>
      </w:r>
      <w:r>
        <w:t>игр,</w:t>
      </w:r>
      <w:r>
        <w:rPr>
          <w:spacing w:val="13"/>
        </w:rPr>
        <w:t xml:space="preserve"> </w:t>
      </w:r>
      <w:r>
        <w:t>книжный,</w:t>
      </w:r>
      <w:r>
        <w:rPr>
          <w:spacing w:val="12"/>
        </w:rPr>
        <w:t xml:space="preserve"> </w:t>
      </w:r>
      <w:r>
        <w:t>настольно-печатных</w:t>
      </w:r>
      <w:r>
        <w:rPr>
          <w:spacing w:val="14"/>
        </w:rPr>
        <w:t xml:space="preserve"> </w:t>
      </w:r>
      <w:r>
        <w:t>игр,</w:t>
      </w:r>
      <w:r>
        <w:rPr>
          <w:spacing w:val="12"/>
        </w:rPr>
        <w:t xml:space="preserve"> </w:t>
      </w:r>
      <w:r>
        <w:t>природы,</w:t>
      </w:r>
      <w:r>
        <w:rPr>
          <w:spacing w:val="-57"/>
        </w:rPr>
        <w:t xml:space="preserve"> </w:t>
      </w:r>
      <w:proofErr w:type="spellStart"/>
      <w:r w:rsidR="00AD2E1B">
        <w:t>игровой</w:t>
      </w:r>
      <w:proofErr w:type="gramStart"/>
      <w:r w:rsidR="00AD2E1B">
        <w:t>,</w:t>
      </w:r>
      <w:r>
        <w:t>х</w:t>
      </w:r>
      <w:proofErr w:type="gramEnd"/>
      <w:r>
        <w:t>удожественного</w:t>
      </w:r>
      <w:proofErr w:type="spellEnd"/>
      <w:r>
        <w:tab/>
        <w:t>творчества.</w:t>
      </w:r>
      <w:r>
        <w:tab/>
      </w:r>
      <w:r>
        <w:tab/>
        <w:t>В</w:t>
      </w:r>
      <w:r w:rsidR="00AD2E1B">
        <w:t xml:space="preserve"> </w:t>
      </w:r>
      <w:r>
        <w:tab/>
        <w:t>детском</w:t>
      </w:r>
      <w:r>
        <w:tab/>
        <w:t>саду</w:t>
      </w:r>
      <w:r>
        <w:tab/>
        <w:t>уделяется</w:t>
      </w:r>
      <w:r>
        <w:tab/>
        <w:t>особое</w:t>
      </w:r>
      <w:r>
        <w:tab/>
      </w:r>
      <w:r>
        <w:tab/>
      </w:r>
      <w:r>
        <w:tab/>
        <w:t>внимание</w:t>
      </w:r>
      <w:r>
        <w:rPr>
          <w:spacing w:val="-57"/>
        </w:rPr>
        <w:t xml:space="preserve"> </w:t>
      </w:r>
      <w:r>
        <w:t>эстетическому</w:t>
      </w:r>
      <w:r>
        <w:rPr>
          <w:spacing w:val="50"/>
        </w:rPr>
        <w:t xml:space="preserve"> </w:t>
      </w:r>
      <w:r>
        <w:t>оформлению</w:t>
      </w:r>
      <w:r>
        <w:rPr>
          <w:spacing w:val="56"/>
        </w:rPr>
        <w:t xml:space="preserve"> </w:t>
      </w:r>
      <w:r>
        <w:t>помещений,</w:t>
      </w:r>
      <w:r>
        <w:rPr>
          <w:spacing w:val="56"/>
        </w:rPr>
        <w:t xml:space="preserve"> </w:t>
      </w:r>
      <w:r>
        <w:t>т.к.</w:t>
      </w:r>
      <w:r>
        <w:rPr>
          <w:spacing w:val="52"/>
        </w:rPr>
        <w:t xml:space="preserve"> </w:t>
      </w:r>
      <w:r>
        <w:t>среда</w:t>
      </w:r>
      <w:r>
        <w:rPr>
          <w:spacing w:val="55"/>
        </w:rPr>
        <w:t xml:space="preserve"> </w:t>
      </w:r>
      <w:r>
        <w:t>играет</w:t>
      </w:r>
      <w:r>
        <w:rPr>
          <w:spacing w:val="57"/>
        </w:rPr>
        <w:t xml:space="preserve"> </w:t>
      </w:r>
      <w:r>
        <w:t>большую</w:t>
      </w:r>
      <w:r>
        <w:rPr>
          <w:spacing w:val="56"/>
        </w:rPr>
        <w:t xml:space="preserve"> </w:t>
      </w:r>
      <w:r>
        <w:t>роль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формировании</w:t>
      </w:r>
      <w:r>
        <w:rPr>
          <w:spacing w:val="-57"/>
        </w:rPr>
        <w:t xml:space="preserve"> </w:t>
      </w:r>
      <w:r>
        <w:t>личностных</w:t>
      </w:r>
      <w:r>
        <w:rPr>
          <w:spacing w:val="8"/>
        </w:rPr>
        <w:t xml:space="preserve"> </w:t>
      </w:r>
      <w:r>
        <w:t>качеств</w:t>
      </w:r>
      <w:r>
        <w:rPr>
          <w:spacing w:val="6"/>
        </w:rPr>
        <w:t xml:space="preserve"> </w:t>
      </w:r>
      <w:r>
        <w:t>дошкольников.</w:t>
      </w:r>
      <w:r>
        <w:rPr>
          <w:spacing w:val="5"/>
        </w:rPr>
        <w:t xml:space="preserve"> </w:t>
      </w:r>
      <w:r>
        <w:t>Ребенок</w:t>
      </w:r>
      <w:r>
        <w:rPr>
          <w:spacing w:val="6"/>
        </w:rPr>
        <w:t xml:space="preserve"> </w:t>
      </w:r>
      <w:r>
        <w:t>находится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 w:rsidR="00AD2E1B">
        <w:t>ГКП</w:t>
      </w:r>
      <w:r>
        <w:rPr>
          <w:spacing w:val="1"/>
        </w:rPr>
        <w:t xml:space="preserve"> </w:t>
      </w:r>
      <w:r>
        <w:t>весь</w:t>
      </w:r>
      <w:r>
        <w:rPr>
          <w:spacing w:val="6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и</w:t>
      </w:r>
      <w:r w:rsidR="00AD2E1B">
        <w:t xml:space="preserve"> </w:t>
      </w:r>
      <w:r>
        <w:rPr>
          <w:spacing w:val="-57"/>
        </w:rPr>
        <w:t xml:space="preserve"> </w:t>
      </w:r>
      <w:r>
        <w:t>необходимо,</w:t>
      </w:r>
      <w:r>
        <w:rPr>
          <w:spacing w:val="23"/>
        </w:rPr>
        <w:t xml:space="preserve"> </w:t>
      </w:r>
      <w:r>
        <w:t>чтобы</w:t>
      </w:r>
      <w:r>
        <w:rPr>
          <w:spacing w:val="22"/>
        </w:rPr>
        <w:t xml:space="preserve"> </w:t>
      </w:r>
      <w:r>
        <w:t>окружающая</w:t>
      </w:r>
      <w:r>
        <w:rPr>
          <w:spacing w:val="23"/>
        </w:rPr>
        <w:t xml:space="preserve"> </w:t>
      </w:r>
      <w:r>
        <w:t>обстановка</w:t>
      </w:r>
      <w:r>
        <w:rPr>
          <w:spacing w:val="22"/>
        </w:rPr>
        <w:t xml:space="preserve"> </w:t>
      </w:r>
      <w:r>
        <w:t>радовала</w:t>
      </w:r>
      <w:r>
        <w:rPr>
          <w:spacing w:val="22"/>
        </w:rPr>
        <w:t xml:space="preserve"> </w:t>
      </w:r>
      <w:r>
        <w:t>его,</w:t>
      </w:r>
      <w:r>
        <w:rPr>
          <w:spacing w:val="25"/>
        </w:rPr>
        <w:t xml:space="preserve"> </w:t>
      </w:r>
      <w:r>
        <w:t>способствовала</w:t>
      </w:r>
      <w:r>
        <w:rPr>
          <w:spacing w:val="22"/>
        </w:rPr>
        <w:t xml:space="preserve"> </w:t>
      </w:r>
      <w:r>
        <w:t>пробуждению</w:t>
      </w:r>
      <w:r w:rsidR="00AD2E1B"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эмоций,</w:t>
      </w:r>
      <w:r>
        <w:rPr>
          <w:spacing w:val="-4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хорошего</w:t>
      </w:r>
      <w:r>
        <w:rPr>
          <w:spacing w:val="-6"/>
        </w:rPr>
        <w:t xml:space="preserve"> </w:t>
      </w:r>
      <w:r>
        <w:t>вкуса.</w:t>
      </w:r>
    </w:p>
    <w:p w14:paraId="68BBCC69" w14:textId="50CFAB66" w:rsidR="00365847" w:rsidRDefault="0080326F">
      <w:pPr>
        <w:pStyle w:val="a4"/>
        <w:ind w:right="210" w:firstLine="566"/>
        <w:jc w:val="both"/>
      </w:pPr>
      <w:r>
        <w:t>Мебель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требований.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-57"/>
        </w:rPr>
        <w:t xml:space="preserve"> </w:t>
      </w:r>
      <w:r>
        <w:t>художественной, творческой, театрализованной, двигательной деятельности. В оформлении</w:t>
      </w:r>
      <w:r>
        <w:rPr>
          <w:spacing w:val="1"/>
        </w:rPr>
        <w:t xml:space="preserve"> </w:t>
      </w:r>
      <w:r w:rsidR="00AD2E1B">
        <w:t>ГКП</w:t>
      </w:r>
      <w:r>
        <w:rPr>
          <w:spacing w:val="-2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изготовленные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14:paraId="6996C85A" w14:textId="77777777" w:rsidR="00AD2E1B" w:rsidRDefault="0080326F">
      <w:pPr>
        <w:pStyle w:val="a4"/>
        <w:ind w:right="213" w:firstLine="566"/>
        <w:jc w:val="both"/>
        <w:rPr>
          <w:color w:val="111111"/>
          <w:spacing w:val="1"/>
        </w:rPr>
      </w:pPr>
      <w:r>
        <w:t>Территория</w:t>
      </w:r>
      <w:r>
        <w:rPr>
          <w:spacing w:val="1"/>
        </w:rPr>
        <w:t xml:space="preserve"> </w:t>
      </w:r>
      <w:r w:rsidR="00AD2E1B">
        <w:t>ГКП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составляющее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rPr>
          <w:color w:val="111111"/>
        </w:rPr>
        <w:t>Игровые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площадки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гигиеническим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требованиям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обеспечивает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удовлетворение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потребностей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развитии</w:t>
      </w:r>
      <w:r>
        <w:rPr>
          <w:b/>
          <w:color w:val="111111"/>
        </w:rPr>
        <w:t>.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Покрытие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групповой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площадки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песчаное,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утрамбованным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грунтом,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оказывающего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вредного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воздействия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 w:rsidR="00AD2E1B">
        <w:rPr>
          <w:color w:val="111111"/>
        </w:rPr>
        <w:t>детей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площадка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особенностям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воспитанников.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игровых площадках имеется игровое оборудование для обеспечения двигательной активности,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сюжетно-ролевых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игр,</w:t>
      </w:r>
      <w:r>
        <w:rPr>
          <w:color w:val="111111"/>
          <w:spacing w:val="1"/>
        </w:rPr>
        <w:t xml:space="preserve"> </w:t>
      </w:r>
      <w:r w:rsidR="00AD2E1B">
        <w:rPr>
          <w:color w:val="111111"/>
        </w:rPr>
        <w:t>клумбы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</w:p>
    <w:p w14:paraId="4BFAB197" w14:textId="79A39F6A" w:rsidR="00365847" w:rsidRDefault="0080326F" w:rsidP="00C9781A">
      <w:pPr>
        <w:pStyle w:val="a4"/>
        <w:ind w:right="213" w:firstLine="566"/>
        <w:jc w:val="both"/>
      </w:pPr>
      <w:r>
        <w:rPr>
          <w:color w:val="111111"/>
          <w:spacing w:val="1"/>
        </w:rPr>
        <w:t>Игровая площадка -</w:t>
      </w:r>
      <w:r w:rsidR="00C9781A">
        <w:rPr>
          <w:color w:val="111111"/>
          <w:spacing w:val="1"/>
        </w:rPr>
        <w:t xml:space="preserve"> </w:t>
      </w:r>
      <w:r>
        <w:rPr>
          <w:color w:val="111111"/>
          <w:spacing w:val="1"/>
        </w:rPr>
        <w:t>э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организации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физических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упражнений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подвижных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воздухе,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укрепляют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здоровье детей, повышает их работоспособность. А также оказывает положительное влияние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пространство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представляет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естественные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условия для того, чтобы побегать, попрыгать, подвигаться без всяких ограничений.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свободном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доступе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воспитанников имеется игровое оборудование для сюжетно-ролевых, дидактических и игр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водой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песком,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подвижных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трудовой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художественн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-57"/>
        </w:rPr>
        <w:t xml:space="preserve"> </w:t>
      </w:r>
      <w:r>
        <w:rPr>
          <w:color w:val="111111"/>
        </w:rPr>
        <w:t>эстетического,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познавательного и речевого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развития</w:t>
      </w:r>
      <w:r>
        <w:rPr>
          <w:b/>
          <w:color w:val="111111"/>
        </w:rPr>
        <w:t>.</w:t>
      </w:r>
    </w:p>
    <w:p w14:paraId="6B7BDE9F" w14:textId="77777777" w:rsidR="00365847" w:rsidRDefault="0080326F">
      <w:pPr>
        <w:pStyle w:val="1"/>
      </w:pPr>
      <w:r>
        <w:t>Выводы</w:t>
      </w:r>
      <w:r>
        <w:rPr>
          <w:spacing w:val="-2"/>
        </w:rPr>
        <w:t xml:space="preserve"> </w:t>
      </w:r>
      <w:r>
        <w:t>и предложения:</w:t>
      </w:r>
    </w:p>
    <w:p w14:paraId="0A1861C4" w14:textId="2AC862FD" w:rsidR="00365847" w:rsidRDefault="0080326F">
      <w:pPr>
        <w:pStyle w:val="a4"/>
        <w:ind w:right="217" w:firstLine="566"/>
        <w:jc w:val="both"/>
      </w:pPr>
      <w:r>
        <w:t>Развивающая предметно-пространственная среда обеспечивает возможность общения 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двигательной активности детей. Следует продолжать совершенствовать работу по созданию</w:t>
      </w:r>
      <w:r>
        <w:rPr>
          <w:spacing w:val="1"/>
        </w:rPr>
        <w:t xml:space="preserve"> </w:t>
      </w:r>
      <w:r>
        <w:t>благоприятных условий для организации образовательного процесса. В следующем 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пополнить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 детей.</w:t>
      </w:r>
    </w:p>
    <w:p w14:paraId="279B232D" w14:textId="77777777" w:rsidR="00C9781A" w:rsidRPr="00C9781A" w:rsidRDefault="00C9781A" w:rsidP="00C9781A">
      <w:pPr>
        <w:ind w:left="851" w:hanging="851"/>
        <w:rPr>
          <w:sz w:val="24"/>
          <w:szCs w:val="24"/>
        </w:rPr>
      </w:pPr>
      <w:r w:rsidRPr="00C9781A">
        <w:rPr>
          <w:sz w:val="24"/>
          <w:szCs w:val="24"/>
        </w:rPr>
        <w:t xml:space="preserve">                        </w:t>
      </w:r>
      <w:r w:rsidR="0080326F" w:rsidRPr="00C9781A">
        <w:rPr>
          <w:sz w:val="24"/>
          <w:szCs w:val="24"/>
        </w:rPr>
        <w:t>Организация обеспечена методической и художественной литературой, но необходимо</w:t>
      </w:r>
      <w:r w:rsidR="0080326F" w:rsidRPr="00C9781A">
        <w:rPr>
          <w:spacing w:val="1"/>
          <w:sz w:val="24"/>
          <w:szCs w:val="24"/>
        </w:rPr>
        <w:t xml:space="preserve">  </w:t>
      </w:r>
      <w:r w:rsidRPr="00C9781A">
        <w:rPr>
          <w:spacing w:val="1"/>
          <w:sz w:val="24"/>
          <w:szCs w:val="24"/>
        </w:rPr>
        <w:t xml:space="preserve">                     </w:t>
      </w:r>
      <w:r w:rsidR="0080326F" w:rsidRPr="00C9781A">
        <w:rPr>
          <w:spacing w:val="1"/>
          <w:sz w:val="24"/>
          <w:szCs w:val="24"/>
        </w:rPr>
        <w:t xml:space="preserve">продолжить </w:t>
      </w:r>
      <w:r w:rsidR="0080326F" w:rsidRPr="00C9781A">
        <w:rPr>
          <w:sz w:val="24"/>
          <w:szCs w:val="24"/>
        </w:rPr>
        <w:t>обновление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репродукций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и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картин.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Развивающая предметно-пространственная среда образовательного учреждения и групповых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помещений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построена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в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соответствии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с</w:t>
      </w:r>
      <w:r w:rsidR="0080326F" w:rsidRPr="00C9781A">
        <w:rPr>
          <w:spacing w:val="1"/>
          <w:sz w:val="24"/>
          <w:szCs w:val="24"/>
        </w:rPr>
        <w:t xml:space="preserve"> </w:t>
      </w:r>
      <w:r w:rsidRPr="00C9781A">
        <w:rPr>
          <w:sz w:val="24"/>
          <w:szCs w:val="24"/>
        </w:rPr>
        <w:t xml:space="preserve">ФГОС </w:t>
      </w:r>
      <w:proofErr w:type="gramStart"/>
      <w:r w:rsidRPr="00C9781A">
        <w:rPr>
          <w:sz w:val="24"/>
          <w:szCs w:val="24"/>
        </w:rPr>
        <w:t>ДО</w:t>
      </w:r>
      <w:proofErr w:type="gramEnd"/>
      <w:r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и соответствует действующим санитарным нормам и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правилам. Оборудование отвечает санитарно-эпидемиологическим правилам и нормативам,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гигиеническим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педагогическим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и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эстетическим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требованиям.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Подбор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оборудования</w:t>
      </w:r>
      <w:r w:rsidRPr="00C9781A">
        <w:rPr>
          <w:sz w:val="24"/>
          <w:szCs w:val="24"/>
        </w:rPr>
        <w:t xml:space="preserve"> </w:t>
      </w:r>
      <w:r w:rsidR="0080326F" w:rsidRPr="00C9781A">
        <w:rPr>
          <w:spacing w:val="-57"/>
          <w:sz w:val="24"/>
          <w:szCs w:val="24"/>
        </w:rPr>
        <w:t xml:space="preserve"> </w:t>
      </w:r>
      <w:r w:rsidRPr="00C9781A">
        <w:rPr>
          <w:spacing w:val="-57"/>
          <w:sz w:val="24"/>
          <w:szCs w:val="24"/>
        </w:rPr>
        <w:t xml:space="preserve">     </w:t>
      </w:r>
      <w:r w:rsidR="0080326F" w:rsidRPr="00C9781A">
        <w:rPr>
          <w:sz w:val="24"/>
          <w:szCs w:val="24"/>
        </w:rPr>
        <w:t xml:space="preserve">осуществляется исходя из того, что при реализации </w:t>
      </w:r>
      <w:r w:rsidRPr="00C9781A">
        <w:rPr>
          <w:sz w:val="24"/>
          <w:szCs w:val="24"/>
        </w:rPr>
        <w:t>ООП ДО</w:t>
      </w:r>
      <w:r w:rsidR="0080326F" w:rsidRPr="00C9781A">
        <w:rPr>
          <w:sz w:val="24"/>
          <w:szCs w:val="24"/>
        </w:rPr>
        <w:t xml:space="preserve"> основной формой работы с детьми и ведущей деятельностью для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них</w:t>
      </w:r>
      <w:r w:rsidR="0080326F" w:rsidRPr="00C9781A">
        <w:rPr>
          <w:spacing w:val="1"/>
          <w:sz w:val="24"/>
          <w:szCs w:val="24"/>
        </w:rPr>
        <w:t xml:space="preserve"> </w:t>
      </w:r>
      <w:r w:rsidR="0080326F" w:rsidRPr="00C9781A">
        <w:rPr>
          <w:sz w:val="24"/>
          <w:szCs w:val="24"/>
        </w:rPr>
        <w:t>является игра.</w:t>
      </w:r>
      <w:r w:rsidRPr="00C9781A">
        <w:rPr>
          <w:sz w:val="24"/>
          <w:szCs w:val="24"/>
        </w:rPr>
        <w:t xml:space="preserve"> </w:t>
      </w:r>
    </w:p>
    <w:p w14:paraId="2C305292" w14:textId="05A13677" w:rsidR="00C9781A" w:rsidRDefault="00C9781A" w:rsidP="00C9781A">
      <w:pPr>
        <w:pStyle w:val="a4"/>
        <w:spacing w:before="62"/>
        <w:ind w:right="215" w:firstLine="566"/>
        <w:jc w:val="both"/>
      </w:pPr>
      <w:r>
        <w:t>Созданы условия для организации образовательного процесса. В групповых помещениях</w:t>
      </w:r>
      <w:r>
        <w:rPr>
          <w:spacing w:val="-57"/>
        </w:rPr>
        <w:t xml:space="preserve"> </w:t>
      </w:r>
      <w:r>
        <w:t>имеется разнообразная атрибутика, дидактический</w:t>
      </w:r>
      <w:r>
        <w:rPr>
          <w:spacing w:val="1"/>
        </w:rPr>
        <w:t xml:space="preserve"> </w:t>
      </w:r>
      <w:r>
        <w:t>материал, наглядные пособия. Созданы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-1"/>
        </w:rPr>
        <w:t xml:space="preserve"> </w:t>
      </w:r>
      <w:r>
        <w:t>имеются разнообразные</w:t>
      </w:r>
      <w:r>
        <w:rPr>
          <w:spacing w:val="-3"/>
        </w:rPr>
        <w:t xml:space="preserve"> </w:t>
      </w:r>
      <w:r>
        <w:t>виды конструкторов.</w:t>
      </w:r>
    </w:p>
    <w:p w14:paraId="646B542C" w14:textId="0C5BC7BD" w:rsidR="00365847" w:rsidRPr="00C9781A" w:rsidRDefault="00365847" w:rsidP="00C9781A">
      <w:pPr>
        <w:rPr>
          <w:sz w:val="24"/>
          <w:szCs w:val="24"/>
        </w:rPr>
        <w:sectPr w:rsidR="00365847" w:rsidRPr="00C9781A">
          <w:pgSz w:w="11906" w:h="16838"/>
          <w:pgMar w:top="1020" w:right="480" w:bottom="280" w:left="620" w:header="0" w:footer="0" w:gutter="0"/>
          <w:cols w:space="720"/>
          <w:formProt w:val="0"/>
          <w:docGrid w:linePitch="100" w:charSpace="4096"/>
        </w:sectPr>
      </w:pPr>
    </w:p>
    <w:p w14:paraId="193C63EF" w14:textId="77777777" w:rsidR="00365847" w:rsidRDefault="00365847">
      <w:pPr>
        <w:pStyle w:val="a4"/>
        <w:spacing w:before="5"/>
        <w:ind w:left="0"/>
        <w:jc w:val="both"/>
      </w:pPr>
    </w:p>
    <w:p w14:paraId="3CD2862A" w14:textId="77777777" w:rsidR="00365847" w:rsidRDefault="0080326F">
      <w:pPr>
        <w:pStyle w:val="1"/>
        <w:numPr>
          <w:ilvl w:val="1"/>
          <w:numId w:val="4"/>
        </w:numPr>
        <w:tabs>
          <w:tab w:val="left" w:pos="1807"/>
        </w:tabs>
        <w:ind w:left="1806" w:hanging="421"/>
      </w:pPr>
      <w:r>
        <w:t>Анализ</w:t>
      </w:r>
      <w:r>
        <w:rPr>
          <w:spacing w:val="-2"/>
        </w:rPr>
        <w:t xml:space="preserve"> </w:t>
      </w:r>
      <w:r>
        <w:t>кадровых</w:t>
      </w:r>
      <w:r>
        <w:rPr>
          <w:spacing w:val="-4"/>
        </w:rPr>
        <w:t xml:space="preserve"> </w:t>
      </w:r>
      <w:r>
        <w:t>условий 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ДОУ.</w:t>
      </w:r>
    </w:p>
    <w:p w14:paraId="7371D7E4" w14:textId="75726982" w:rsidR="00365847" w:rsidRDefault="0080326F">
      <w:pPr>
        <w:pStyle w:val="a4"/>
        <w:ind w:right="215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C9781A">
        <w:t>ГКП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</w:t>
      </w:r>
      <w:r w:rsidR="00C9781A">
        <w:t>ом</w:t>
      </w:r>
      <w:r>
        <w:rPr>
          <w:spacing w:val="1"/>
        </w:rPr>
        <w:t xml:space="preserve"> </w:t>
      </w:r>
      <w:r w:rsidR="00C9781A">
        <w:t>ГКП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участву</w:t>
      </w:r>
      <w:r w:rsidR="00BC116B">
        <w:t>ет</w:t>
      </w:r>
      <w:r>
        <w:rPr>
          <w:spacing w:val="1"/>
        </w:rPr>
        <w:t xml:space="preserve"> </w:t>
      </w:r>
      <w:r w:rsidR="00BC116B">
        <w:t>педагог</w:t>
      </w:r>
      <w:r>
        <w:rPr>
          <w:spacing w:val="1"/>
        </w:rPr>
        <w:t xml:space="preserve"> </w:t>
      </w:r>
      <w:r w:rsidR="00BC116B">
        <w:t xml:space="preserve">ГКП. </w:t>
      </w:r>
    </w:p>
    <w:p w14:paraId="71742F79" w14:textId="5D77E063" w:rsidR="00365847" w:rsidRDefault="0080326F">
      <w:pPr>
        <w:pStyle w:val="a4"/>
        <w:ind w:right="221" w:firstLine="566"/>
        <w:jc w:val="both"/>
      </w:pPr>
      <w:r>
        <w:t>На</w:t>
      </w:r>
      <w:r>
        <w:rPr>
          <w:spacing w:val="1"/>
        </w:rPr>
        <w:t xml:space="preserve"> </w:t>
      </w:r>
      <w:r>
        <w:t>01.12.2021</w:t>
      </w:r>
      <w:r>
        <w:rPr>
          <w:spacing w:val="1"/>
        </w:rPr>
        <w:t xml:space="preserve"> педагогический коллектив, обеспечивающий развитие и воспитание детей состоит из </w:t>
      </w:r>
      <w:r w:rsidR="00BC116B">
        <w:rPr>
          <w:spacing w:val="1"/>
        </w:rPr>
        <w:t xml:space="preserve">2 специалистов. Из них: </w:t>
      </w:r>
      <w:r>
        <w:rPr>
          <w:spacing w:val="1"/>
        </w:rPr>
        <w:t>1 – учитель-логопед,</w:t>
      </w:r>
      <w:r w:rsidR="00BC116B">
        <w:rPr>
          <w:spacing w:val="1"/>
        </w:rPr>
        <w:t xml:space="preserve"> 1 -</w:t>
      </w:r>
      <w:r>
        <w:rPr>
          <w:spacing w:val="1"/>
        </w:rPr>
        <w:t xml:space="preserve"> воспитатели.</w:t>
      </w:r>
    </w:p>
    <w:p w14:paraId="114E39A9" w14:textId="77777777" w:rsidR="00365847" w:rsidRDefault="0080326F">
      <w:pPr>
        <w:pStyle w:val="a4"/>
        <w:ind w:right="221" w:firstLine="566"/>
        <w:jc w:val="both"/>
      </w:pPr>
      <w:proofErr w:type="spellStart"/>
      <w:r>
        <w:rPr>
          <w:b/>
          <w:spacing w:val="1"/>
          <w:lang w:eastAsia="ru-RU"/>
        </w:rPr>
        <w:t>Воспитательно</w:t>
      </w:r>
      <w:proofErr w:type="spellEnd"/>
      <w:r>
        <w:rPr>
          <w:b/>
          <w:spacing w:val="1"/>
          <w:lang w:eastAsia="ru-RU"/>
        </w:rPr>
        <w:t xml:space="preserve"> – образовательную работу с детьми ведут 12 педагогов, из них:</w:t>
      </w:r>
    </w:p>
    <w:p w14:paraId="7896405F" w14:textId="297D19F2" w:rsidR="00365847" w:rsidRDefault="00BC116B" w:rsidP="00BC11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1 педагог – 1 </w:t>
      </w:r>
      <w:proofErr w:type="spellStart"/>
      <w:r>
        <w:rPr>
          <w:sz w:val="24"/>
          <w:szCs w:val="24"/>
          <w:lang w:eastAsia="ru-RU"/>
        </w:rPr>
        <w:t>квал</w:t>
      </w:r>
      <w:proofErr w:type="spellEnd"/>
      <w:r>
        <w:rPr>
          <w:sz w:val="24"/>
          <w:szCs w:val="24"/>
          <w:lang w:eastAsia="ru-RU"/>
        </w:rPr>
        <w:t>. категория</w:t>
      </w:r>
      <w:r>
        <w:rPr>
          <w:sz w:val="24"/>
          <w:szCs w:val="24"/>
          <w:lang w:eastAsia="ru-RU"/>
        </w:rPr>
        <w:tab/>
        <w:t xml:space="preserve"> –  50</w:t>
      </w:r>
      <w:r w:rsidR="0080326F">
        <w:rPr>
          <w:sz w:val="24"/>
          <w:szCs w:val="24"/>
          <w:lang w:eastAsia="ru-RU"/>
        </w:rPr>
        <w:t>%</w:t>
      </w:r>
    </w:p>
    <w:p w14:paraId="37308376" w14:textId="56FDC156" w:rsidR="00365847" w:rsidRDefault="00BC11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1 педагог</w:t>
      </w:r>
      <w:r w:rsidR="0080326F">
        <w:rPr>
          <w:sz w:val="24"/>
          <w:szCs w:val="24"/>
          <w:lang w:eastAsia="ru-RU"/>
        </w:rPr>
        <w:t xml:space="preserve"> -  соответствие занимаемой  должности   - </w:t>
      </w:r>
      <w:r>
        <w:rPr>
          <w:sz w:val="24"/>
          <w:szCs w:val="24"/>
          <w:lang w:eastAsia="ru-RU"/>
        </w:rPr>
        <w:t>50</w:t>
      </w:r>
      <w:r w:rsidR="0080326F">
        <w:rPr>
          <w:sz w:val="24"/>
          <w:szCs w:val="24"/>
          <w:lang w:eastAsia="ru-RU"/>
        </w:rPr>
        <w:t xml:space="preserve"> %</w:t>
      </w:r>
    </w:p>
    <w:p w14:paraId="5B300A20" w14:textId="77777777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14:paraId="5D0159AC" w14:textId="77777777" w:rsidR="00365847" w:rsidRDefault="0080326F">
      <w:pPr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Педагогический стаж имеют педагоги</w:t>
      </w:r>
      <w:r>
        <w:rPr>
          <w:sz w:val="24"/>
          <w:szCs w:val="24"/>
          <w:lang w:eastAsia="ru-RU"/>
        </w:rPr>
        <w:t>:</w:t>
      </w:r>
    </w:p>
    <w:p w14:paraId="1F3807BE" w14:textId="59A62C71" w:rsidR="00365847" w:rsidRDefault="00803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15 до 20 лет -        </w:t>
      </w:r>
      <w:r w:rsidR="009B2AA1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 xml:space="preserve"> педагог:          - </w:t>
      </w:r>
      <w:r w:rsidR="009B2AA1">
        <w:rPr>
          <w:sz w:val="24"/>
          <w:szCs w:val="24"/>
          <w:lang w:eastAsia="ru-RU"/>
        </w:rPr>
        <w:t>50</w:t>
      </w:r>
      <w:r>
        <w:rPr>
          <w:sz w:val="24"/>
          <w:szCs w:val="24"/>
          <w:lang w:eastAsia="ru-RU"/>
        </w:rPr>
        <w:t xml:space="preserve"> %</w:t>
      </w:r>
    </w:p>
    <w:p w14:paraId="2F2CF684" w14:textId="47DE8267" w:rsidR="00365847" w:rsidRDefault="009B2A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5 до 10 лет-           1 педагог:</w:t>
      </w:r>
      <w:r>
        <w:rPr>
          <w:sz w:val="24"/>
          <w:szCs w:val="24"/>
          <w:lang w:eastAsia="ru-RU"/>
        </w:rPr>
        <w:tab/>
        <w:t xml:space="preserve">   - 50 </w:t>
      </w:r>
      <w:r w:rsidR="0080326F">
        <w:rPr>
          <w:sz w:val="24"/>
          <w:szCs w:val="24"/>
          <w:lang w:eastAsia="ru-RU"/>
        </w:rPr>
        <w:t>%</w:t>
      </w:r>
    </w:p>
    <w:p w14:paraId="14891867" w14:textId="77777777" w:rsidR="00365847" w:rsidRDefault="0080326F">
      <w:pPr>
        <w:pStyle w:val="a4"/>
        <w:ind w:right="216" w:firstLine="300"/>
        <w:jc w:val="both"/>
      </w:pPr>
      <w:r>
        <w:t>Кадровая политика дошкольного образовательного</w:t>
      </w:r>
      <w:r>
        <w:rPr>
          <w:spacing w:val="1"/>
        </w:rPr>
        <w:t xml:space="preserve"> </w:t>
      </w:r>
      <w:r>
        <w:t>учреждения направлена на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 компетентности, формирование мотивации к профессиональному росту и</w:t>
      </w:r>
      <w:r>
        <w:rPr>
          <w:spacing w:val="1"/>
        </w:rPr>
        <w:t xml:space="preserve"> </w:t>
      </w:r>
      <w:r>
        <w:t>развитию.</w:t>
      </w:r>
    </w:p>
    <w:p w14:paraId="6A79E77B" w14:textId="5A7C5A27" w:rsidR="00365847" w:rsidRDefault="0080326F">
      <w:pPr>
        <w:pStyle w:val="a4"/>
        <w:ind w:right="222" w:firstLine="300"/>
        <w:jc w:val="both"/>
      </w:pP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 w:rsidR="009B2AA1">
        <w:t>ГКП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выбрана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углубленной</w:t>
      </w:r>
      <w:r>
        <w:rPr>
          <w:spacing w:val="-1"/>
        </w:rPr>
        <w:t xml:space="preserve"> </w:t>
      </w:r>
      <w:r>
        <w:t>работы, разработан</w:t>
      </w:r>
      <w:r>
        <w:rPr>
          <w:spacing w:val="-1"/>
        </w:rPr>
        <w:t xml:space="preserve"> </w:t>
      </w:r>
      <w:r>
        <w:t>план 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самообразованию.</w:t>
      </w:r>
    </w:p>
    <w:p w14:paraId="61B23F23" w14:textId="2A6519C4" w:rsidR="00365847" w:rsidRDefault="009B2AA1">
      <w:pPr>
        <w:pStyle w:val="a4"/>
        <w:ind w:right="225" w:firstLine="300"/>
        <w:jc w:val="both"/>
      </w:pPr>
      <w:r>
        <w:t>Все педагоги ГКП имеют высшее педагогическое образование</w:t>
      </w:r>
      <w:r w:rsidR="0080326F">
        <w:t>. Все педагоги</w:t>
      </w:r>
      <w:r w:rsidR="0080326F">
        <w:rPr>
          <w:spacing w:val="1"/>
        </w:rPr>
        <w:t xml:space="preserve"> </w:t>
      </w:r>
      <w:r w:rsidR="0080326F">
        <w:t>систематически</w:t>
      </w:r>
      <w:r w:rsidR="0080326F">
        <w:rPr>
          <w:spacing w:val="-1"/>
        </w:rPr>
        <w:t xml:space="preserve"> </w:t>
      </w:r>
      <w:r w:rsidR="0080326F">
        <w:t>проходят курсы повышения квалификации.</w:t>
      </w:r>
    </w:p>
    <w:p w14:paraId="0E2CF94F" w14:textId="0C97708D" w:rsidR="00365847" w:rsidRDefault="0080326F">
      <w:pPr>
        <w:pStyle w:val="a4"/>
        <w:ind w:right="216" w:firstLine="566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повысили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 w:rsidR="009B2AA1">
        <w:rPr>
          <w:spacing w:val="1"/>
        </w:rPr>
        <w:t>оба</w:t>
      </w:r>
      <w:r>
        <w:rPr>
          <w:spacing w:val="1"/>
        </w:rPr>
        <w:t xml:space="preserve"> </w:t>
      </w:r>
      <w:r>
        <w:t>педагога</w:t>
      </w:r>
      <w:r w:rsidR="009B2AA1">
        <w:t>.</w:t>
      </w:r>
      <w:r>
        <w:t xml:space="preserve"> В настоящее время</w:t>
      </w:r>
      <w:r>
        <w:rPr>
          <w:spacing w:val="1"/>
        </w:rPr>
        <w:t xml:space="preserve"> </w:t>
      </w:r>
      <w:r w:rsidR="009B2AA1">
        <w:t>ГКП</w:t>
      </w:r>
      <w:r>
        <w:rPr>
          <w:spacing w:val="2"/>
        </w:rPr>
        <w:t xml:space="preserve"> </w:t>
      </w:r>
      <w:proofErr w:type="gramStart"/>
      <w:r>
        <w:t>укомплектован</w:t>
      </w:r>
      <w:r w:rsidR="009B2AA1">
        <w:t>а</w:t>
      </w:r>
      <w:proofErr w:type="gramEnd"/>
      <w:r>
        <w:rPr>
          <w:spacing w:val="-1"/>
        </w:rPr>
        <w:t xml:space="preserve"> </w:t>
      </w:r>
      <w:r>
        <w:t>педагогическими кадрами полностью.</w:t>
      </w:r>
    </w:p>
    <w:p w14:paraId="6E650C23" w14:textId="2009B5CE" w:rsidR="00365847" w:rsidRDefault="009B2AA1">
      <w:pPr>
        <w:pStyle w:val="a4"/>
        <w:ind w:right="216" w:firstLine="566"/>
        <w:jc w:val="both"/>
      </w:pPr>
      <w:r>
        <w:t>Педагоги ГКП</w:t>
      </w:r>
      <w:r w:rsidR="0080326F">
        <w:t xml:space="preserve"> счита</w:t>
      </w:r>
      <w:r>
        <w:t>ю</w:t>
      </w:r>
      <w:r w:rsidR="0080326F">
        <w:t>т важным направлением в своей деятельности постоянное</w:t>
      </w:r>
      <w:r w:rsidR="0080326F">
        <w:rPr>
          <w:spacing w:val="1"/>
        </w:rPr>
        <w:t xml:space="preserve"> </w:t>
      </w:r>
      <w:r w:rsidR="0080326F">
        <w:t>повышение и совершенствование педагогического мастерства. Для этого организуются открытые</w:t>
      </w:r>
      <w:r w:rsidR="0080326F">
        <w:rPr>
          <w:spacing w:val="1"/>
        </w:rPr>
        <w:t xml:space="preserve"> </w:t>
      </w:r>
      <w:r w:rsidR="0080326F">
        <w:t>районные методические</w:t>
      </w:r>
      <w:r w:rsidR="0080326F">
        <w:rPr>
          <w:spacing w:val="1"/>
        </w:rPr>
        <w:t xml:space="preserve"> </w:t>
      </w:r>
      <w:r w:rsidR="0080326F">
        <w:t>объединения</w:t>
      </w:r>
      <w:r w:rsidR="0080326F">
        <w:rPr>
          <w:spacing w:val="-1"/>
        </w:rPr>
        <w:t xml:space="preserve"> </w:t>
      </w:r>
      <w:r w:rsidR="0080326F">
        <w:t>и семинары</w:t>
      </w:r>
      <w:r w:rsidR="0080326F">
        <w:rPr>
          <w:spacing w:val="1"/>
        </w:rPr>
        <w:t xml:space="preserve"> </w:t>
      </w:r>
      <w:r w:rsidR="0080326F">
        <w:t>муниципального</w:t>
      </w:r>
      <w:r w:rsidR="0080326F">
        <w:rPr>
          <w:spacing w:val="3"/>
        </w:rPr>
        <w:t xml:space="preserve"> </w:t>
      </w:r>
      <w:r w:rsidR="0080326F">
        <w:t>уровня.</w:t>
      </w:r>
    </w:p>
    <w:p w14:paraId="358F7CA6" w14:textId="505464AA" w:rsidR="00365847" w:rsidRDefault="0080326F">
      <w:pPr>
        <w:pStyle w:val="a4"/>
        <w:ind w:right="213" w:firstLine="566"/>
        <w:jc w:val="both"/>
      </w:pPr>
      <w:r>
        <w:t xml:space="preserve">В 2021-2022 учебном году педагоги </w:t>
      </w:r>
      <w:r w:rsidR="009B2AA1">
        <w:t>ГКП</w:t>
      </w:r>
      <w:r>
        <w:t xml:space="preserve"> прошли КПК</w:t>
      </w:r>
      <w:proofErr w:type="gramStart"/>
      <w:r>
        <w:t xml:space="preserve"> ,</w:t>
      </w:r>
      <w:proofErr w:type="gramEnd"/>
      <w:r>
        <w:t xml:space="preserve"> участвовали в </w:t>
      </w:r>
      <w:proofErr w:type="spellStart"/>
      <w:r>
        <w:t>вебинарах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семинарах.</w:t>
      </w:r>
      <w:r>
        <w:rPr>
          <w:spacing w:val="1"/>
        </w:rPr>
        <w:t xml:space="preserve"> </w:t>
      </w:r>
      <w:r>
        <w:t>.</w:t>
      </w:r>
    </w:p>
    <w:p w14:paraId="5CADAF5D" w14:textId="77777777" w:rsidR="00365847" w:rsidRDefault="0080326F">
      <w:pPr>
        <w:pStyle w:val="1"/>
        <w:spacing w:before="5"/>
      </w:pPr>
      <w:r>
        <w:t>Выводы</w:t>
      </w:r>
      <w:r>
        <w:rPr>
          <w:spacing w:val="-2"/>
        </w:rPr>
        <w:t xml:space="preserve"> </w:t>
      </w:r>
      <w:r>
        <w:t>и предложения:</w:t>
      </w:r>
    </w:p>
    <w:p w14:paraId="0E2D726F" w14:textId="5C6CA69E" w:rsidR="00365847" w:rsidRDefault="009B2AA1">
      <w:pPr>
        <w:pStyle w:val="a4"/>
        <w:ind w:right="216" w:firstLine="566"/>
        <w:jc w:val="both"/>
      </w:pPr>
      <w:r>
        <w:t>ГКП</w:t>
      </w:r>
      <w:r w:rsidR="0080326F">
        <w:t xml:space="preserve"> </w:t>
      </w:r>
      <w:proofErr w:type="gramStart"/>
      <w:r w:rsidR="0080326F">
        <w:t>укомплектован</w:t>
      </w:r>
      <w:r>
        <w:t>а</w:t>
      </w:r>
      <w:proofErr w:type="gramEnd"/>
      <w:r w:rsidR="0080326F">
        <w:t xml:space="preserve"> педагогическими кадрами полностью, все педагоги с высшим специальным образованием, имеют квалификационные категории и соответствие занимаемой должности.</w:t>
      </w:r>
      <w:r w:rsidR="0080326F">
        <w:rPr>
          <w:spacing w:val="1"/>
        </w:rPr>
        <w:t xml:space="preserve"> </w:t>
      </w:r>
      <w:r w:rsidR="0080326F">
        <w:t>План аттестационных мероприятий на 2021-2022 учебный год выполнен;  все</w:t>
      </w:r>
      <w:r w:rsidR="0080326F">
        <w:rPr>
          <w:spacing w:val="1"/>
        </w:rPr>
        <w:t xml:space="preserve"> </w:t>
      </w:r>
      <w:r w:rsidR="0080326F">
        <w:t>педагоги</w:t>
      </w:r>
      <w:r w:rsidR="0080326F">
        <w:rPr>
          <w:spacing w:val="1"/>
        </w:rPr>
        <w:t xml:space="preserve"> </w:t>
      </w:r>
      <w:r w:rsidR="0080326F">
        <w:t>повышали</w:t>
      </w:r>
      <w:r w:rsidR="0080326F">
        <w:rPr>
          <w:spacing w:val="1"/>
        </w:rPr>
        <w:t xml:space="preserve"> </w:t>
      </w:r>
      <w:r w:rsidR="0080326F">
        <w:t>свой</w:t>
      </w:r>
      <w:r w:rsidR="0080326F">
        <w:rPr>
          <w:spacing w:val="1"/>
        </w:rPr>
        <w:t xml:space="preserve"> </w:t>
      </w:r>
      <w:r w:rsidR="0080326F">
        <w:t>профессиональный</w:t>
      </w:r>
      <w:r w:rsidR="0080326F">
        <w:rPr>
          <w:spacing w:val="1"/>
        </w:rPr>
        <w:t xml:space="preserve"> </w:t>
      </w:r>
      <w:r w:rsidR="0080326F">
        <w:t>уровень</w:t>
      </w:r>
      <w:r w:rsidR="0080326F">
        <w:rPr>
          <w:spacing w:val="1"/>
        </w:rPr>
        <w:t xml:space="preserve"> </w:t>
      </w:r>
      <w:r w:rsidR="0080326F">
        <w:t>через</w:t>
      </w:r>
      <w:r w:rsidR="0080326F">
        <w:rPr>
          <w:spacing w:val="1"/>
        </w:rPr>
        <w:t xml:space="preserve"> </w:t>
      </w:r>
      <w:r w:rsidR="0080326F">
        <w:t>посещения</w:t>
      </w:r>
      <w:r w:rsidR="0080326F">
        <w:rPr>
          <w:spacing w:val="1"/>
        </w:rPr>
        <w:t xml:space="preserve"> </w:t>
      </w:r>
      <w:r w:rsidR="0080326F">
        <w:t>методических</w:t>
      </w:r>
      <w:r w:rsidR="0080326F">
        <w:rPr>
          <w:spacing w:val="1"/>
        </w:rPr>
        <w:t xml:space="preserve"> </w:t>
      </w:r>
      <w:r>
        <w:t xml:space="preserve">объединений района, </w:t>
      </w:r>
      <w:r w:rsidR="0080326F">
        <w:t>самообразование, знакомились с</w:t>
      </w:r>
      <w:r w:rsidR="0080326F">
        <w:rPr>
          <w:spacing w:val="1"/>
        </w:rPr>
        <w:t xml:space="preserve"> </w:t>
      </w:r>
      <w:r w:rsidR="0080326F">
        <w:t>опытом</w:t>
      </w:r>
      <w:r w:rsidR="0080326F">
        <w:rPr>
          <w:spacing w:val="1"/>
        </w:rPr>
        <w:t xml:space="preserve"> </w:t>
      </w:r>
      <w:r w:rsidR="0080326F">
        <w:t>работы</w:t>
      </w:r>
      <w:r w:rsidR="0080326F">
        <w:rPr>
          <w:spacing w:val="1"/>
        </w:rPr>
        <w:t xml:space="preserve"> </w:t>
      </w:r>
      <w:r w:rsidR="0080326F">
        <w:t>своих</w:t>
      </w:r>
      <w:r w:rsidR="0080326F">
        <w:rPr>
          <w:spacing w:val="1"/>
        </w:rPr>
        <w:t xml:space="preserve"> </w:t>
      </w:r>
      <w:r w:rsidR="0080326F">
        <w:t>коллег</w:t>
      </w:r>
      <w:r w:rsidR="0080326F">
        <w:rPr>
          <w:spacing w:val="1"/>
        </w:rPr>
        <w:t xml:space="preserve"> </w:t>
      </w:r>
      <w:r w:rsidR="0080326F">
        <w:t>из</w:t>
      </w:r>
      <w:r w:rsidR="0080326F">
        <w:rPr>
          <w:spacing w:val="1"/>
        </w:rPr>
        <w:t xml:space="preserve"> </w:t>
      </w:r>
      <w:r w:rsidR="0080326F">
        <w:t>других</w:t>
      </w:r>
      <w:r w:rsidR="0080326F">
        <w:rPr>
          <w:spacing w:val="1"/>
        </w:rPr>
        <w:t xml:space="preserve"> </w:t>
      </w:r>
      <w:r w:rsidR="0080326F">
        <w:t>дошкольных</w:t>
      </w:r>
      <w:r w:rsidR="0080326F">
        <w:rPr>
          <w:spacing w:val="1"/>
        </w:rPr>
        <w:t xml:space="preserve"> </w:t>
      </w:r>
      <w:r w:rsidR="0080326F">
        <w:t>учреждений,</w:t>
      </w:r>
      <w:r w:rsidR="0080326F">
        <w:rPr>
          <w:spacing w:val="1"/>
        </w:rPr>
        <w:t xml:space="preserve"> </w:t>
      </w:r>
      <w:r w:rsidR="0080326F">
        <w:t>проходили</w:t>
      </w:r>
      <w:r w:rsidR="0080326F">
        <w:rPr>
          <w:spacing w:val="1"/>
        </w:rPr>
        <w:t xml:space="preserve"> </w:t>
      </w:r>
      <w:r w:rsidR="0080326F">
        <w:t>курсы</w:t>
      </w:r>
      <w:r w:rsidR="0080326F">
        <w:rPr>
          <w:spacing w:val="1"/>
        </w:rPr>
        <w:t xml:space="preserve"> </w:t>
      </w:r>
      <w:r w:rsidR="0080326F">
        <w:t>повышения</w:t>
      </w:r>
      <w:r w:rsidR="0080326F">
        <w:rPr>
          <w:spacing w:val="1"/>
        </w:rPr>
        <w:t xml:space="preserve"> </w:t>
      </w:r>
      <w:r w:rsidR="0080326F">
        <w:t>квалификации.</w:t>
      </w:r>
      <w:r w:rsidR="0080326F">
        <w:rPr>
          <w:spacing w:val="1"/>
        </w:rPr>
        <w:t xml:space="preserve"> </w:t>
      </w:r>
      <w:r w:rsidR="0080326F">
        <w:t>В</w:t>
      </w:r>
      <w:r w:rsidR="0080326F">
        <w:rPr>
          <w:spacing w:val="1"/>
        </w:rPr>
        <w:t xml:space="preserve"> </w:t>
      </w:r>
      <w:r>
        <w:rPr>
          <w:spacing w:val="1"/>
        </w:rPr>
        <w:t>ГКП</w:t>
      </w:r>
      <w:r w:rsidR="0080326F">
        <w:rPr>
          <w:spacing w:val="1"/>
        </w:rPr>
        <w:t xml:space="preserve"> </w:t>
      </w:r>
      <w:r w:rsidR="0080326F">
        <w:t>работает</w:t>
      </w:r>
      <w:r w:rsidR="0080326F">
        <w:rPr>
          <w:spacing w:val="1"/>
        </w:rPr>
        <w:t xml:space="preserve"> </w:t>
      </w:r>
      <w:r w:rsidR="0080326F">
        <w:t>стабильный</w:t>
      </w:r>
      <w:r w:rsidR="0080326F">
        <w:rPr>
          <w:spacing w:val="1"/>
        </w:rPr>
        <w:t xml:space="preserve"> </w:t>
      </w:r>
      <w:r w:rsidR="0080326F">
        <w:t>кадровый</w:t>
      </w:r>
      <w:r w:rsidR="0080326F">
        <w:rPr>
          <w:spacing w:val="1"/>
        </w:rPr>
        <w:t xml:space="preserve"> </w:t>
      </w:r>
      <w:r w:rsidR="0080326F">
        <w:t>состав,</w:t>
      </w:r>
      <w:r w:rsidR="0080326F">
        <w:rPr>
          <w:spacing w:val="1"/>
        </w:rPr>
        <w:t xml:space="preserve"> </w:t>
      </w:r>
      <w:r w:rsidR="0080326F">
        <w:t>способный</w:t>
      </w:r>
      <w:r w:rsidR="0080326F">
        <w:rPr>
          <w:spacing w:val="1"/>
        </w:rPr>
        <w:t xml:space="preserve"> </w:t>
      </w:r>
      <w:r w:rsidR="0080326F">
        <w:t>эффективно осуществлять поставленные цели и задачи, активно участвовать в инновационной</w:t>
      </w:r>
      <w:r w:rsidR="0080326F">
        <w:rPr>
          <w:spacing w:val="-57"/>
        </w:rPr>
        <w:t xml:space="preserve"> </w:t>
      </w:r>
      <w:r>
        <w:rPr>
          <w:spacing w:val="-57"/>
        </w:rPr>
        <w:t xml:space="preserve">                 </w:t>
      </w:r>
      <w:r>
        <w:t xml:space="preserve"> д</w:t>
      </w:r>
      <w:r w:rsidR="0080326F">
        <w:t>еятельности. Все это в комплексе дает хороший результат в организации педагогической</w:t>
      </w:r>
      <w:r w:rsidR="0080326F">
        <w:rPr>
          <w:spacing w:val="1"/>
        </w:rPr>
        <w:t xml:space="preserve"> </w:t>
      </w:r>
      <w:r w:rsidR="0080326F">
        <w:t>деятельности, улучшении качества образования и воспитания дошкольников, положительно</w:t>
      </w:r>
      <w:r w:rsidR="0080326F">
        <w:rPr>
          <w:spacing w:val="1"/>
        </w:rPr>
        <w:t xml:space="preserve"> </w:t>
      </w:r>
      <w:r w:rsidR="0080326F">
        <w:t>влияет</w:t>
      </w:r>
      <w:r w:rsidR="0080326F">
        <w:rPr>
          <w:spacing w:val="-1"/>
        </w:rPr>
        <w:t xml:space="preserve"> </w:t>
      </w:r>
      <w:r w:rsidR="0080326F">
        <w:t>на</w:t>
      </w:r>
      <w:r w:rsidR="0080326F">
        <w:rPr>
          <w:spacing w:val="-1"/>
        </w:rPr>
        <w:t xml:space="preserve"> </w:t>
      </w:r>
      <w:r w:rsidR="0080326F">
        <w:t>развитие</w:t>
      </w:r>
      <w:r w:rsidR="0080326F">
        <w:rPr>
          <w:spacing w:val="-1"/>
        </w:rPr>
        <w:t xml:space="preserve"> </w:t>
      </w:r>
      <w:r>
        <w:rPr>
          <w:spacing w:val="-1"/>
        </w:rPr>
        <w:t>ГКП</w:t>
      </w:r>
      <w:r w:rsidR="0080326F">
        <w:t xml:space="preserve"> в</w:t>
      </w:r>
      <w:r w:rsidR="0080326F">
        <w:rPr>
          <w:spacing w:val="-1"/>
        </w:rPr>
        <w:t xml:space="preserve"> </w:t>
      </w:r>
      <w:r w:rsidR="0080326F">
        <w:t>целом.</w:t>
      </w:r>
    </w:p>
    <w:p w14:paraId="008BB22B" w14:textId="084F33A9" w:rsidR="00365847" w:rsidRDefault="0080326F">
      <w:pPr>
        <w:pStyle w:val="a4"/>
        <w:ind w:right="219" w:firstLine="566"/>
        <w:jc w:val="both"/>
      </w:pPr>
      <w:r>
        <w:t>Кадровая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 w:rsidR="009B2AA1">
        <w:rPr>
          <w:spacing w:val="1"/>
        </w:rPr>
        <w:t>ГКП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сотрудникам,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запросы,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 и личностной</w:t>
      </w:r>
      <w:r>
        <w:rPr>
          <w:spacing w:val="-1"/>
        </w:rPr>
        <w:t xml:space="preserve"> </w:t>
      </w:r>
      <w:r>
        <w:t>самореализации.</w:t>
      </w:r>
    </w:p>
    <w:p w14:paraId="0A3EC4AF" w14:textId="77777777" w:rsidR="00365847" w:rsidRDefault="0080326F">
      <w:pPr>
        <w:pStyle w:val="a4"/>
        <w:ind w:right="215" w:firstLine="566"/>
        <w:jc w:val="both"/>
      </w:pPr>
      <w:r>
        <w:t>В 2022-2023 учебном году необходимо продолжать создание достойных условий для</w:t>
      </w:r>
      <w:r>
        <w:rPr>
          <w:spacing w:val="1"/>
        </w:rPr>
        <w:t xml:space="preserve"> </w:t>
      </w:r>
      <w:r>
        <w:t>педагогической деятельности, повышения профессионального уровня, профессиональной 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gramStart"/>
      <w:r>
        <w:t>ИКТ-технологий</w:t>
      </w:r>
      <w:proofErr w:type="gramEnd"/>
      <w:r>
        <w:rPr>
          <w:spacing w:val="1"/>
        </w:rPr>
        <w:t xml:space="preserve"> </w:t>
      </w:r>
      <w:r>
        <w:t>(участие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онлайн-конференциях, </w:t>
      </w:r>
      <w:proofErr w:type="spellStart"/>
      <w:r>
        <w:t>вебинарах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14:paraId="250C35BC" w14:textId="77777777" w:rsidR="00365847" w:rsidRDefault="00365847">
      <w:pPr>
        <w:pStyle w:val="a4"/>
        <w:spacing w:before="3"/>
        <w:ind w:left="0"/>
        <w:jc w:val="both"/>
      </w:pPr>
    </w:p>
    <w:p w14:paraId="60762933" w14:textId="7312C4DD" w:rsidR="00365847" w:rsidRDefault="0080326F">
      <w:pPr>
        <w:pStyle w:val="1"/>
        <w:numPr>
          <w:ilvl w:val="1"/>
          <w:numId w:val="4"/>
        </w:numPr>
        <w:tabs>
          <w:tab w:val="left" w:pos="1975"/>
        </w:tabs>
        <w:spacing w:before="1" w:line="240" w:lineRule="auto"/>
        <w:ind w:left="1386" w:right="218" w:firstLine="0"/>
      </w:pPr>
      <w:r>
        <w:t>Анализ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Финансовое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 w:rsidR="009B2AA1">
        <w:t xml:space="preserve">ООП </w:t>
      </w:r>
      <w:proofErr w:type="gramStart"/>
      <w:r w:rsidR="009B2AA1">
        <w:t>ДО</w:t>
      </w:r>
      <w:proofErr w:type="gramEnd"/>
      <w:r>
        <w:t>.</w:t>
      </w:r>
    </w:p>
    <w:p w14:paraId="30177F0E" w14:textId="45830CE5" w:rsidR="00365847" w:rsidRDefault="0080326F">
      <w:pPr>
        <w:pStyle w:val="a4"/>
        <w:ind w:right="213" w:firstLine="566"/>
        <w:jc w:val="both"/>
      </w:pPr>
      <w:r>
        <w:rPr>
          <w:color w:val="111111"/>
        </w:rPr>
        <w:t>Материально-техническая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база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ООП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ДО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действующим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санитарным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противопожарным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нормам,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нормам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охраны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труда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работников</w:t>
      </w:r>
      <w:r>
        <w:rPr>
          <w:color w:val="111111"/>
          <w:spacing w:val="1"/>
        </w:rPr>
        <w:t xml:space="preserve"> </w:t>
      </w:r>
      <w:r w:rsidR="009B2AA1">
        <w:rPr>
          <w:color w:val="111111"/>
        </w:rPr>
        <w:t>ГКП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достаточной мере и</w:t>
      </w:r>
      <w:r w:rsidR="009B2AA1">
        <w:rPr>
          <w:color w:val="111111"/>
        </w:rPr>
        <w:t xml:space="preserve">меются технические средства. В ГКП </w:t>
      </w:r>
      <w:r>
        <w:rPr>
          <w:color w:val="111111"/>
        </w:rPr>
        <w:t>имеется программн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методический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комплекс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подобран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ориентации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государственные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требования.</w:t>
      </w:r>
    </w:p>
    <w:p w14:paraId="1071FF13" w14:textId="40E90B62" w:rsidR="00365847" w:rsidRDefault="0080326F">
      <w:pPr>
        <w:pStyle w:val="a4"/>
        <w:ind w:right="215" w:firstLine="566"/>
        <w:jc w:val="both"/>
      </w:pPr>
      <w:r>
        <w:lastRenderedPageBreak/>
        <w:t>В</w:t>
      </w:r>
      <w:r>
        <w:rPr>
          <w:spacing w:val="1"/>
        </w:rPr>
        <w:t xml:space="preserve"> </w:t>
      </w:r>
      <w:r w:rsidR="009B2AA1">
        <w:rPr>
          <w:color w:val="111111"/>
        </w:rPr>
        <w:t>ГКП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библиотека,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сочетающая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набор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демонстрационных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раздаточных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материалов;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комплект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методической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литературы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работы с детьми в группах общеразвивающей направленности; художественную литературу,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хрестоматии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Программе;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картотеки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достаточном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количестве.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интернета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подготовке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организованной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деятельности, методических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мероприятий.</w:t>
      </w:r>
    </w:p>
    <w:p w14:paraId="00533E38" w14:textId="26794920" w:rsidR="00365847" w:rsidRDefault="0080326F">
      <w:pPr>
        <w:pStyle w:val="a4"/>
        <w:ind w:right="216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требованиям, предъявляемым к участку, зданию, помещениям показал, что для 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предоставлено отдельное</w:t>
      </w:r>
      <w:r>
        <w:rPr>
          <w:spacing w:val="-1"/>
        </w:rPr>
        <w:t xml:space="preserve"> </w:t>
      </w:r>
      <w:r>
        <w:t>просторное, светлое помещение, в котором обеспечивается оптимальная температура воздуха, канализация и водоснабжение.</w:t>
      </w:r>
      <w:r>
        <w:rPr>
          <w:spacing w:val="1"/>
        </w:rPr>
        <w:t xml:space="preserve"> </w:t>
      </w:r>
      <w:r>
        <w:t xml:space="preserve">Помещение оснащено необходимой мебелью, подобранной </w:t>
      </w:r>
      <w:r>
        <w:rPr>
          <w:color w:val="111111"/>
        </w:rPr>
        <w:t xml:space="preserve">в </w:t>
      </w:r>
      <w:r>
        <w:t>соответствии с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 xml:space="preserve">укреплением материально-технической базы. В  </w:t>
      </w:r>
      <w:r w:rsidR="00BA2793">
        <w:t xml:space="preserve">ГКП </w:t>
      </w:r>
      <w:r>
        <w:t xml:space="preserve"> созданы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 w:rsidR="00BA2793">
        <w:t>.</w:t>
      </w:r>
    </w:p>
    <w:p w14:paraId="1486944E" w14:textId="362ED503" w:rsidR="00365847" w:rsidRDefault="0080326F">
      <w:pPr>
        <w:pStyle w:val="a4"/>
        <w:spacing w:before="1"/>
        <w:ind w:right="214" w:firstLine="566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BA2793">
        <w:t>школы для ГКП</w:t>
      </w:r>
      <w:r>
        <w:rPr>
          <w:spacing w:val="1"/>
        </w:rPr>
        <w:t xml:space="preserve"> </w:t>
      </w:r>
      <w:r w:rsidR="00BA2793">
        <w:t>оформлена</w:t>
      </w:r>
      <w:r w:rsidR="00BA2793">
        <w:rPr>
          <w:spacing w:val="1"/>
        </w:rPr>
        <w:t xml:space="preserve">  игровая площадка, </w:t>
      </w:r>
      <w:r>
        <w:t>цветники.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музыкально</w:t>
      </w:r>
      <w:r w:rsidR="00BA2793">
        <w:t>го</w:t>
      </w:r>
      <w:r>
        <w:t xml:space="preserve"> </w:t>
      </w:r>
      <w:r w:rsidR="00BA2793">
        <w:t>и</w:t>
      </w:r>
      <w:r>
        <w:t xml:space="preserve"> физкультурного зал</w:t>
      </w:r>
      <w:r w:rsidR="00BA2793">
        <w:t>ов</w:t>
      </w:r>
      <w:r>
        <w:t xml:space="preserve"> соответствует санитарно-гигиеническим нормам, площадь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достаточна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музыкально-спортивном зале, имеет все необходимые документы и сертификаты качества.</w:t>
      </w:r>
      <w:r>
        <w:rPr>
          <w:spacing w:val="1"/>
        </w:rPr>
        <w:t xml:space="preserve"> </w:t>
      </w:r>
      <w:r>
        <w:t>Оформление зала осуществлено в соответствии с эстетическими требованиями к данной части</w:t>
      </w:r>
      <w:r w:rsidR="00BA2793">
        <w:t xml:space="preserve"> </w:t>
      </w:r>
      <w:r>
        <w:rPr>
          <w:spacing w:val="-57"/>
        </w:rPr>
        <w:t xml:space="preserve"> </w:t>
      </w:r>
      <w:r>
        <w:t>предметно-образовательной</w:t>
      </w:r>
      <w:r>
        <w:rPr>
          <w:spacing w:val="-1"/>
        </w:rPr>
        <w:t xml:space="preserve"> </w:t>
      </w:r>
      <w:r w:rsidR="00BA2793">
        <w:t>среды ГКП</w:t>
      </w:r>
      <w:r>
        <w:t>.</w:t>
      </w:r>
    </w:p>
    <w:p w14:paraId="09F44364" w14:textId="5572A439" w:rsidR="00365847" w:rsidRDefault="00BA2793">
      <w:pPr>
        <w:pStyle w:val="a4"/>
        <w:ind w:right="214" w:firstLine="566"/>
        <w:jc w:val="both"/>
      </w:pPr>
      <w:r>
        <w:t xml:space="preserve">Оборудование музыкального и </w:t>
      </w:r>
      <w:r w:rsidR="0080326F">
        <w:t>физкультурного зал</w:t>
      </w:r>
      <w:r>
        <w:t>ов</w:t>
      </w:r>
      <w:r w:rsidR="0080326F">
        <w:t xml:space="preserve"> оснащено в соответствии с принципом</w:t>
      </w:r>
      <w:r w:rsidR="0080326F">
        <w:rPr>
          <w:spacing w:val="1"/>
        </w:rPr>
        <w:t xml:space="preserve"> </w:t>
      </w:r>
      <w:r w:rsidR="0080326F">
        <w:t>необходимости и достаточности для организации образовательной работы по физическому и</w:t>
      </w:r>
      <w:r w:rsidR="0080326F">
        <w:rPr>
          <w:spacing w:val="1"/>
        </w:rPr>
        <w:t xml:space="preserve"> </w:t>
      </w:r>
      <w:r w:rsidR="0080326F">
        <w:t>музыкальному развитию детей. Анализ оснащения детского сада показал, что все технические</w:t>
      </w:r>
      <w:r w:rsidR="0080326F">
        <w:rPr>
          <w:spacing w:val="-57"/>
        </w:rPr>
        <w:t xml:space="preserve"> </w:t>
      </w:r>
      <w:r w:rsidR="0080326F">
        <w:t>средства</w:t>
      </w:r>
      <w:r w:rsidR="0080326F">
        <w:rPr>
          <w:spacing w:val="1"/>
        </w:rPr>
        <w:t xml:space="preserve"> </w:t>
      </w:r>
      <w:r w:rsidR="0080326F">
        <w:t>обучения,</w:t>
      </w:r>
      <w:r w:rsidR="0080326F">
        <w:rPr>
          <w:spacing w:val="1"/>
        </w:rPr>
        <w:t xml:space="preserve"> </w:t>
      </w:r>
      <w:r w:rsidR="0080326F">
        <w:t>учебно-методические</w:t>
      </w:r>
      <w:r w:rsidR="0080326F">
        <w:rPr>
          <w:spacing w:val="1"/>
        </w:rPr>
        <w:t xml:space="preserve"> </w:t>
      </w:r>
      <w:r w:rsidR="0080326F">
        <w:t>комплекты,</w:t>
      </w:r>
      <w:r w:rsidR="0080326F">
        <w:rPr>
          <w:spacing w:val="1"/>
        </w:rPr>
        <w:t xml:space="preserve"> </w:t>
      </w:r>
      <w:r w:rsidR="0080326F">
        <w:t>наглядный</w:t>
      </w:r>
      <w:r w:rsidR="0080326F">
        <w:rPr>
          <w:spacing w:val="1"/>
        </w:rPr>
        <w:t xml:space="preserve"> </w:t>
      </w:r>
      <w:r w:rsidR="0080326F">
        <w:t>и</w:t>
      </w:r>
      <w:r w:rsidR="0080326F">
        <w:rPr>
          <w:spacing w:val="1"/>
        </w:rPr>
        <w:t xml:space="preserve"> </w:t>
      </w:r>
      <w:r w:rsidR="0080326F">
        <w:t>демонстрационный</w:t>
      </w:r>
      <w:r w:rsidR="0080326F">
        <w:rPr>
          <w:spacing w:val="1"/>
        </w:rPr>
        <w:t xml:space="preserve"> </w:t>
      </w:r>
      <w:r w:rsidR="0080326F">
        <w:t>материал, имеющиеся в дошкольном учреждении, соответствуют санитарно-гигиеническим</w:t>
      </w:r>
      <w:r w:rsidR="0080326F">
        <w:rPr>
          <w:spacing w:val="1"/>
        </w:rPr>
        <w:t xml:space="preserve"> </w:t>
      </w:r>
      <w:r w:rsidR="0080326F">
        <w:t>нормам</w:t>
      </w:r>
      <w:r w:rsidR="0080326F">
        <w:rPr>
          <w:spacing w:val="1"/>
        </w:rPr>
        <w:t xml:space="preserve"> </w:t>
      </w:r>
      <w:r w:rsidR="0080326F">
        <w:t>и</w:t>
      </w:r>
      <w:r w:rsidR="0080326F">
        <w:rPr>
          <w:spacing w:val="1"/>
        </w:rPr>
        <w:t xml:space="preserve"> </w:t>
      </w:r>
      <w:r w:rsidR="0080326F">
        <w:t>требованиям,</w:t>
      </w:r>
      <w:r w:rsidR="0080326F">
        <w:rPr>
          <w:spacing w:val="1"/>
        </w:rPr>
        <w:t xml:space="preserve"> </w:t>
      </w:r>
      <w:r w:rsidR="0080326F">
        <w:t>техническое</w:t>
      </w:r>
      <w:r w:rsidR="0080326F">
        <w:rPr>
          <w:spacing w:val="1"/>
        </w:rPr>
        <w:t xml:space="preserve"> </w:t>
      </w:r>
      <w:r w:rsidR="0080326F">
        <w:t>оборудование</w:t>
      </w:r>
      <w:r w:rsidR="0080326F">
        <w:rPr>
          <w:spacing w:val="1"/>
        </w:rPr>
        <w:t xml:space="preserve"> </w:t>
      </w:r>
      <w:r w:rsidR="0080326F">
        <w:t>имеет</w:t>
      </w:r>
      <w:r w:rsidR="0080326F">
        <w:rPr>
          <w:spacing w:val="1"/>
        </w:rPr>
        <w:t xml:space="preserve"> </w:t>
      </w:r>
      <w:r w:rsidR="0080326F">
        <w:t>все</w:t>
      </w:r>
      <w:r w:rsidR="0080326F">
        <w:rPr>
          <w:spacing w:val="1"/>
        </w:rPr>
        <w:t xml:space="preserve"> </w:t>
      </w:r>
      <w:r w:rsidR="0080326F">
        <w:t>необходимые</w:t>
      </w:r>
      <w:r w:rsidR="0080326F">
        <w:rPr>
          <w:spacing w:val="1"/>
        </w:rPr>
        <w:t xml:space="preserve"> </w:t>
      </w:r>
      <w:r w:rsidR="0080326F">
        <w:t>документы</w:t>
      </w:r>
      <w:r w:rsidR="0080326F">
        <w:rPr>
          <w:spacing w:val="1"/>
        </w:rPr>
        <w:t xml:space="preserve"> </w:t>
      </w:r>
      <w:r w:rsidR="0080326F">
        <w:t>и</w:t>
      </w:r>
      <w:r w:rsidR="0080326F">
        <w:rPr>
          <w:spacing w:val="1"/>
        </w:rPr>
        <w:t xml:space="preserve"> </w:t>
      </w:r>
      <w:r w:rsidR="0080326F">
        <w:t>сертификаты</w:t>
      </w:r>
      <w:r w:rsidR="0080326F">
        <w:rPr>
          <w:spacing w:val="1"/>
        </w:rPr>
        <w:t xml:space="preserve"> </w:t>
      </w:r>
      <w:r w:rsidR="0080326F">
        <w:t>качества</w:t>
      </w:r>
      <w:r w:rsidR="0080326F">
        <w:rPr>
          <w:spacing w:val="1"/>
        </w:rPr>
        <w:t xml:space="preserve"> </w:t>
      </w:r>
      <w:r w:rsidR="0080326F">
        <w:t>и</w:t>
      </w:r>
      <w:r w:rsidR="0080326F">
        <w:rPr>
          <w:spacing w:val="1"/>
        </w:rPr>
        <w:t xml:space="preserve"> </w:t>
      </w:r>
      <w:r w:rsidR="0080326F">
        <w:t>используются</w:t>
      </w:r>
      <w:r w:rsidR="0080326F">
        <w:rPr>
          <w:spacing w:val="1"/>
        </w:rPr>
        <w:t xml:space="preserve"> </w:t>
      </w:r>
      <w:r w:rsidR="0080326F">
        <w:t>в</w:t>
      </w:r>
      <w:r w:rsidR="0080326F">
        <w:rPr>
          <w:spacing w:val="1"/>
        </w:rPr>
        <w:t xml:space="preserve"> </w:t>
      </w:r>
      <w:r w:rsidR="0080326F">
        <w:t>соответствии</w:t>
      </w:r>
      <w:r w:rsidR="0080326F">
        <w:rPr>
          <w:spacing w:val="1"/>
        </w:rPr>
        <w:t xml:space="preserve"> </w:t>
      </w:r>
      <w:r w:rsidR="0080326F">
        <w:t>с</w:t>
      </w:r>
      <w:r w:rsidR="0080326F">
        <w:rPr>
          <w:spacing w:val="1"/>
        </w:rPr>
        <w:t xml:space="preserve"> </w:t>
      </w:r>
      <w:r w:rsidR="0080326F">
        <w:t>принципом</w:t>
      </w:r>
      <w:r w:rsidR="0080326F">
        <w:rPr>
          <w:spacing w:val="1"/>
        </w:rPr>
        <w:t xml:space="preserve"> </w:t>
      </w:r>
      <w:r w:rsidR="0080326F">
        <w:t>необходимости</w:t>
      </w:r>
      <w:r w:rsidR="0080326F">
        <w:rPr>
          <w:spacing w:val="1"/>
        </w:rPr>
        <w:t xml:space="preserve"> </w:t>
      </w:r>
      <w:r w:rsidR="0080326F">
        <w:t>и</w:t>
      </w:r>
      <w:r w:rsidR="0080326F">
        <w:rPr>
          <w:spacing w:val="1"/>
        </w:rPr>
        <w:t xml:space="preserve"> </w:t>
      </w:r>
      <w:r w:rsidR="0080326F">
        <w:t>достаточности для организации образовательной работы.</w:t>
      </w:r>
    </w:p>
    <w:p w14:paraId="7ACA0702" w14:textId="77777777" w:rsidR="00365847" w:rsidRDefault="0080326F">
      <w:pPr>
        <w:pStyle w:val="a4"/>
        <w:spacing w:before="1"/>
        <w:ind w:right="222"/>
        <w:jc w:val="both"/>
      </w:pPr>
      <w:r>
        <w:t>Оценка</w:t>
      </w:r>
      <w:r>
        <w:rPr>
          <w:spacing w:val="1"/>
        </w:rPr>
        <w:t xml:space="preserve"> </w:t>
      </w:r>
      <w:proofErr w:type="gramStart"/>
      <w:r>
        <w:t>медико-социального</w:t>
      </w:r>
      <w:proofErr w:type="gramEnd"/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57"/>
        </w:rPr>
        <w:t xml:space="preserve"> </w:t>
      </w:r>
      <w:r>
        <w:t>требованиям.</w:t>
      </w:r>
    </w:p>
    <w:p w14:paraId="337BC627" w14:textId="330CE9E6" w:rsidR="00365847" w:rsidRDefault="0080326F">
      <w:pPr>
        <w:pStyle w:val="a4"/>
        <w:ind w:right="218" w:firstLine="566"/>
        <w:jc w:val="both"/>
      </w:pPr>
      <w:r>
        <w:t>Питание</w:t>
      </w:r>
      <w:r>
        <w:rPr>
          <w:spacing w:val="-58"/>
        </w:rPr>
        <w:t xml:space="preserve"> </w:t>
      </w:r>
      <w:r w:rsidR="00BA2793">
        <w:rPr>
          <w:spacing w:val="-58"/>
        </w:rPr>
        <w:t xml:space="preserve">   </w:t>
      </w:r>
      <w:r w:rsidR="00BA2793">
        <w:t xml:space="preserve"> д</w:t>
      </w:r>
      <w:r>
        <w:t>етей</w:t>
      </w:r>
      <w:r w:rsidR="00BA2793">
        <w:t xml:space="preserve"> в ГКП не предусмотрено</w:t>
      </w:r>
      <w:r>
        <w:t>.</w:t>
      </w:r>
    </w:p>
    <w:p w14:paraId="2E6D9DE9" w14:textId="77777777" w:rsidR="00365847" w:rsidRDefault="0080326F">
      <w:pPr>
        <w:pStyle w:val="1"/>
        <w:spacing w:before="5"/>
      </w:pPr>
      <w:r>
        <w:t>Анализ</w:t>
      </w:r>
      <w:r>
        <w:rPr>
          <w:spacing w:val="-4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обеспечения.</w:t>
      </w:r>
    </w:p>
    <w:p w14:paraId="3E4FC205" w14:textId="76E7B3CA" w:rsidR="00365847" w:rsidRDefault="0080326F">
      <w:pPr>
        <w:pStyle w:val="a4"/>
        <w:ind w:right="216" w:firstLine="566"/>
        <w:jc w:val="both"/>
      </w:pPr>
      <w:r>
        <w:t>Финансирование детского сада осуществляется на основании бюджетной сметы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 xml:space="preserve">Финансово-экономическое обеспечение введения ФГОС </w:t>
      </w:r>
      <w:proofErr w:type="gramStart"/>
      <w:r>
        <w:t>ДО</w:t>
      </w:r>
      <w:proofErr w:type="gramEnd"/>
      <w:r>
        <w:t xml:space="preserve"> строится </w:t>
      </w:r>
      <w:proofErr w:type="gramStart"/>
      <w:r>
        <w:t>в</w:t>
      </w:r>
      <w:proofErr w:type="gramEnd"/>
      <w:r>
        <w:t xml:space="preserve"> соответствии Планом</w:t>
      </w:r>
      <w:r>
        <w:rPr>
          <w:spacing w:val="1"/>
        </w:rPr>
        <w:t xml:space="preserve"> </w:t>
      </w:r>
      <w:r>
        <w:t>финансово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механизм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формирования.</w:t>
      </w:r>
    </w:p>
    <w:p w14:paraId="14D31382" w14:textId="31E954D4" w:rsidR="00365847" w:rsidRDefault="0080326F">
      <w:pPr>
        <w:pStyle w:val="a4"/>
        <w:ind w:right="216" w:firstLine="566"/>
        <w:jc w:val="both"/>
      </w:pPr>
      <w:r>
        <w:t>Материально-техническая база позволяет обеспечивать государственные гарантии 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 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обеспечивать образовательному учреждению возможность выполнения ФГОС ДО и 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14:paraId="00A025F7" w14:textId="77777777" w:rsidR="00365847" w:rsidRDefault="0080326F">
      <w:pPr>
        <w:pStyle w:val="1"/>
        <w:spacing w:before="3"/>
      </w:pPr>
      <w:r>
        <w:t>Выводы</w:t>
      </w:r>
      <w:r>
        <w:rPr>
          <w:spacing w:val="-2"/>
        </w:rPr>
        <w:t xml:space="preserve"> </w:t>
      </w:r>
      <w:r>
        <w:t>и предложения:</w:t>
      </w:r>
    </w:p>
    <w:p w14:paraId="1ADD3000" w14:textId="171436CB" w:rsidR="00365847" w:rsidRDefault="00BA2793">
      <w:pPr>
        <w:pStyle w:val="a4"/>
        <w:ind w:right="215" w:firstLine="566"/>
        <w:jc w:val="both"/>
      </w:pPr>
      <w:r>
        <w:t>Д</w:t>
      </w:r>
      <w:r w:rsidR="0080326F">
        <w:t>еятельность</w:t>
      </w:r>
      <w:r w:rsidR="0080326F">
        <w:rPr>
          <w:spacing w:val="1"/>
        </w:rPr>
        <w:t xml:space="preserve"> </w:t>
      </w:r>
      <w:r>
        <w:rPr>
          <w:spacing w:val="1"/>
        </w:rPr>
        <w:t>ГКП</w:t>
      </w:r>
      <w:r w:rsidR="0080326F">
        <w:rPr>
          <w:spacing w:val="1"/>
        </w:rPr>
        <w:t xml:space="preserve"> </w:t>
      </w:r>
      <w:r w:rsidR="0080326F">
        <w:t>направлена</w:t>
      </w:r>
      <w:r w:rsidR="0080326F">
        <w:rPr>
          <w:spacing w:val="1"/>
        </w:rPr>
        <w:t xml:space="preserve"> </w:t>
      </w:r>
      <w:r w:rsidR="0080326F">
        <w:t>на</w:t>
      </w:r>
      <w:r w:rsidR="0080326F">
        <w:rPr>
          <w:spacing w:val="1"/>
        </w:rPr>
        <w:t xml:space="preserve"> </w:t>
      </w:r>
      <w:r w:rsidR="0080326F">
        <w:t>создание</w:t>
      </w:r>
      <w:r w:rsidR="0080326F">
        <w:rPr>
          <w:spacing w:val="1"/>
        </w:rPr>
        <w:t xml:space="preserve"> </w:t>
      </w:r>
      <w:r w:rsidR="0080326F">
        <w:t>условий</w:t>
      </w:r>
      <w:r w:rsidR="0080326F">
        <w:rPr>
          <w:spacing w:val="-57"/>
        </w:rPr>
        <w:t xml:space="preserve"> </w:t>
      </w:r>
      <w:r w:rsidR="0080326F">
        <w:t>соответствия</w:t>
      </w:r>
      <w:r w:rsidR="0080326F">
        <w:rPr>
          <w:spacing w:val="1"/>
        </w:rPr>
        <w:t xml:space="preserve"> </w:t>
      </w:r>
      <w:r w:rsidR="0080326F">
        <w:t>лицензионным</w:t>
      </w:r>
      <w:r w:rsidR="0080326F">
        <w:rPr>
          <w:spacing w:val="1"/>
        </w:rPr>
        <w:t xml:space="preserve"> </w:t>
      </w:r>
      <w:r w:rsidR="0080326F">
        <w:t>программам,</w:t>
      </w:r>
      <w:r w:rsidR="0080326F">
        <w:rPr>
          <w:spacing w:val="1"/>
        </w:rPr>
        <w:t xml:space="preserve"> </w:t>
      </w:r>
      <w:r w:rsidR="0080326F">
        <w:t>требованиям</w:t>
      </w:r>
      <w:r w:rsidR="0080326F">
        <w:rPr>
          <w:spacing w:val="1"/>
        </w:rPr>
        <w:t xml:space="preserve"> </w:t>
      </w:r>
      <w:r w:rsidR="0080326F">
        <w:t>к</w:t>
      </w:r>
      <w:r w:rsidR="0080326F">
        <w:rPr>
          <w:spacing w:val="1"/>
        </w:rPr>
        <w:t xml:space="preserve"> </w:t>
      </w:r>
      <w:r w:rsidR="0080326F">
        <w:t>развивающей</w:t>
      </w:r>
      <w:r w:rsidR="0080326F">
        <w:rPr>
          <w:spacing w:val="1"/>
        </w:rPr>
        <w:t xml:space="preserve"> </w:t>
      </w:r>
      <w:r w:rsidR="0080326F">
        <w:t>среде,</w:t>
      </w:r>
      <w:r w:rsidR="0080326F">
        <w:rPr>
          <w:spacing w:val="1"/>
        </w:rPr>
        <w:t xml:space="preserve"> </w:t>
      </w:r>
      <w:r w:rsidR="0080326F">
        <w:t>а</w:t>
      </w:r>
      <w:r w:rsidR="0080326F">
        <w:rPr>
          <w:spacing w:val="1"/>
        </w:rPr>
        <w:t xml:space="preserve"> </w:t>
      </w:r>
      <w:r w:rsidR="0080326F">
        <w:t>также</w:t>
      </w:r>
      <w:r w:rsidR="0080326F">
        <w:rPr>
          <w:spacing w:val="1"/>
        </w:rPr>
        <w:t xml:space="preserve"> </w:t>
      </w:r>
      <w:r w:rsidR="0080326F">
        <w:t>ожиданиям</w:t>
      </w:r>
      <w:r w:rsidR="0080326F">
        <w:rPr>
          <w:spacing w:val="1"/>
        </w:rPr>
        <w:t xml:space="preserve"> </w:t>
      </w:r>
      <w:r w:rsidR="0080326F">
        <w:t>и</w:t>
      </w:r>
      <w:r w:rsidR="0080326F">
        <w:rPr>
          <w:spacing w:val="1"/>
        </w:rPr>
        <w:t xml:space="preserve"> </w:t>
      </w:r>
      <w:r w:rsidR="0080326F">
        <w:t>потребностям</w:t>
      </w:r>
      <w:r w:rsidR="0080326F">
        <w:rPr>
          <w:spacing w:val="1"/>
        </w:rPr>
        <w:t xml:space="preserve"> </w:t>
      </w:r>
      <w:r w:rsidR="0080326F">
        <w:t>детей,</w:t>
      </w:r>
      <w:r w:rsidR="0080326F">
        <w:rPr>
          <w:spacing w:val="1"/>
        </w:rPr>
        <w:t xml:space="preserve"> </w:t>
      </w:r>
      <w:r w:rsidR="0080326F">
        <w:t>родителей,</w:t>
      </w:r>
      <w:r w:rsidR="0080326F">
        <w:rPr>
          <w:spacing w:val="1"/>
        </w:rPr>
        <w:t xml:space="preserve"> </w:t>
      </w:r>
      <w:r w:rsidR="0080326F">
        <w:t>педагогов.</w:t>
      </w:r>
      <w:r w:rsidR="0080326F">
        <w:rPr>
          <w:spacing w:val="1"/>
        </w:rPr>
        <w:t xml:space="preserve"> </w:t>
      </w:r>
    </w:p>
    <w:p w14:paraId="32873D7A" w14:textId="7807E140" w:rsidR="00365847" w:rsidRDefault="0080326F">
      <w:pPr>
        <w:pStyle w:val="a4"/>
        <w:ind w:right="219" w:firstLine="566"/>
        <w:jc w:val="both"/>
      </w:pPr>
      <w:r>
        <w:t xml:space="preserve">Анализ деятельности </w:t>
      </w:r>
      <w:r w:rsidR="00BA2793">
        <w:t>ГКП</w:t>
      </w:r>
      <w:r>
        <w:t xml:space="preserve"> за 2021-2022 учебный год показал, что </w:t>
      </w:r>
      <w:r w:rsidR="00BA2793">
        <w:t>ГКП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стабильный</w:t>
      </w:r>
      <w:r>
        <w:rPr>
          <w:spacing w:val="2"/>
        </w:rPr>
        <w:t xml:space="preserve"> </w:t>
      </w:r>
      <w:r>
        <w:t>уровень функционирования:</w:t>
      </w:r>
    </w:p>
    <w:p w14:paraId="094E4F9F" w14:textId="77777777" w:rsidR="00365847" w:rsidRDefault="0080326F">
      <w:pPr>
        <w:pStyle w:val="a8"/>
        <w:numPr>
          <w:ilvl w:val="0"/>
          <w:numId w:val="2"/>
        </w:numPr>
        <w:tabs>
          <w:tab w:val="left" w:pos="821"/>
        </w:tabs>
        <w:ind w:hanging="143"/>
        <w:jc w:val="both"/>
        <w:rPr>
          <w:sz w:val="24"/>
        </w:rPr>
      </w:pPr>
      <w:r>
        <w:rPr>
          <w:sz w:val="24"/>
        </w:rPr>
        <w:t>приведена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база;</w:t>
      </w:r>
    </w:p>
    <w:p w14:paraId="1C513DE0" w14:textId="77777777" w:rsidR="00365847" w:rsidRDefault="0080326F">
      <w:pPr>
        <w:pStyle w:val="a8"/>
        <w:numPr>
          <w:ilvl w:val="0"/>
          <w:numId w:val="2"/>
        </w:numPr>
        <w:tabs>
          <w:tab w:val="left" w:pos="821"/>
        </w:tabs>
        <w:ind w:hanging="143"/>
        <w:jc w:val="both"/>
        <w:rPr>
          <w:sz w:val="24"/>
        </w:rPr>
      </w:pPr>
      <w:r>
        <w:rPr>
          <w:sz w:val="24"/>
        </w:rPr>
        <w:t>положительные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14:paraId="73BF718F" w14:textId="77777777" w:rsidR="00365847" w:rsidRDefault="0080326F">
      <w:pPr>
        <w:pStyle w:val="a8"/>
        <w:numPr>
          <w:ilvl w:val="0"/>
          <w:numId w:val="2"/>
        </w:numPr>
        <w:tabs>
          <w:tab w:val="left" w:pos="821"/>
        </w:tabs>
        <w:ind w:hanging="143"/>
        <w:jc w:val="both"/>
      </w:pPr>
      <w:r>
        <w:rPr>
          <w:spacing w:val="-4"/>
          <w:sz w:val="24"/>
        </w:rPr>
        <w:t xml:space="preserve">стабильный и  </w:t>
      </w:r>
      <w:r>
        <w:rPr>
          <w:sz w:val="24"/>
        </w:rPr>
        <w:t>сплоченный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коллектив.</w:t>
      </w:r>
    </w:p>
    <w:p w14:paraId="12745F78" w14:textId="77777777" w:rsidR="00365847" w:rsidRDefault="00365847">
      <w:pPr>
        <w:pStyle w:val="a8"/>
        <w:tabs>
          <w:tab w:val="left" w:pos="821"/>
        </w:tabs>
        <w:ind w:left="1497" w:firstLine="0"/>
        <w:jc w:val="both"/>
        <w:rPr>
          <w:sz w:val="24"/>
        </w:rPr>
      </w:pPr>
    </w:p>
    <w:p w14:paraId="157F38AB" w14:textId="77777777" w:rsidR="00365847" w:rsidRDefault="0080326F">
      <w:pPr>
        <w:pStyle w:val="a8"/>
        <w:tabs>
          <w:tab w:val="left" w:pos="821"/>
        </w:tabs>
        <w:ind w:left="1497" w:firstLine="0"/>
        <w:jc w:val="center"/>
        <w:rPr>
          <w:b/>
          <w:bCs/>
        </w:rPr>
      </w:pPr>
      <w:r>
        <w:rPr>
          <w:b/>
          <w:bCs/>
          <w:sz w:val="24"/>
        </w:rPr>
        <w:t>2.</w:t>
      </w:r>
      <w:r>
        <w:rPr>
          <w:b/>
          <w:bCs/>
        </w:rPr>
        <w:t>Вариативные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показатели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ВСОКО</w:t>
      </w:r>
    </w:p>
    <w:p w14:paraId="4CADA2D4" w14:textId="77777777" w:rsidR="00365847" w:rsidRDefault="00365847">
      <w:pPr>
        <w:pStyle w:val="a4"/>
        <w:ind w:left="0"/>
        <w:jc w:val="center"/>
        <w:rPr>
          <w:b/>
          <w:bCs/>
        </w:rPr>
      </w:pPr>
    </w:p>
    <w:p w14:paraId="3C4C8D63" w14:textId="38AE130C" w:rsidR="00365847" w:rsidRDefault="0080326F">
      <w:pPr>
        <w:pStyle w:val="a8"/>
        <w:numPr>
          <w:ilvl w:val="1"/>
          <w:numId w:val="1"/>
        </w:numPr>
        <w:tabs>
          <w:tab w:val="left" w:pos="1970"/>
        </w:tabs>
        <w:ind w:right="220" w:firstLine="566"/>
        <w:jc w:val="both"/>
        <w:rPr>
          <w:b/>
          <w:sz w:val="24"/>
        </w:rPr>
      </w:pPr>
      <w:r>
        <w:rPr>
          <w:b/>
          <w:sz w:val="24"/>
        </w:rPr>
        <w:t>Удовлетворённость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 w:rsidR="00BA2793">
        <w:rPr>
          <w:b/>
          <w:sz w:val="24"/>
        </w:rPr>
        <w:t>ГКП</w:t>
      </w:r>
      <w:r>
        <w:rPr>
          <w:b/>
          <w:sz w:val="24"/>
        </w:rPr>
        <w:t>.</w:t>
      </w:r>
    </w:p>
    <w:p w14:paraId="5FD8D7CB" w14:textId="293049E7" w:rsidR="00365847" w:rsidRDefault="0080326F">
      <w:pPr>
        <w:pStyle w:val="a4"/>
        <w:ind w:right="217" w:firstLine="566"/>
        <w:jc w:val="both"/>
      </w:pPr>
      <w:r>
        <w:t>В 2021-2022 учебном году работе с семьёй уделялось достаточно внимания. Работа 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proofErr w:type="gramStart"/>
      <w:r>
        <w:t>согласно</w:t>
      </w:r>
      <w:proofErr w:type="gramEnd"/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учреждения,</w:t>
      </w:r>
      <w:r>
        <w:rPr>
          <w:spacing w:val="-57"/>
        </w:rPr>
        <w:t xml:space="preserve"> </w:t>
      </w:r>
      <w:proofErr w:type="spellStart"/>
      <w:r>
        <w:t>рабочих</w:t>
      </w:r>
      <w:r w:rsidR="008C3DA9">
        <w:t>ей</w:t>
      </w:r>
      <w:proofErr w:type="spellEnd"/>
      <w:r>
        <w:rPr>
          <w:spacing w:val="1"/>
        </w:rPr>
        <w:t xml:space="preserve"> </w:t>
      </w:r>
      <w:r>
        <w:t>программ</w:t>
      </w:r>
      <w:r w:rsidR="00BA2793">
        <w:t>ы</w:t>
      </w:r>
      <w:r>
        <w:rPr>
          <w:spacing w:val="-1"/>
        </w:rPr>
        <w:t xml:space="preserve"> </w:t>
      </w:r>
      <w:r>
        <w:t>педагог</w:t>
      </w:r>
      <w:r w:rsidR="008C3DA9">
        <w:t>а</w:t>
      </w:r>
      <w:r>
        <w:t>.</w:t>
      </w:r>
    </w:p>
    <w:p w14:paraId="1CDB75DE" w14:textId="6EECA669" w:rsidR="00365847" w:rsidRDefault="0080326F">
      <w:pPr>
        <w:pStyle w:val="a4"/>
        <w:ind w:right="222" w:firstLine="566"/>
        <w:jc w:val="both"/>
      </w:pPr>
      <w:r>
        <w:lastRenderedPageBreak/>
        <w:t>Педагог</w:t>
      </w:r>
      <w:r>
        <w:rPr>
          <w:spacing w:val="1"/>
        </w:rPr>
        <w:t xml:space="preserve"> </w:t>
      </w:r>
      <w:r w:rsidR="008C3DA9">
        <w:t>ГКП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родительские собрания, консультации, досуговые мероприятия, анкетирование,</w:t>
      </w:r>
      <w:r>
        <w:rPr>
          <w:spacing w:val="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совместных проектов.</w:t>
      </w:r>
    </w:p>
    <w:p w14:paraId="635E27CA" w14:textId="3F736AEC" w:rsidR="008C3DA9" w:rsidRPr="008C3DA9" w:rsidRDefault="008C3DA9" w:rsidP="008C3DA9">
      <w:pPr>
        <w:ind w:left="851"/>
        <w:rPr>
          <w:sz w:val="24"/>
          <w:szCs w:val="24"/>
        </w:rPr>
      </w:pPr>
      <w:r w:rsidRPr="008C3DA9">
        <w:rPr>
          <w:sz w:val="24"/>
          <w:szCs w:val="24"/>
        </w:rPr>
        <w:t xml:space="preserve">                         </w:t>
      </w:r>
      <w:r w:rsidR="0080326F" w:rsidRPr="008C3DA9">
        <w:rPr>
          <w:sz w:val="24"/>
          <w:szCs w:val="24"/>
        </w:rPr>
        <w:t>Родительские собрания проводились 2 раза за учебный год. Протоколы родительских</w:t>
      </w:r>
      <w:r w:rsidR="0080326F" w:rsidRPr="008C3DA9">
        <w:rPr>
          <w:spacing w:val="1"/>
          <w:sz w:val="24"/>
          <w:szCs w:val="24"/>
        </w:rPr>
        <w:t xml:space="preserve"> </w:t>
      </w:r>
      <w:r w:rsidR="0080326F" w:rsidRPr="008C3DA9">
        <w:rPr>
          <w:sz w:val="24"/>
          <w:szCs w:val="24"/>
        </w:rPr>
        <w:t>собраний оформлены в соответствии с требованиями, хранятся согласно номенклатуре дел.</w:t>
      </w:r>
      <w:r w:rsidR="0080326F" w:rsidRPr="008C3DA9">
        <w:rPr>
          <w:spacing w:val="1"/>
          <w:sz w:val="24"/>
          <w:szCs w:val="24"/>
        </w:rPr>
        <w:t xml:space="preserve"> </w:t>
      </w:r>
      <w:proofErr w:type="gramStart"/>
      <w:r w:rsidRPr="008C3DA9">
        <w:rPr>
          <w:sz w:val="24"/>
          <w:szCs w:val="24"/>
        </w:rPr>
        <w:t>В связи с обострением вирусных заболеваний, а также находясь в зоне повышенной опасности из-за специальной военной операции, вход родителей в здание школы ограничен, поэтому в своей работе мы  чаще используем дистанционные способы взаимодействия с родителями и всю информацию, размещённую на информационных стендах и на сайте дублируем в созданных группах</w:t>
      </w:r>
      <w:r w:rsidR="00E2016E">
        <w:rPr>
          <w:sz w:val="24"/>
          <w:szCs w:val="24"/>
        </w:rPr>
        <w:t xml:space="preserve">, а также ведём </w:t>
      </w:r>
      <w:r w:rsidR="00E2016E" w:rsidRPr="008C3DA9">
        <w:rPr>
          <w:sz w:val="24"/>
          <w:szCs w:val="24"/>
        </w:rPr>
        <w:t>обсуждение</w:t>
      </w:r>
      <w:r w:rsidR="00E2016E" w:rsidRPr="008C3DA9">
        <w:rPr>
          <w:spacing w:val="-57"/>
          <w:sz w:val="24"/>
          <w:szCs w:val="24"/>
        </w:rPr>
        <w:t xml:space="preserve"> </w:t>
      </w:r>
      <w:r w:rsidR="00E2016E">
        <w:rPr>
          <w:spacing w:val="-57"/>
          <w:sz w:val="24"/>
          <w:szCs w:val="24"/>
        </w:rPr>
        <w:t xml:space="preserve">                            </w:t>
      </w:r>
      <w:r w:rsidR="00E2016E" w:rsidRPr="008C3DA9">
        <w:rPr>
          <w:sz w:val="24"/>
          <w:szCs w:val="24"/>
        </w:rPr>
        <w:t>различных точек зрения на дискуссионный вопрос</w:t>
      </w:r>
      <w:r w:rsidR="00E2016E">
        <w:rPr>
          <w:sz w:val="24"/>
          <w:szCs w:val="24"/>
        </w:rPr>
        <w:t xml:space="preserve">, </w:t>
      </w:r>
      <w:r w:rsidR="00E2016E" w:rsidRPr="008C3DA9">
        <w:rPr>
          <w:sz w:val="24"/>
          <w:szCs w:val="24"/>
        </w:rPr>
        <w:t>решение</w:t>
      </w:r>
      <w:proofErr w:type="gramEnd"/>
      <w:r w:rsidR="00E2016E" w:rsidRPr="008C3DA9">
        <w:rPr>
          <w:sz w:val="24"/>
          <w:szCs w:val="24"/>
        </w:rPr>
        <w:t xml:space="preserve"> проблемных задач семейного</w:t>
      </w:r>
      <w:r w:rsidR="00E2016E" w:rsidRPr="008C3DA9">
        <w:rPr>
          <w:spacing w:val="1"/>
          <w:sz w:val="24"/>
          <w:szCs w:val="24"/>
        </w:rPr>
        <w:t xml:space="preserve"> </w:t>
      </w:r>
      <w:r w:rsidR="00E2016E">
        <w:rPr>
          <w:sz w:val="24"/>
          <w:szCs w:val="24"/>
        </w:rPr>
        <w:t>воспитания,</w:t>
      </w:r>
      <w:r w:rsidR="00E2016E" w:rsidRPr="008C3DA9">
        <w:rPr>
          <w:spacing w:val="1"/>
          <w:sz w:val="24"/>
          <w:szCs w:val="24"/>
        </w:rPr>
        <w:t xml:space="preserve"> </w:t>
      </w:r>
      <w:r w:rsidR="00E2016E" w:rsidRPr="008C3DA9">
        <w:rPr>
          <w:sz w:val="24"/>
          <w:szCs w:val="24"/>
        </w:rPr>
        <w:t>обращение</w:t>
      </w:r>
      <w:r w:rsidR="00E2016E" w:rsidRPr="008C3DA9">
        <w:rPr>
          <w:spacing w:val="1"/>
          <w:sz w:val="24"/>
          <w:szCs w:val="24"/>
        </w:rPr>
        <w:t xml:space="preserve"> </w:t>
      </w:r>
      <w:r w:rsidR="00E2016E" w:rsidRPr="008C3DA9">
        <w:rPr>
          <w:sz w:val="24"/>
          <w:szCs w:val="24"/>
        </w:rPr>
        <w:t>к</w:t>
      </w:r>
      <w:r w:rsidR="00E2016E" w:rsidRPr="008C3DA9">
        <w:rPr>
          <w:spacing w:val="1"/>
          <w:sz w:val="24"/>
          <w:szCs w:val="24"/>
        </w:rPr>
        <w:t xml:space="preserve"> </w:t>
      </w:r>
      <w:r w:rsidR="00E2016E" w:rsidRPr="008C3DA9">
        <w:rPr>
          <w:sz w:val="24"/>
          <w:szCs w:val="24"/>
        </w:rPr>
        <w:t>опыту родителей</w:t>
      </w:r>
      <w:r w:rsidR="00E2016E">
        <w:rPr>
          <w:sz w:val="24"/>
          <w:szCs w:val="24"/>
        </w:rPr>
        <w:t>.</w:t>
      </w:r>
    </w:p>
    <w:p w14:paraId="3B796FF4" w14:textId="3F8E39D7" w:rsidR="00365847" w:rsidRDefault="00E2016E" w:rsidP="00E2016E">
      <w:pPr>
        <w:pStyle w:val="a4"/>
        <w:tabs>
          <w:tab w:val="left" w:pos="2980"/>
        </w:tabs>
        <w:ind w:right="214" w:firstLine="566"/>
        <w:jc w:val="both"/>
      </w:pPr>
      <w:r>
        <w:t xml:space="preserve"> </w:t>
      </w:r>
      <w:r w:rsidR="0080326F">
        <w:t>Ежеквартально</w:t>
      </w:r>
      <w:r w:rsidR="0080326F">
        <w:rPr>
          <w:spacing w:val="1"/>
        </w:rPr>
        <w:t xml:space="preserve"> </w:t>
      </w:r>
      <w:r w:rsidR="0080326F">
        <w:t>проводились</w:t>
      </w:r>
      <w:r w:rsidR="0080326F">
        <w:rPr>
          <w:spacing w:val="1"/>
        </w:rPr>
        <w:t xml:space="preserve"> </w:t>
      </w:r>
      <w:r w:rsidR="0080326F">
        <w:t>опросы</w:t>
      </w:r>
      <w:r w:rsidR="0080326F">
        <w:rPr>
          <w:spacing w:val="1"/>
        </w:rPr>
        <w:t xml:space="preserve"> </w:t>
      </w:r>
      <w:r w:rsidR="0080326F">
        <w:t>и</w:t>
      </w:r>
      <w:r w:rsidR="0080326F">
        <w:rPr>
          <w:spacing w:val="1"/>
        </w:rPr>
        <w:t xml:space="preserve"> </w:t>
      </w:r>
      <w:r w:rsidR="0080326F">
        <w:t>анкетирование</w:t>
      </w:r>
      <w:r w:rsidR="0080326F">
        <w:rPr>
          <w:spacing w:val="1"/>
        </w:rPr>
        <w:t xml:space="preserve"> </w:t>
      </w:r>
      <w:r w:rsidR="0080326F">
        <w:t>родителей</w:t>
      </w:r>
      <w:r w:rsidR="0080326F">
        <w:rPr>
          <w:spacing w:val="1"/>
        </w:rPr>
        <w:t xml:space="preserve"> </w:t>
      </w:r>
      <w:r w:rsidR="0080326F">
        <w:t>по</w:t>
      </w:r>
      <w:r w:rsidR="0080326F">
        <w:rPr>
          <w:spacing w:val="1"/>
        </w:rPr>
        <w:t xml:space="preserve"> </w:t>
      </w:r>
      <w:r w:rsidR="0080326F">
        <w:t>разным</w:t>
      </w:r>
      <w:r w:rsidR="0080326F">
        <w:rPr>
          <w:spacing w:val="1"/>
        </w:rPr>
        <w:t xml:space="preserve"> </w:t>
      </w:r>
      <w:r w:rsidR="0080326F">
        <w:t>направлениям</w:t>
      </w:r>
      <w:r w:rsidR="0080326F">
        <w:rPr>
          <w:spacing w:val="53"/>
        </w:rPr>
        <w:t xml:space="preserve"> </w:t>
      </w:r>
      <w:r w:rsidR="0080326F">
        <w:t>«Определение</w:t>
      </w:r>
      <w:r w:rsidR="0080326F">
        <w:rPr>
          <w:spacing w:val="49"/>
        </w:rPr>
        <w:t xml:space="preserve"> </w:t>
      </w:r>
      <w:r w:rsidR="0080326F">
        <w:t>социального</w:t>
      </w:r>
      <w:r w:rsidR="0080326F">
        <w:rPr>
          <w:spacing w:val="49"/>
        </w:rPr>
        <w:t xml:space="preserve"> </w:t>
      </w:r>
      <w:r w:rsidR="0080326F">
        <w:t>статуса</w:t>
      </w:r>
      <w:r w:rsidR="0080326F">
        <w:rPr>
          <w:spacing w:val="50"/>
        </w:rPr>
        <w:t xml:space="preserve"> </w:t>
      </w:r>
      <w:r w:rsidR="0080326F">
        <w:t>семьи»,</w:t>
      </w:r>
      <w:r w:rsidR="0080326F">
        <w:rPr>
          <w:spacing w:val="55"/>
        </w:rPr>
        <w:t xml:space="preserve"> </w:t>
      </w:r>
      <w:r w:rsidR="0080326F">
        <w:t>«Безопасность</w:t>
      </w:r>
      <w:r w:rsidR="0080326F">
        <w:rPr>
          <w:spacing w:val="51"/>
        </w:rPr>
        <w:t xml:space="preserve"> </w:t>
      </w:r>
      <w:r w:rsidR="0080326F">
        <w:t>вашего</w:t>
      </w:r>
      <w:r w:rsidR="0080326F">
        <w:rPr>
          <w:spacing w:val="48"/>
        </w:rPr>
        <w:t xml:space="preserve"> </w:t>
      </w:r>
      <w:r w:rsidR="0080326F">
        <w:t>ребёнка»,</w:t>
      </w:r>
      <w:r>
        <w:t xml:space="preserve"> </w:t>
      </w:r>
      <w:r w:rsidR="0080326F">
        <w:t>«Изучение мнения родителей о качестве</w:t>
      </w:r>
      <w:r w:rsidR="0080326F">
        <w:rPr>
          <w:spacing w:val="1"/>
        </w:rPr>
        <w:t xml:space="preserve"> </w:t>
      </w:r>
      <w:r w:rsidR="0080326F">
        <w:t>работы</w:t>
      </w:r>
      <w:r w:rsidR="0080326F">
        <w:rPr>
          <w:spacing w:val="-1"/>
        </w:rPr>
        <w:t xml:space="preserve"> </w:t>
      </w:r>
      <w:r>
        <w:t>ГКП</w:t>
      </w:r>
      <w:r w:rsidR="0080326F">
        <w:t>».</w:t>
      </w:r>
    </w:p>
    <w:p w14:paraId="7CAC82C2" w14:textId="457435E9" w:rsidR="00E2016E" w:rsidRDefault="0080326F" w:rsidP="00E2016E">
      <w:pPr>
        <w:pStyle w:val="a4"/>
        <w:spacing w:line="235" w:lineRule="auto"/>
        <w:ind w:right="188" w:firstLine="566"/>
        <w:jc w:val="both"/>
      </w:pPr>
      <w:r>
        <w:t>С целью выявления проблемы, возникающие у родителей о качестве предоставляемых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3"/>
        </w:rPr>
        <w:t xml:space="preserve"> </w:t>
      </w:r>
      <w:r>
        <w:t>услуг,</w:t>
      </w:r>
      <w:r>
        <w:rPr>
          <w:spacing w:val="2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предложена анкета. Анкетирование проводилось по ит</w:t>
      </w:r>
      <w:r w:rsidR="00E2016E">
        <w:t xml:space="preserve">огам учебного года </w:t>
      </w:r>
      <w:proofErr w:type="gramStart"/>
      <w:r w:rsidR="00E2016E">
        <w:t xml:space="preserve">( </w:t>
      </w:r>
      <w:proofErr w:type="gramEnd"/>
      <w:r w:rsidR="00E2016E">
        <w:t>май 2022г).</w:t>
      </w:r>
    </w:p>
    <w:p w14:paraId="012139E0" w14:textId="3260CF48" w:rsidR="00365847" w:rsidRDefault="0080326F">
      <w:pPr>
        <w:pStyle w:val="a4"/>
        <w:ind w:right="221"/>
        <w:jc w:val="both"/>
      </w:pPr>
      <w:r>
        <w:t>По результатам анкетирования была</w:t>
      </w:r>
      <w:r>
        <w:rPr>
          <w:spacing w:val="1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степень удовлетворе</w:t>
      </w:r>
      <w:r w:rsidR="00E2016E">
        <w:t>нности деятельностью работы ГКП</w:t>
      </w:r>
      <w:r>
        <w:t>.</w:t>
      </w:r>
      <w:r w:rsidR="00F354A3">
        <w:t xml:space="preserve"> </w:t>
      </w:r>
      <w:r>
        <w:t>Следовательно, родители считают,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качественное</w:t>
      </w:r>
      <w:r>
        <w:rPr>
          <w:spacing w:val="-1"/>
        </w:rPr>
        <w:t xml:space="preserve"> </w:t>
      </w:r>
      <w:r>
        <w:t>обучение, развитие</w:t>
      </w:r>
      <w:r>
        <w:rPr>
          <w:spacing w:val="-2"/>
        </w:rPr>
        <w:t xml:space="preserve"> </w:t>
      </w:r>
      <w:r>
        <w:t>и воспитание.</w:t>
      </w:r>
    </w:p>
    <w:p w14:paraId="72B60157" w14:textId="5811BACF" w:rsidR="00365847" w:rsidRPr="00E2016E" w:rsidRDefault="0080326F">
      <w:pPr>
        <w:pStyle w:val="a4"/>
        <w:tabs>
          <w:tab w:val="left" w:pos="2307"/>
          <w:tab w:val="left" w:pos="2875"/>
          <w:tab w:val="left" w:pos="3967"/>
          <w:tab w:val="left" w:pos="5595"/>
          <w:tab w:val="left" w:pos="6255"/>
          <w:tab w:val="left" w:pos="7035"/>
          <w:tab w:val="left" w:pos="8119"/>
          <w:tab w:val="left" w:pos="9213"/>
        </w:tabs>
        <w:ind w:right="219" w:firstLine="566"/>
        <w:jc w:val="both"/>
      </w:pPr>
      <w:r>
        <w:rPr>
          <w:b/>
        </w:rPr>
        <w:t>Вывод:</w:t>
      </w:r>
      <w:r>
        <w:rPr>
          <w:b/>
          <w:spacing w:val="55"/>
        </w:rPr>
        <w:t xml:space="preserve"> </w:t>
      </w:r>
      <w:r w:rsidRPr="00E2016E">
        <w:t xml:space="preserve">Анализ работы показал, что запланированная на учебный год работа с родителями выполнена в полном объеме. Одной из форм взаимодействия с родительской </w:t>
      </w:r>
      <w:r w:rsidR="00E2016E" w:rsidRPr="00E2016E">
        <w:t xml:space="preserve">                      </w:t>
      </w:r>
      <w:r w:rsidRPr="00E2016E">
        <w:t>общественностью</w:t>
      </w:r>
      <w:r w:rsidRPr="00E2016E">
        <w:tab/>
        <w:t>явля</w:t>
      </w:r>
      <w:r w:rsidR="00E2016E" w:rsidRPr="00E2016E">
        <w:t>е</w:t>
      </w:r>
      <w:r w:rsidRPr="00E2016E">
        <w:t>тся</w:t>
      </w:r>
      <w:r w:rsidRPr="00E2016E">
        <w:tab/>
        <w:t>официальный</w:t>
      </w:r>
      <w:r w:rsidRPr="00E2016E">
        <w:tab/>
        <w:t>сайт</w:t>
      </w:r>
      <w:r w:rsidR="00E2016E">
        <w:t xml:space="preserve"> МБОУ Кринично-Лугской </w:t>
      </w:r>
      <w:proofErr w:type="gramStart"/>
      <w:r w:rsidR="00E2016E">
        <w:t>СОШ</w:t>
      </w:r>
      <w:proofErr w:type="gramEnd"/>
      <w:r w:rsidR="00E2016E">
        <w:t xml:space="preserve"> где есть страница </w:t>
      </w:r>
      <w:r w:rsidR="00E2016E" w:rsidRPr="00E2016E">
        <w:t>ГКП</w:t>
      </w:r>
      <w:r w:rsidR="00E2016E">
        <w:t>.</w:t>
      </w:r>
      <w:r w:rsidRPr="00E2016E">
        <w:t xml:space="preserve"> </w:t>
      </w:r>
    </w:p>
    <w:p w14:paraId="4B5E64EF" w14:textId="77777777" w:rsidR="00365847" w:rsidRDefault="0080326F">
      <w:pPr>
        <w:pStyle w:val="a4"/>
        <w:spacing w:before="1"/>
        <w:ind w:right="216" w:firstLine="566"/>
        <w:jc w:val="both"/>
      </w:pP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партнёрство 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 современные формы работы:</w:t>
      </w:r>
      <w:r>
        <w:rPr>
          <w:spacing w:val="1"/>
        </w:rPr>
        <w:t xml:space="preserve"> </w:t>
      </w:r>
      <w:r>
        <w:t>проектную</w:t>
      </w:r>
      <w:r>
        <w:rPr>
          <w:spacing w:val="-1"/>
        </w:rPr>
        <w:t xml:space="preserve"> </w:t>
      </w:r>
      <w:r>
        <w:t>деятельность, мастер-классы, круглые</w:t>
      </w:r>
      <w:r>
        <w:rPr>
          <w:spacing w:val="-2"/>
        </w:rPr>
        <w:t xml:space="preserve"> </w:t>
      </w:r>
      <w:r>
        <w:t>столы.</w:t>
      </w:r>
    </w:p>
    <w:p w14:paraId="7F5313A4" w14:textId="77777777" w:rsidR="00365847" w:rsidRDefault="00365847">
      <w:pPr>
        <w:pStyle w:val="a4"/>
        <w:spacing w:before="4"/>
        <w:ind w:left="0"/>
        <w:jc w:val="both"/>
      </w:pPr>
    </w:p>
    <w:p w14:paraId="31256D38" w14:textId="77777777" w:rsidR="00365847" w:rsidRDefault="0080326F">
      <w:pPr>
        <w:pStyle w:val="1"/>
        <w:numPr>
          <w:ilvl w:val="1"/>
          <w:numId w:val="1"/>
        </w:numPr>
        <w:tabs>
          <w:tab w:val="left" w:pos="1807"/>
        </w:tabs>
        <w:ind w:left="1806" w:hanging="421"/>
      </w:pPr>
      <w:r>
        <w:t>Анализ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конкурсах,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олимпиадах.</w:t>
      </w:r>
    </w:p>
    <w:p w14:paraId="03DBD3E4" w14:textId="77777777" w:rsidR="00365847" w:rsidRDefault="00365847">
      <w:pPr>
        <w:pStyle w:val="a4"/>
        <w:ind w:left="0" w:right="222"/>
        <w:jc w:val="both"/>
      </w:pPr>
    </w:p>
    <w:p w14:paraId="235C7D70" w14:textId="77777777" w:rsidR="00365847" w:rsidRDefault="0080326F">
      <w:pPr>
        <w:pStyle w:val="a4"/>
        <w:ind w:left="0" w:right="227"/>
        <w:jc w:val="both"/>
      </w:pPr>
      <w:r>
        <w:t>Конкурсы,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  </w:t>
      </w:r>
      <w:r>
        <w:t>Организованные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4"/>
        </w:rPr>
        <w:t xml:space="preserve"> </w:t>
      </w:r>
      <w:r>
        <w:t>укрепления, закалки</w:t>
      </w:r>
      <w:r>
        <w:rPr>
          <w:spacing w:val="-3"/>
        </w:rPr>
        <w:t xml:space="preserve"> </w:t>
      </w:r>
      <w:r>
        <w:t>характера.</w:t>
      </w:r>
    </w:p>
    <w:p w14:paraId="2E450097" w14:textId="3AEA77F3" w:rsidR="00365847" w:rsidRDefault="0080326F">
      <w:pPr>
        <w:pStyle w:val="a4"/>
        <w:ind w:left="0" w:right="21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активной жизненной позиции, конкурсы, различного рода состязания выполняют важнейшую</w:t>
      </w:r>
      <w:r>
        <w:rPr>
          <w:spacing w:val="1"/>
        </w:rPr>
        <w:t xml:space="preserve"> </w:t>
      </w:r>
      <w:r>
        <w:t>функцию развития и социализации детей, что является одним из приоритетных направлений в</w:t>
      </w:r>
      <w:r>
        <w:rPr>
          <w:spacing w:val="-57"/>
        </w:rPr>
        <w:t xml:space="preserve"> </w:t>
      </w:r>
      <w:r>
        <w:t>работе</w:t>
      </w:r>
      <w:r>
        <w:rPr>
          <w:spacing w:val="1"/>
        </w:rPr>
        <w:t xml:space="preserve"> </w:t>
      </w:r>
      <w:r w:rsidR="00951344">
        <w:t>ГКП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воспитанники</w:t>
      </w:r>
      <w:r>
        <w:rPr>
          <w:spacing w:val="-1"/>
        </w:rPr>
        <w:t xml:space="preserve"> </w:t>
      </w:r>
      <w:r w:rsidR="00951344">
        <w:t>ГКП</w:t>
      </w:r>
      <w:r>
        <w:rPr>
          <w:spacing w:val="-1"/>
        </w:rPr>
        <w:t xml:space="preserve"> </w:t>
      </w:r>
      <w:r>
        <w:t>принимали активное участие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уровня:</w:t>
      </w:r>
    </w:p>
    <w:p w14:paraId="28345E99" w14:textId="77777777" w:rsidR="00365847" w:rsidRDefault="0080326F">
      <w:pPr>
        <w:contextualSpacing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Мероприятия, проведенные в рамках муниципальной программы</w:t>
      </w:r>
    </w:p>
    <w:p w14:paraId="3A345C63" w14:textId="7639F158" w:rsidR="00365847" w:rsidRDefault="0080326F" w:rsidP="00951344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1.Районный </w:t>
      </w:r>
      <w:r w:rsidR="00951344">
        <w:rPr>
          <w:rFonts w:eastAsia="Calibri"/>
          <w:sz w:val="24"/>
          <w:szCs w:val="24"/>
        </w:rPr>
        <w:t xml:space="preserve">конкурс поделок  </w:t>
      </w:r>
      <w:proofErr w:type="gramStart"/>
      <w:r w:rsidR="00951344">
        <w:rPr>
          <w:rFonts w:eastAsia="Calibri"/>
          <w:sz w:val="24"/>
          <w:szCs w:val="24"/>
        </w:rPr>
        <w:t>к</w:t>
      </w:r>
      <w:proofErr w:type="gramEnd"/>
      <w:r w:rsidR="00951344">
        <w:rPr>
          <w:rFonts w:eastAsia="Calibri"/>
          <w:sz w:val="24"/>
          <w:szCs w:val="24"/>
        </w:rPr>
        <w:t xml:space="preserve"> «Дню Матери», «Новогодняя фантазия», «День защитника Отечества» </w:t>
      </w:r>
    </w:p>
    <w:p w14:paraId="05C915AA" w14:textId="3D36B45B" w:rsidR="00365847" w:rsidRDefault="00951344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80326F">
        <w:rPr>
          <w:rFonts w:eastAsia="Calibri"/>
          <w:sz w:val="24"/>
          <w:szCs w:val="24"/>
        </w:rPr>
        <w:t xml:space="preserve">.Конкурс творческих работ на  тему «В мире добра»; </w:t>
      </w:r>
    </w:p>
    <w:p w14:paraId="6C388C63" w14:textId="7EE58F73" w:rsidR="00365847" w:rsidRDefault="00951344">
      <w:pPr>
        <w:ind w:left="16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80326F">
        <w:rPr>
          <w:rFonts w:eastAsia="Calibri"/>
          <w:sz w:val="24"/>
          <w:szCs w:val="24"/>
        </w:rPr>
        <w:t>.Конкурс проектов  «</w:t>
      </w:r>
      <w:proofErr w:type="spellStart"/>
      <w:r w:rsidR="0080326F">
        <w:rPr>
          <w:rFonts w:eastAsia="Calibri"/>
          <w:sz w:val="24"/>
          <w:szCs w:val="24"/>
        </w:rPr>
        <w:t>Эколята</w:t>
      </w:r>
      <w:proofErr w:type="spellEnd"/>
      <w:r w:rsidR="0080326F">
        <w:rPr>
          <w:rFonts w:eastAsia="Calibri"/>
          <w:sz w:val="24"/>
          <w:szCs w:val="24"/>
        </w:rPr>
        <w:t>-защитники природы»;</w:t>
      </w:r>
    </w:p>
    <w:p w14:paraId="76554917" w14:textId="77777777" w:rsidR="00365847" w:rsidRDefault="0080326F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eastAsia="Calibri"/>
          <w:sz w:val="24"/>
          <w:szCs w:val="24"/>
        </w:rPr>
        <w:t xml:space="preserve">Одним из важнейших условий развития ранней одарённости – является создание для детей развивающей среды, которая позволит не только систематически изучать материал, но и самостоятельно его использовать в проблемных ситуациях. </w:t>
      </w:r>
      <w:r>
        <w:t>Таким образом, можно сделать вывод о плодотворной работе педагогов в учебном году,</w:t>
      </w:r>
      <w:r>
        <w:rPr>
          <w:spacing w:val="1"/>
        </w:rPr>
        <w:t xml:space="preserve"> </w:t>
      </w:r>
      <w:r>
        <w:t>их стремлении повышать мотивацию к активной творческой деятельности и саморазвитию</w:t>
      </w:r>
      <w:r>
        <w:rPr>
          <w:spacing w:val="1"/>
        </w:rPr>
        <w:t xml:space="preserve"> </w:t>
      </w:r>
      <w:r>
        <w:t>дошкольников.</w:t>
      </w:r>
    </w:p>
    <w:p w14:paraId="40E1DFCD" w14:textId="77777777" w:rsidR="00365847" w:rsidRDefault="0080326F">
      <w:pPr>
        <w:pStyle w:val="1"/>
        <w:numPr>
          <w:ilvl w:val="1"/>
          <w:numId w:val="1"/>
        </w:numPr>
        <w:tabs>
          <w:tab w:val="left" w:pos="1807"/>
        </w:tabs>
        <w:spacing w:before="4"/>
        <w:ind w:left="1806" w:hanging="421"/>
      </w:pPr>
      <w:r>
        <w:t>Анализ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14:paraId="345395C3" w14:textId="0C94B5C4" w:rsidR="00365847" w:rsidRDefault="0080326F">
      <w:pPr>
        <w:pStyle w:val="1"/>
        <w:tabs>
          <w:tab w:val="left" w:pos="1807"/>
        </w:tabs>
        <w:spacing w:before="4"/>
        <w:ind w:left="820"/>
        <w:rPr>
          <w:b w:val="0"/>
          <w:bCs w:val="0"/>
        </w:rPr>
      </w:pPr>
      <w:r>
        <w:rPr>
          <w:b w:val="0"/>
          <w:bCs w:val="0"/>
          <w:color w:val="000000"/>
          <w:lang w:eastAsia="ru-RU"/>
        </w:rPr>
        <w:t xml:space="preserve">Учебно-воспитательный процесс в </w:t>
      </w:r>
      <w:r w:rsidR="00951344">
        <w:rPr>
          <w:b w:val="0"/>
          <w:bCs w:val="0"/>
          <w:color w:val="000000"/>
          <w:lang w:eastAsia="ru-RU"/>
        </w:rPr>
        <w:t>ГКП</w:t>
      </w:r>
      <w:r>
        <w:rPr>
          <w:b w:val="0"/>
          <w:bCs w:val="0"/>
          <w:color w:val="000000"/>
          <w:lang w:eastAsia="ru-RU"/>
        </w:rPr>
        <w:t xml:space="preserve"> выстроен на основе   примерной программы дошкольного образования  «От рождения до школы» под редакцией </w:t>
      </w:r>
      <w:proofErr w:type="spellStart"/>
      <w:r>
        <w:rPr>
          <w:b w:val="0"/>
          <w:bCs w:val="0"/>
          <w:color w:val="000000"/>
          <w:lang w:eastAsia="ru-RU"/>
        </w:rPr>
        <w:t>Н.Е.Вераксы</w:t>
      </w:r>
      <w:proofErr w:type="spellEnd"/>
      <w:r>
        <w:rPr>
          <w:b w:val="0"/>
          <w:bCs w:val="0"/>
          <w:color w:val="000000"/>
          <w:lang w:eastAsia="ru-RU"/>
        </w:rPr>
        <w:t xml:space="preserve">, </w:t>
      </w:r>
      <w:proofErr w:type="spellStart"/>
      <w:r>
        <w:rPr>
          <w:b w:val="0"/>
          <w:bCs w:val="0"/>
          <w:color w:val="000000"/>
          <w:lang w:eastAsia="ru-RU"/>
        </w:rPr>
        <w:t>М.А.Васильевой</w:t>
      </w:r>
      <w:proofErr w:type="spellEnd"/>
      <w:r>
        <w:rPr>
          <w:b w:val="0"/>
          <w:bCs w:val="0"/>
          <w:color w:val="000000"/>
          <w:lang w:eastAsia="ru-RU"/>
        </w:rPr>
        <w:t>, Т.С. Комаровой.</w:t>
      </w:r>
      <w:r>
        <w:rPr>
          <w:rFonts w:eastAsia="SimSun"/>
          <w:b w:val="0"/>
          <w:bCs w:val="0"/>
          <w:lang w:eastAsia="ru-RU"/>
        </w:rPr>
        <w:t xml:space="preserve"> Программой </w:t>
      </w:r>
      <w:r>
        <w:rPr>
          <w:rFonts w:eastAsia="SimSun"/>
          <w:b w:val="0"/>
          <w:bCs w:val="0"/>
          <w:iCs/>
          <w:lang w:eastAsia="ru-RU"/>
        </w:rPr>
        <w:t>не предусматривается оценивание</w:t>
      </w:r>
      <w:r>
        <w:rPr>
          <w:rFonts w:eastAsia="SimSun"/>
          <w:b w:val="0"/>
          <w:bCs w:val="0"/>
          <w:lang w:eastAsia="ru-RU"/>
        </w:rPr>
        <w:t xml:space="preserve"> качества образовательной деятельности МБДОУ на основе достижения детьми планируемых результатов освоения Программы, а предусмотрена система мониторинга динамики развития детей, динамики их образовательных достижений, основанная на методе наблюдения и включающая: педагогические наблюдения, педагогическую диагностику, </w:t>
      </w:r>
      <w:r>
        <w:rPr>
          <w:rFonts w:eastAsia="SimSun"/>
          <w:b w:val="0"/>
          <w:bCs w:val="0"/>
          <w:lang w:eastAsia="ru-RU"/>
        </w:rPr>
        <w:lastRenderedPageBreak/>
        <w:t xml:space="preserve">связанную с оценкой эффективности педагогических действий с целью их дальнейшей оптимизации. Мониторинг проводился </w:t>
      </w:r>
      <w:r w:rsidR="00951344">
        <w:rPr>
          <w:rFonts w:eastAsia="SimSun"/>
          <w:b w:val="0"/>
          <w:bCs w:val="0"/>
          <w:lang w:eastAsia="ru-RU"/>
        </w:rPr>
        <w:t>ГКП</w:t>
      </w:r>
      <w:r>
        <w:rPr>
          <w:rFonts w:eastAsia="SimSun"/>
          <w:b w:val="0"/>
          <w:bCs w:val="0"/>
          <w:lang w:eastAsia="ru-RU"/>
        </w:rPr>
        <w:t xml:space="preserve">  с целью оптимизации работы </w:t>
      </w:r>
      <w:r w:rsidR="00951344">
        <w:rPr>
          <w:rFonts w:eastAsia="SimSun"/>
          <w:b w:val="0"/>
          <w:bCs w:val="0"/>
          <w:lang w:eastAsia="ru-RU"/>
        </w:rPr>
        <w:t>ГКП</w:t>
      </w:r>
      <w:r>
        <w:rPr>
          <w:rFonts w:eastAsia="SimSun"/>
          <w:b w:val="0"/>
          <w:bCs w:val="0"/>
          <w:lang w:eastAsia="ru-RU"/>
        </w:rPr>
        <w:t xml:space="preserve"> </w:t>
      </w:r>
      <w:r>
        <w:rPr>
          <w:rFonts w:eastAsia="Calibri"/>
          <w:b w:val="0"/>
          <w:bCs w:val="0"/>
        </w:rPr>
        <w:t>и самоанализа эффективности педагогической деятельности.</w:t>
      </w:r>
      <w:r>
        <w:rPr>
          <w:b w:val="0"/>
          <w:bCs w:val="0"/>
          <w:color w:val="000000"/>
          <w:lang w:eastAsia="ru-RU"/>
        </w:rPr>
        <w:t xml:space="preserve"> Данная примерная образовательная программа охватывает все основные виды деятельности дошкольников в соответствии ФГОС </w:t>
      </w:r>
      <w:proofErr w:type="gramStart"/>
      <w:r>
        <w:rPr>
          <w:b w:val="0"/>
          <w:bCs w:val="0"/>
          <w:color w:val="000000"/>
          <w:lang w:eastAsia="ru-RU"/>
        </w:rPr>
        <w:t>ДО</w:t>
      </w:r>
      <w:proofErr w:type="gramEnd"/>
      <w:r>
        <w:rPr>
          <w:b w:val="0"/>
          <w:bCs w:val="0"/>
          <w:color w:val="000000"/>
          <w:lang w:eastAsia="ru-RU"/>
        </w:rPr>
        <w:t>. Учебные планы и сетка занятий, составленные с учетом возрастных особенностей детей, позволяют ежегодно добиваться стабильных  результатов в развитии воспитанников детского сада.</w:t>
      </w:r>
    </w:p>
    <w:p w14:paraId="05A52EF6" w14:textId="6F6A15C4" w:rsidR="00365847" w:rsidRDefault="00951344" w:rsidP="00951344">
      <w:pPr>
        <w:keepLines/>
        <w:shd w:val="clear" w:color="auto" w:fill="FFFFFF"/>
        <w:spacing w:before="43"/>
        <w:ind w:left="709" w:right="175" w:hanging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</w:t>
      </w:r>
      <w:r w:rsidR="0080326F">
        <w:rPr>
          <w:color w:val="000000"/>
          <w:sz w:val="24"/>
          <w:szCs w:val="24"/>
          <w:lang w:eastAsia="ru-RU"/>
        </w:rPr>
        <w:t xml:space="preserve">Для определения уровня развития наших детей был проведен мониторинг по всем </w:t>
      </w:r>
      <w:r>
        <w:rPr>
          <w:color w:val="000000"/>
          <w:sz w:val="24"/>
          <w:szCs w:val="24"/>
          <w:lang w:eastAsia="ru-RU"/>
        </w:rPr>
        <w:t xml:space="preserve">    </w:t>
      </w:r>
      <w:r w:rsidR="0080326F">
        <w:rPr>
          <w:color w:val="000000"/>
          <w:sz w:val="24"/>
          <w:szCs w:val="24"/>
          <w:lang w:eastAsia="ru-RU"/>
        </w:rPr>
        <w:t>основным направлениям. Результаты получились следующие:</w:t>
      </w:r>
    </w:p>
    <w:p w14:paraId="2D075408" w14:textId="77777777" w:rsidR="00365847" w:rsidRDefault="0080326F">
      <w:pPr>
        <w:keepLines/>
        <w:shd w:val="clear" w:color="auto" w:fill="FFFFFF"/>
        <w:spacing w:before="43"/>
        <w:ind w:right="175" w:firstLine="19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Результаты мониторинга «Уровни развития по образовательным областям» </w:t>
      </w:r>
    </w:p>
    <w:p w14:paraId="0D2F8762" w14:textId="77777777" w:rsidR="00365847" w:rsidRDefault="0080326F">
      <w:pPr>
        <w:keepLines/>
        <w:shd w:val="clear" w:color="auto" w:fill="FFFFFF"/>
        <w:spacing w:before="43"/>
        <w:ind w:right="175" w:firstLine="19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2021 год</w:t>
      </w:r>
    </w:p>
    <w:tbl>
      <w:tblPr>
        <w:tblStyle w:val="TableNormal"/>
        <w:tblW w:w="9915" w:type="dxa"/>
        <w:tblInd w:w="31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17"/>
        <w:gridCol w:w="1855"/>
        <w:gridCol w:w="1154"/>
        <w:gridCol w:w="2058"/>
        <w:gridCol w:w="1457"/>
        <w:gridCol w:w="1912"/>
        <w:gridCol w:w="762"/>
      </w:tblGrid>
      <w:tr w:rsidR="00365847" w14:paraId="530205EB" w14:textId="77777777">
        <w:trPr>
          <w:trHeight w:val="67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7139" w14:textId="77777777" w:rsidR="00365847" w:rsidRDefault="00365847">
            <w:pPr>
              <w:rPr>
                <w:sz w:val="24"/>
                <w:szCs w:val="24"/>
                <w:lang w:eastAsia="ru-RU"/>
              </w:rPr>
            </w:pPr>
          </w:p>
          <w:p w14:paraId="2F298182" w14:textId="77777777" w:rsidR="00365847" w:rsidRDefault="00365847">
            <w:pPr>
              <w:rPr>
                <w:sz w:val="24"/>
                <w:szCs w:val="24"/>
                <w:lang w:eastAsia="ru-RU"/>
              </w:rPr>
            </w:pPr>
          </w:p>
          <w:p w14:paraId="665A1DFC" w14:textId="77777777" w:rsidR="00365847" w:rsidRDefault="008032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D2A82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07948E87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C8797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6C5A8EAF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0BFD1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286B92AA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4026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3937DB14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6FF9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59C077E6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Художественно-</w:t>
            </w:r>
          </w:p>
          <w:p w14:paraId="47C4A798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эстетическое</w:t>
            </w:r>
          </w:p>
          <w:p w14:paraId="5E5E416B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7F7C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6B279B2D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6978F319" w14:textId="77777777" w:rsidR="00365847" w:rsidRDefault="0080326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итог</w:t>
            </w:r>
          </w:p>
          <w:p w14:paraId="6012F9B2" w14:textId="77777777" w:rsidR="00365847" w:rsidRDefault="00365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65847" w14:paraId="17C88E74" w14:textId="77777777">
        <w:trPr>
          <w:trHeight w:val="26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E390" w14:textId="77777777" w:rsidR="00365847" w:rsidRDefault="0080326F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C0F7" w14:textId="225E9349" w:rsidR="00365847" w:rsidRDefault="00F354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794E" w14:textId="71C09EED" w:rsidR="00365847" w:rsidRDefault="00F354A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7A4F" w14:textId="13863C81" w:rsidR="00365847" w:rsidRDefault="00F354A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DB6D" w14:textId="6819D0BC" w:rsidR="00365847" w:rsidRDefault="00F354A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BD50" w14:textId="0D830DEE" w:rsidR="00365847" w:rsidRDefault="00F354A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824C" w14:textId="6B8719A8" w:rsidR="00365847" w:rsidRDefault="00F354A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365847" w14:paraId="4968D987" w14:textId="77777777">
        <w:trPr>
          <w:trHeight w:val="40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C0E6" w14:textId="77777777" w:rsidR="00365847" w:rsidRDefault="0080326F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F958" w14:textId="57BE1F3F" w:rsidR="00365847" w:rsidRDefault="0029035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6AE1" w14:textId="26D3A2CD" w:rsidR="00365847" w:rsidRDefault="002903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FF46" w14:textId="05E7DE15" w:rsidR="00365847" w:rsidRDefault="002903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8E97C" w14:textId="3BE278AA" w:rsidR="00365847" w:rsidRDefault="002903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17B5" w14:textId="627286FE" w:rsidR="00365847" w:rsidRDefault="00F354A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  <w:r w:rsidR="0080326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568A" w14:textId="5F6D1376" w:rsidR="00365847" w:rsidRDefault="00F354A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80326F">
              <w:rPr>
                <w:sz w:val="24"/>
                <w:szCs w:val="24"/>
                <w:lang w:eastAsia="ru-RU"/>
              </w:rPr>
              <w:t>5%</w:t>
            </w:r>
          </w:p>
        </w:tc>
      </w:tr>
    </w:tbl>
    <w:p w14:paraId="1E0792E0" w14:textId="77777777" w:rsidR="00365847" w:rsidRDefault="00365847" w:rsidP="0029035E">
      <w:pPr>
        <w:pStyle w:val="1"/>
        <w:ind w:left="0"/>
      </w:pPr>
    </w:p>
    <w:p w14:paraId="239A4B55" w14:textId="0F95FDF4" w:rsidR="00365847" w:rsidRPr="00F354A3" w:rsidRDefault="00F354A3" w:rsidP="00F354A3">
      <w:pPr>
        <w:rPr>
          <w:sz w:val="24"/>
          <w:szCs w:val="24"/>
        </w:rPr>
      </w:pPr>
      <w:r w:rsidRPr="00F354A3">
        <w:rPr>
          <w:sz w:val="24"/>
          <w:szCs w:val="24"/>
        </w:rPr>
        <w:t>Вывод:</w:t>
      </w:r>
      <w:r w:rsidR="0080326F" w:rsidRPr="00F354A3">
        <w:rPr>
          <w:sz w:val="24"/>
          <w:szCs w:val="24"/>
        </w:rPr>
        <w:t xml:space="preserve"> По результатам мониторинга можно отметить достаточный уровень развития детей в соответствии с возрастом. На конец учебного года отмечается увеличение высоких оценок у детей </w:t>
      </w:r>
      <w:r w:rsidRPr="00F354A3">
        <w:rPr>
          <w:sz w:val="24"/>
          <w:szCs w:val="24"/>
        </w:rPr>
        <w:t>ГКП</w:t>
      </w:r>
      <w:r w:rsidR="0080326F" w:rsidRPr="00F354A3">
        <w:rPr>
          <w:sz w:val="24"/>
          <w:szCs w:val="24"/>
        </w:rPr>
        <w:t xml:space="preserve"> </w:t>
      </w:r>
      <w:r w:rsidRPr="00F354A3">
        <w:rPr>
          <w:sz w:val="24"/>
          <w:szCs w:val="24"/>
        </w:rPr>
        <w:t xml:space="preserve"> </w:t>
      </w:r>
      <w:r w:rsidR="0080326F" w:rsidRPr="00F354A3">
        <w:rPr>
          <w:sz w:val="24"/>
          <w:szCs w:val="24"/>
        </w:rPr>
        <w:t xml:space="preserve">по критериям образовательных областей, по критериям интегративных качеств, по критериям </w:t>
      </w:r>
      <w:proofErr w:type="spellStart"/>
      <w:r w:rsidR="0080326F" w:rsidRPr="00F354A3">
        <w:rPr>
          <w:sz w:val="24"/>
          <w:szCs w:val="24"/>
        </w:rPr>
        <w:t>коррекционно</w:t>
      </w:r>
      <w:proofErr w:type="spellEnd"/>
      <w:r w:rsidR="0080326F" w:rsidRPr="00F354A3">
        <w:rPr>
          <w:sz w:val="24"/>
          <w:szCs w:val="24"/>
        </w:rPr>
        <w:t xml:space="preserve"> - развивающей деятельности. </w:t>
      </w:r>
      <w:r>
        <w:rPr>
          <w:sz w:val="24"/>
          <w:szCs w:val="24"/>
        </w:rPr>
        <w:t>Этому способствовало осуществление личностно-</w:t>
      </w:r>
      <w:r w:rsidR="0080326F" w:rsidRPr="00F354A3">
        <w:rPr>
          <w:sz w:val="24"/>
          <w:szCs w:val="24"/>
        </w:rPr>
        <w:t xml:space="preserve">ориентированного, дифференцированного подхода в </w:t>
      </w:r>
      <w:proofErr w:type="spellStart"/>
      <w:r w:rsidR="0080326F" w:rsidRPr="00F354A3">
        <w:rPr>
          <w:sz w:val="24"/>
          <w:szCs w:val="24"/>
        </w:rPr>
        <w:t>воспитательно</w:t>
      </w:r>
      <w:proofErr w:type="spellEnd"/>
      <w:r w:rsidR="0080326F" w:rsidRPr="00F354A3">
        <w:rPr>
          <w:sz w:val="24"/>
          <w:szCs w:val="24"/>
        </w:rPr>
        <w:t xml:space="preserve"> - образовательно – оздоровительно и  коррекционно-развивающем процессе.</w:t>
      </w:r>
    </w:p>
    <w:p w14:paraId="7148B8F1" w14:textId="77777777" w:rsidR="00365847" w:rsidRDefault="00365847">
      <w:pPr>
        <w:pStyle w:val="a4"/>
        <w:spacing w:before="90"/>
        <w:ind w:left="0" w:right="214"/>
        <w:jc w:val="both"/>
      </w:pPr>
    </w:p>
    <w:sectPr w:rsidR="00365847" w:rsidSect="00C9781A">
      <w:pgSz w:w="11906" w:h="16838"/>
      <w:pgMar w:top="426" w:right="916" w:bottom="28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7020"/>
    <w:multiLevelType w:val="multilevel"/>
    <w:tmpl w:val="86EE010C"/>
    <w:lvl w:ilvl="0">
      <w:start w:val="2"/>
      <w:numFmt w:val="decimal"/>
      <w:lvlText w:val="%1."/>
      <w:lvlJc w:val="left"/>
      <w:pPr>
        <w:ind w:left="1626" w:hanging="240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583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639" w:hanging="58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659" w:hanging="58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679" w:hanging="58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699" w:hanging="58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719" w:hanging="58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39" w:hanging="58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59" w:hanging="583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2A0709E2"/>
    <w:multiLevelType w:val="multilevel"/>
    <w:tmpl w:val="83943DC2"/>
    <w:lvl w:ilvl="0">
      <w:start w:val="1"/>
      <w:numFmt w:val="decimal"/>
      <w:lvlText w:val="%1"/>
      <w:lvlJc w:val="left"/>
      <w:pPr>
        <w:ind w:left="820" w:hanging="6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603"/>
      </w:pPr>
      <w:rPr>
        <w:w w:val="100"/>
        <w:lang w:val="ru-RU" w:eastAsia="en-US" w:bidi="ar-SA"/>
      </w:rPr>
    </w:lvl>
    <w:lvl w:ilvl="2">
      <w:numFmt w:val="bullet"/>
      <w:lvlText w:val=""/>
      <w:lvlJc w:val="left"/>
      <w:pPr>
        <w:ind w:left="2815" w:hanging="6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13" w:hanging="6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811" w:hanging="6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809" w:hanging="6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07" w:hanging="6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805" w:hanging="6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03" w:hanging="603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F1A7DCD"/>
    <w:multiLevelType w:val="multilevel"/>
    <w:tmpl w:val="00480142"/>
    <w:lvl w:ilvl="0">
      <w:start w:val="1"/>
      <w:numFmt w:val="bullet"/>
      <w:lvlText w:val="-"/>
      <w:lvlJc w:val="left"/>
      <w:pPr>
        <w:ind w:left="820" w:hanging="142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820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815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13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811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809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07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805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03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5800D25"/>
    <w:multiLevelType w:val="multilevel"/>
    <w:tmpl w:val="FE1AB60E"/>
    <w:lvl w:ilvl="0">
      <w:start w:val="1"/>
      <w:numFmt w:val="bullet"/>
      <w:lvlText w:val="-"/>
      <w:lvlJc w:val="left"/>
      <w:pPr>
        <w:ind w:left="820" w:hanging="401"/>
      </w:pPr>
      <w:rPr>
        <w:rFonts w:ascii="OpenSymbol" w:hAnsi="OpenSymbol" w:cs="OpenSymbol" w:hint="default"/>
        <w:w w:val="99"/>
        <w:sz w:val="24"/>
        <w:lang w:val="ru-RU" w:eastAsia="en-US" w:bidi="ar-SA"/>
      </w:rPr>
    </w:lvl>
    <w:lvl w:ilvl="1">
      <w:numFmt w:val="bullet"/>
      <w:lvlText w:val="-"/>
      <w:lvlJc w:val="left"/>
      <w:pPr>
        <w:ind w:left="1259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319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79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439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99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59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9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79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9690E7F"/>
    <w:multiLevelType w:val="multilevel"/>
    <w:tmpl w:val="8734595A"/>
    <w:lvl w:ilvl="0">
      <w:start w:val="1"/>
      <w:numFmt w:val="decimal"/>
      <w:lvlText w:val="%1."/>
      <w:lvlJc w:val="left"/>
      <w:pPr>
        <w:ind w:left="1626" w:hanging="24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2537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455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373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291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209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127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045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963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DBD70A7"/>
    <w:multiLevelType w:val="multilevel"/>
    <w:tmpl w:val="F484EC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65847"/>
    <w:rsid w:val="00020240"/>
    <w:rsid w:val="00236502"/>
    <w:rsid w:val="002901EE"/>
    <w:rsid w:val="0029035E"/>
    <w:rsid w:val="00365847"/>
    <w:rsid w:val="00725D43"/>
    <w:rsid w:val="0080326F"/>
    <w:rsid w:val="008C3DA9"/>
    <w:rsid w:val="00951344"/>
    <w:rsid w:val="00954B81"/>
    <w:rsid w:val="009B2AA1"/>
    <w:rsid w:val="00AA284D"/>
    <w:rsid w:val="00AD2E1B"/>
    <w:rsid w:val="00BA2793"/>
    <w:rsid w:val="00BC116B"/>
    <w:rsid w:val="00C35DD9"/>
    <w:rsid w:val="00C9781A"/>
    <w:rsid w:val="00D43190"/>
    <w:rsid w:val="00E2016E"/>
    <w:rsid w:val="00ED31B6"/>
    <w:rsid w:val="00F3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5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38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pPr>
      <w:ind w:left="820"/>
    </w:pPr>
    <w:rPr>
      <w:sz w:val="24"/>
      <w:szCs w:val="24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1"/>
    <w:qFormat/>
    <w:pPr>
      <w:ind w:left="820" w:hanging="140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7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F354A3"/>
    <w:pPr>
      <w:widowControl w:val="0"/>
    </w:pPr>
    <w:rPr>
      <w:rFonts w:ascii="Times New Roman" w:eastAsia="Times New Roman" w:hAnsi="Times New Roman" w:cs="Times New Roman"/>
      <w:sz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38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pPr>
      <w:ind w:left="820"/>
    </w:pPr>
    <w:rPr>
      <w:sz w:val="24"/>
      <w:szCs w:val="24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1"/>
    <w:qFormat/>
    <w:pPr>
      <w:ind w:left="820" w:hanging="140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7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F354A3"/>
    <w:pPr>
      <w:widowControl w:val="0"/>
    </w:pPr>
    <w:rPr>
      <w:rFonts w:ascii="Times New Roman" w:eastAsia="Times New Roman" w:hAnsi="Times New Roman" w:cs="Times New Roman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4588</Words>
  <Characters>26157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User</cp:lastModifiedBy>
  <cp:revision>7</cp:revision>
  <dcterms:created xsi:type="dcterms:W3CDTF">2022-05-31T21:31:00Z</dcterms:created>
  <dcterms:modified xsi:type="dcterms:W3CDTF">2022-12-07T20:33:00Z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2022-05-05T00:00:00Z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2022-05-30T00:00:00Z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