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39D" w:rsidRPr="008B639D" w:rsidRDefault="008B639D" w:rsidP="008B639D">
      <w:pPr>
        <w:jc w:val="center"/>
      </w:pPr>
      <w:bookmarkStart w:id="0" w:name="_GoBack"/>
      <w:r w:rsidRPr="008B639D">
        <w:t>Муниципальное бюджетное общеобразовательное учреждение</w:t>
      </w:r>
    </w:p>
    <w:p w:rsidR="008B639D" w:rsidRPr="008B639D" w:rsidRDefault="008B639D" w:rsidP="008B639D">
      <w:pPr>
        <w:jc w:val="center"/>
      </w:pPr>
      <w:proofErr w:type="spellStart"/>
      <w:r w:rsidRPr="008B639D">
        <w:t>Кринично-Лугская</w:t>
      </w:r>
      <w:proofErr w:type="spellEnd"/>
      <w:r w:rsidRPr="008B639D">
        <w:t xml:space="preserve"> средняя общеобразовательная школа</w:t>
      </w:r>
    </w:p>
    <w:p w:rsidR="008B639D" w:rsidRPr="008B639D" w:rsidRDefault="008B639D" w:rsidP="008B639D">
      <w:pPr>
        <w:jc w:val="center"/>
      </w:pPr>
      <w:r w:rsidRPr="008B639D">
        <w:t>Учебный материал по __литературе  ___10__ класса для самостоятельного изучения.</w:t>
      </w:r>
    </w:p>
    <w:bookmarkEnd w:id="0"/>
    <w:p w:rsidR="008B639D" w:rsidRPr="008B639D" w:rsidRDefault="008B639D" w:rsidP="008B639D"/>
    <w:tbl>
      <w:tblPr>
        <w:tblStyle w:val="a3"/>
        <w:tblW w:w="13614" w:type="dxa"/>
        <w:tblLook w:val="04A0" w:firstRow="1" w:lastRow="0" w:firstColumn="1" w:lastColumn="0" w:noHBand="0" w:noVBand="1"/>
      </w:tblPr>
      <w:tblGrid>
        <w:gridCol w:w="3085"/>
        <w:gridCol w:w="1418"/>
        <w:gridCol w:w="3543"/>
        <w:gridCol w:w="3544"/>
        <w:gridCol w:w="2024"/>
      </w:tblGrid>
      <w:tr w:rsidR="008B639D" w:rsidRPr="008B639D" w:rsidTr="00486B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Содержание, номер параграфа, страницы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Количество часов на изучение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Выполнение заданий на урок</w:t>
            </w:r>
            <w:proofErr w:type="gramStart"/>
            <w:r w:rsidRPr="008B639D">
              <w:t>е(</w:t>
            </w:r>
            <w:proofErr w:type="gramEnd"/>
            <w:r w:rsidRPr="008B639D">
              <w:t xml:space="preserve"> из учебника, из эл. порталов и др. источники –  «Учи.</w:t>
            </w:r>
            <w:proofErr w:type="spellStart"/>
            <w:r w:rsidRPr="008B639D">
              <w:t>ру</w:t>
            </w:r>
            <w:proofErr w:type="spellEnd"/>
            <w:r w:rsidRPr="008B639D">
              <w:t>»,»</w:t>
            </w:r>
            <w:proofErr w:type="spellStart"/>
            <w:r w:rsidRPr="008B639D">
              <w:t>ЯКласс</w:t>
            </w:r>
            <w:proofErr w:type="spellEnd"/>
            <w:r w:rsidRPr="008B639D">
              <w:t>», «РЭШ»)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Контроль знаний (тесты, онлайн тестирование и др.)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Вопросы по теме.</w:t>
            </w:r>
          </w:p>
        </w:tc>
      </w:tr>
      <w:tr w:rsidR="008B639D" w:rsidRPr="008B639D" w:rsidTr="00486B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 xml:space="preserve"> А.П. Чехов. «Комедия «Вишневый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Индивидуальные задания по пьесе.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Сочинение по творчеству А.П. Чехова</w:t>
            </w:r>
            <w:proofErr w:type="gramStart"/>
            <w:r w:rsidRPr="008B639D">
              <w:t>.</w:t>
            </w:r>
            <w:proofErr w:type="gramEnd"/>
            <w:r w:rsidRPr="008B639D">
              <w:t xml:space="preserve"> (</w:t>
            </w:r>
            <w:proofErr w:type="gramStart"/>
            <w:r w:rsidRPr="008B639D">
              <w:t>т</w:t>
            </w:r>
            <w:proofErr w:type="gramEnd"/>
            <w:r w:rsidRPr="008B639D">
              <w:t>ему выбирает учащийся)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</w:p>
        </w:tc>
      </w:tr>
      <w:tr w:rsidR="008B639D" w:rsidRPr="008B639D" w:rsidTr="00486B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Итоговая проверочная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Тестовая работа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Тестовая работа</w:t>
            </w:r>
          </w:p>
        </w:tc>
        <w:tc>
          <w:tcPr>
            <w:tcW w:w="20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39D" w:rsidRPr="008B639D" w:rsidRDefault="008B639D" w:rsidP="008B639D">
            <w:pPr>
              <w:spacing w:after="200" w:line="276" w:lineRule="auto"/>
            </w:pPr>
          </w:p>
        </w:tc>
      </w:tr>
      <w:tr w:rsidR="008B639D" w:rsidRPr="008B639D" w:rsidTr="00486B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proofErr w:type="gramStart"/>
            <w:r w:rsidRPr="008B639D">
              <w:t>Сочинение-рассуждение</w:t>
            </w:r>
            <w:proofErr w:type="gramEnd"/>
            <w:r w:rsidRPr="008B639D">
              <w:t xml:space="preserve"> «Какое или </w:t>
            </w:r>
            <w:proofErr w:type="gramStart"/>
            <w:r w:rsidRPr="008B639D">
              <w:t>какие</w:t>
            </w:r>
            <w:proofErr w:type="gramEnd"/>
            <w:r w:rsidRPr="008B639D">
              <w:t xml:space="preserve"> произведения русской литературы оставили след в твоей душе?»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Написать сочинение.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сочинение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</w:p>
        </w:tc>
      </w:tr>
      <w:tr w:rsidR="008B639D" w:rsidRPr="008B639D" w:rsidTr="00486B0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Разбор тем литературных  направлений ЕГЭ 2015-2019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Работа  на сайте «ФИПИ.  Литературные направления   по допуску к экзаменам 2015-2019»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  <w:r w:rsidRPr="008B639D">
              <w:t>Написать сочинение на  одну из тем</w:t>
            </w:r>
            <w:proofErr w:type="gramStart"/>
            <w:r w:rsidRPr="008B639D">
              <w:t>.(</w:t>
            </w:r>
            <w:proofErr w:type="gramEnd"/>
            <w:r w:rsidRPr="008B639D">
              <w:t>по выбору учащихся)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pacing w:after="200" w:line="276" w:lineRule="auto"/>
            </w:pPr>
          </w:p>
        </w:tc>
      </w:tr>
    </w:tbl>
    <w:p w:rsidR="008B639D" w:rsidRPr="008B639D" w:rsidRDefault="008B639D" w:rsidP="008B639D">
      <w:r w:rsidRPr="008B639D">
        <w:t xml:space="preserve">Учитель                Еськова В.И.                 тел.    89526069269                           </w:t>
      </w:r>
      <w:proofErr w:type="spellStart"/>
      <w:r w:rsidRPr="008B639D">
        <w:t>Эл</w:t>
      </w:r>
      <w:proofErr w:type="gramStart"/>
      <w:r w:rsidRPr="008B639D">
        <w:t>.п</w:t>
      </w:r>
      <w:proofErr w:type="gramEnd"/>
      <w:r w:rsidRPr="008B639D">
        <w:t>очта</w:t>
      </w:r>
      <w:proofErr w:type="spellEnd"/>
      <w:r w:rsidRPr="008B639D">
        <w:t xml:space="preserve"> </w:t>
      </w:r>
      <w:proofErr w:type="spellStart"/>
      <w:r w:rsidRPr="008B639D">
        <w:rPr>
          <w:lang w:val="en-US"/>
        </w:rPr>
        <w:t>vieskova</w:t>
      </w:r>
      <w:proofErr w:type="spellEnd"/>
      <w:r w:rsidRPr="008B639D">
        <w:t>1948@</w:t>
      </w:r>
      <w:r w:rsidRPr="008B639D">
        <w:rPr>
          <w:lang w:val="en-US"/>
        </w:rPr>
        <w:t>mail</w:t>
      </w:r>
      <w:r w:rsidRPr="008B639D">
        <w:t>/</w:t>
      </w:r>
      <w:proofErr w:type="spellStart"/>
      <w:r w:rsidRPr="008B639D">
        <w:rPr>
          <w:lang w:val="en-US"/>
        </w:rPr>
        <w:t>ru</w:t>
      </w:r>
      <w:proofErr w:type="spellEnd"/>
    </w:p>
    <w:p w:rsidR="008B639D" w:rsidRPr="008B639D" w:rsidRDefault="008B639D" w:rsidP="008B639D">
      <w:r w:rsidRPr="008B639D">
        <w:t xml:space="preserve">Заместитель директора по УВР                                                                                                             </w:t>
      </w:r>
      <w:proofErr w:type="spellStart"/>
      <w:r w:rsidRPr="008B639D">
        <w:t>А.В.Лазарева</w:t>
      </w:r>
      <w:proofErr w:type="spellEnd"/>
    </w:p>
    <w:p w:rsidR="0047714B" w:rsidRDefault="0047714B"/>
    <w:sectPr w:rsidR="0047714B" w:rsidSect="008B63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9D"/>
    <w:rsid w:val="0047714B"/>
    <w:rsid w:val="008B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6каб</dc:creator>
  <cp:lastModifiedBy>6каб</cp:lastModifiedBy>
  <cp:revision>1</cp:revision>
  <dcterms:created xsi:type="dcterms:W3CDTF">2020-05-13T09:15:00Z</dcterms:created>
  <dcterms:modified xsi:type="dcterms:W3CDTF">2020-05-13T09:16:00Z</dcterms:modified>
</cp:coreProperties>
</file>