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8A" w:rsidRPr="0060244A" w:rsidRDefault="00C70B8A">
      <w:pPr>
        <w:rPr>
          <w:sz w:val="28"/>
          <w:szCs w:val="32"/>
        </w:rPr>
      </w:pPr>
      <w:r w:rsidRPr="0060244A">
        <w:rPr>
          <w:sz w:val="28"/>
          <w:szCs w:val="32"/>
        </w:rPr>
        <w:t xml:space="preserve">                                                                                                                          «Утверждаю»</w:t>
      </w:r>
    </w:p>
    <w:p w:rsidR="00C70B8A" w:rsidRPr="0060244A" w:rsidRDefault="0060244A">
      <w:pPr>
        <w:rPr>
          <w:sz w:val="28"/>
          <w:szCs w:val="28"/>
        </w:rPr>
      </w:pPr>
      <w:r w:rsidRPr="0060244A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C70B8A" w:rsidRPr="0060244A">
        <w:rPr>
          <w:sz w:val="28"/>
          <w:szCs w:val="28"/>
        </w:rPr>
        <w:t xml:space="preserve">Директор МБОУ </w:t>
      </w:r>
      <w:proofErr w:type="spellStart"/>
      <w:r w:rsidR="00C70B8A" w:rsidRPr="0060244A">
        <w:rPr>
          <w:sz w:val="28"/>
          <w:szCs w:val="28"/>
        </w:rPr>
        <w:t>Кринично-Лугской</w:t>
      </w:r>
      <w:proofErr w:type="spellEnd"/>
      <w:r w:rsidR="00C70B8A" w:rsidRPr="0060244A">
        <w:rPr>
          <w:sz w:val="28"/>
          <w:szCs w:val="28"/>
        </w:rPr>
        <w:t xml:space="preserve"> СОШ</w:t>
      </w:r>
    </w:p>
    <w:p w:rsidR="00C70B8A" w:rsidRPr="0060244A" w:rsidRDefault="00C70B8A">
      <w:pPr>
        <w:rPr>
          <w:sz w:val="28"/>
          <w:szCs w:val="28"/>
        </w:rPr>
      </w:pPr>
      <w:r w:rsidRPr="0060244A">
        <w:rPr>
          <w:sz w:val="28"/>
          <w:szCs w:val="28"/>
        </w:rPr>
        <w:t xml:space="preserve">                                                                                                                      Приказ от____31.08______№____118________</w:t>
      </w:r>
    </w:p>
    <w:p w:rsidR="00C70B8A" w:rsidRPr="004753B7" w:rsidRDefault="00C70B8A">
      <w:pPr>
        <w:rPr>
          <w:sz w:val="24"/>
          <w:szCs w:val="28"/>
        </w:rPr>
      </w:pPr>
      <w:r w:rsidRPr="0060244A">
        <w:rPr>
          <w:sz w:val="28"/>
          <w:szCs w:val="28"/>
        </w:rPr>
        <w:t xml:space="preserve">                                                                                                                       ____________________Коломейцева</w:t>
      </w:r>
      <w:r w:rsidRPr="004753B7">
        <w:rPr>
          <w:sz w:val="24"/>
          <w:szCs w:val="28"/>
        </w:rPr>
        <w:t xml:space="preserve"> Е.А.</w:t>
      </w:r>
    </w:p>
    <w:p w:rsidR="00C70B8A" w:rsidRDefault="0060244A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             </w:t>
      </w:r>
      <w:r w:rsidR="00C70B8A">
        <w:rPr>
          <w:i/>
          <w:sz w:val="32"/>
          <w:szCs w:val="32"/>
        </w:rPr>
        <w:t>Рабочая программа</w:t>
      </w:r>
    </w:p>
    <w:p w:rsidR="00C70B8A" w:rsidRDefault="00C70B8A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По физике в 11 классе</w:t>
      </w:r>
      <w:bookmarkStart w:id="0" w:name="_GoBack"/>
      <w:bookmarkEnd w:id="0"/>
    </w:p>
    <w:p w:rsidR="00C70B8A" w:rsidRDefault="00C70B8A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основного общего образования</w:t>
      </w:r>
    </w:p>
    <w:p w:rsidR="00C70B8A" w:rsidRDefault="00C70B8A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количество часов- 68часов</w:t>
      </w:r>
    </w:p>
    <w:p w:rsidR="00C70B8A" w:rsidRDefault="00C70B8A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учитель Тихонова Ольга Владимировна</w:t>
      </w:r>
    </w:p>
    <w:p w:rsidR="00C70B8A" w:rsidRDefault="00C70B8A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Программа разработана на основе авторской программы по физике под редакцией </w:t>
      </w:r>
      <w:proofErr w:type="spellStart"/>
      <w:r>
        <w:rPr>
          <w:i/>
          <w:sz w:val="32"/>
          <w:szCs w:val="32"/>
        </w:rPr>
        <w:t>Г.Я.Мякишева</w:t>
      </w:r>
      <w:proofErr w:type="spellEnd"/>
    </w:p>
    <w:p w:rsidR="00C70B8A" w:rsidRPr="00E24A76" w:rsidRDefault="00C70B8A">
      <w:pPr>
        <w:rPr>
          <w:i/>
          <w:sz w:val="32"/>
          <w:szCs w:val="32"/>
          <w:u w:val="single"/>
        </w:rPr>
      </w:pPr>
      <w:r>
        <w:rPr>
          <w:i/>
          <w:sz w:val="32"/>
          <w:szCs w:val="32"/>
        </w:rPr>
        <w:t>Москва: « Просвещение»,2009г.</w:t>
      </w:r>
    </w:p>
    <w:p w:rsidR="00C70B8A" w:rsidRDefault="00C70B8A">
      <w:pPr>
        <w:rPr>
          <w:sz w:val="32"/>
          <w:szCs w:val="32"/>
        </w:rPr>
      </w:pPr>
    </w:p>
    <w:p w:rsidR="00C70B8A" w:rsidRDefault="00C70B8A">
      <w:pPr>
        <w:rPr>
          <w:sz w:val="32"/>
          <w:szCs w:val="32"/>
        </w:rPr>
      </w:pPr>
    </w:p>
    <w:p w:rsidR="00C70B8A" w:rsidRDefault="00C70B8A">
      <w:pPr>
        <w:rPr>
          <w:sz w:val="32"/>
          <w:szCs w:val="32"/>
        </w:rPr>
      </w:pPr>
    </w:p>
    <w:p w:rsidR="00C70B8A" w:rsidRDefault="00C70B8A" w:rsidP="008459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Планируемые результаты:</w:t>
      </w:r>
    </w:p>
    <w:p w:rsidR="00C70B8A" w:rsidRPr="00FF4579" w:rsidRDefault="00C70B8A" w:rsidP="00845916">
      <w:pPr>
        <w:autoSpaceDE w:val="0"/>
        <w:autoSpaceDN w:val="0"/>
        <w:adjustRightInd w:val="0"/>
        <w:spacing w:line="232" w:lineRule="auto"/>
        <w:ind w:firstLine="705"/>
        <w:jc w:val="both"/>
        <w:rPr>
          <w:b/>
          <w:bCs/>
          <w:i/>
          <w:iCs/>
        </w:rPr>
      </w:pPr>
      <w:r w:rsidRPr="00FF4579">
        <w:rPr>
          <w:b/>
          <w:bCs/>
          <w:i/>
          <w:iCs/>
        </w:rPr>
        <w:t>В результате изучения физики на базовом уровне ученик должен</w:t>
      </w:r>
    </w:p>
    <w:p w:rsidR="00C70B8A" w:rsidRPr="00FF4579" w:rsidRDefault="00C70B8A" w:rsidP="00845916">
      <w:pPr>
        <w:autoSpaceDE w:val="0"/>
        <w:autoSpaceDN w:val="0"/>
        <w:adjustRightInd w:val="0"/>
        <w:spacing w:line="232" w:lineRule="auto"/>
        <w:ind w:firstLine="705"/>
        <w:jc w:val="both"/>
        <w:rPr>
          <w:b/>
          <w:bCs/>
        </w:rPr>
      </w:pPr>
      <w:r w:rsidRPr="00FF4579">
        <w:rPr>
          <w:b/>
          <w:bCs/>
        </w:rPr>
        <w:t>знать/понимать:</w:t>
      </w:r>
    </w:p>
    <w:p w:rsidR="00C70B8A" w:rsidRPr="00FF4579" w:rsidRDefault="00C70B8A" w:rsidP="00845916">
      <w:pPr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32" w:lineRule="auto"/>
        <w:jc w:val="both"/>
      </w:pPr>
      <w:proofErr w:type="gramStart"/>
      <w:r w:rsidRPr="00FF4579">
        <w:rPr>
          <w:b/>
          <w:bCs/>
          <w:i/>
          <w:iCs/>
        </w:rPr>
        <w:t>смысл понятий:</w:t>
      </w:r>
      <w:r w:rsidRPr="00FF4579"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proofErr w:type="gramEnd"/>
    </w:p>
    <w:p w:rsidR="00C70B8A" w:rsidRPr="00FF4579" w:rsidRDefault="00C70B8A" w:rsidP="00845916">
      <w:pPr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32" w:lineRule="auto"/>
        <w:jc w:val="both"/>
      </w:pPr>
      <w:r w:rsidRPr="00FF4579">
        <w:rPr>
          <w:b/>
          <w:bCs/>
          <w:i/>
          <w:iCs/>
        </w:rPr>
        <w:t xml:space="preserve">смысл физических </w:t>
      </w:r>
      <w:proofErr w:type="spellStart"/>
      <w:r w:rsidRPr="00FF4579">
        <w:rPr>
          <w:b/>
          <w:bCs/>
          <w:i/>
          <w:iCs/>
        </w:rPr>
        <w:t>величин</w:t>
      </w:r>
      <w:proofErr w:type="gramStart"/>
      <w:r w:rsidRPr="00FF4579">
        <w:rPr>
          <w:b/>
          <w:bCs/>
          <w:i/>
          <w:iCs/>
        </w:rPr>
        <w:t>:</w:t>
      </w:r>
      <w:r w:rsidRPr="00FF4579">
        <w:t>с</w:t>
      </w:r>
      <w:proofErr w:type="gramEnd"/>
      <w:r w:rsidRPr="00FF4579">
        <w:t>корость</w:t>
      </w:r>
      <w:proofErr w:type="spellEnd"/>
      <w:r w:rsidRPr="00FF4579">
        <w:t>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C70B8A" w:rsidRPr="00FF4579" w:rsidRDefault="00C70B8A" w:rsidP="00845916">
      <w:pPr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32" w:lineRule="auto"/>
        <w:jc w:val="both"/>
      </w:pPr>
      <w:r w:rsidRPr="00FF4579">
        <w:rPr>
          <w:b/>
          <w:bCs/>
          <w:i/>
          <w:iCs/>
        </w:rPr>
        <w:t>смысл физических законов</w:t>
      </w:r>
      <w:r w:rsidRPr="00FF4579"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C70B8A" w:rsidRPr="00FF4579" w:rsidRDefault="00C70B8A" w:rsidP="00845916">
      <w:pPr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32" w:lineRule="auto"/>
        <w:jc w:val="both"/>
      </w:pPr>
      <w:r w:rsidRPr="00FF4579">
        <w:rPr>
          <w:b/>
          <w:bCs/>
          <w:i/>
          <w:iCs/>
        </w:rPr>
        <w:t>вклад российских и зарубежных ученых</w:t>
      </w:r>
      <w:r w:rsidRPr="00FF4579">
        <w:t>, оказавших наибольшее влияние на развитие физики;</w:t>
      </w:r>
    </w:p>
    <w:p w:rsidR="00C70B8A" w:rsidRPr="00FF4579" w:rsidRDefault="00C70B8A" w:rsidP="00845916">
      <w:pPr>
        <w:tabs>
          <w:tab w:val="left" w:pos="900"/>
        </w:tabs>
        <w:autoSpaceDE w:val="0"/>
        <w:autoSpaceDN w:val="0"/>
        <w:adjustRightInd w:val="0"/>
        <w:spacing w:line="232" w:lineRule="auto"/>
        <w:ind w:firstLine="705"/>
        <w:jc w:val="both"/>
        <w:rPr>
          <w:b/>
          <w:bCs/>
        </w:rPr>
      </w:pPr>
      <w:r w:rsidRPr="00FF4579">
        <w:rPr>
          <w:b/>
          <w:bCs/>
        </w:rPr>
        <w:t>уметь:</w:t>
      </w:r>
    </w:p>
    <w:p w:rsidR="00C70B8A" w:rsidRPr="00FF4579" w:rsidRDefault="00C70B8A" w:rsidP="00845916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232" w:lineRule="auto"/>
        <w:jc w:val="both"/>
      </w:pPr>
      <w:r w:rsidRPr="00FF4579">
        <w:rPr>
          <w:b/>
          <w:bCs/>
          <w:i/>
          <w:iCs/>
        </w:rPr>
        <w:t xml:space="preserve">описывать и объяснять физические явления и свойства </w:t>
      </w:r>
      <w:proofErr w:type="spellStart"/>
      <w:r w:rsidRPr="00FF4579">
        <w:rPr>
          <w:b/>
          <w:bCs/>
          <w:i/>
          <w:iCs/>
        </w:rPr>
        <w:t>тел</w:t>
      </w:r>
      <w:proofErr w:type="gramStart"/>
      <w:r w:rsidRPr="00FF4579">
        <w:rPr>
          <w:b/>
          <w:bCs/>
          <w:i/>
          <w:iCs/>
        </w:rPr>
        <w:t>:</w:t>
      </w:r>
      <w:r w:rsidRPr="00FF4579">
        <w:t>д</w:t>
      </w:r>
      <w:proofErr w:type="gramEnd"/>
      <w:r w:rsidRPr="00FF4579">
        <w:t>вижение</w:t>
      </w:r>
      <w:proofErr w:type="spellEnd"/>
      <w:r w:rsidRPr="00FF4579">
        <w:t xml:space="preserve">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C70B8A" w:rsidRPr="00FF4579" w:rsidRDefault="00C70B8A" w:rsidP="00845916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232" w:lineRule="auto"/>
        <w:jc w:val="both"/>
      </w:pPr>
      <w:proofErr w:type="spellStart"/>
      <w:r w:rsidRPr="00FF4579">
        <w:rPr>
          <w:b/>
          <w:bCs/>
          <w:i/>
          <w:iCs/>
        </w:rPr>
        <w:t>отличать</w:t>
      </w:r>
      <w:r w:rsidRPr="00FF4579">
        <w:t>гипотезы</w:t>
      </w:r>
      <w:proofErr w:type="spellEnd"/>
      <w:r w:rsidRPr="00FF4579">
        <w:t xml:space="preserve"> от научных теорий; </w:t>
      </w:r>
      <w:r w:rsidRPr="00FF4579">
        <w:rPr>
          <w:b/>
          <w:bCs/>
          <w:i/>
          <w:iCs/>
        </w:rPr>
        <w:t xml:space="preserve">делать </w:t>
      </w:r>
      <w:proofErr w:type="spellStart"/>
      <w:r w:rsidRPr="00FF4579">
        <w:rPr>
          <w:b/>
          <w:bCs/>
          <w:i/>
          <w:iCs/>
        </w:rPr>
        <w:t>выводы</w:t>
      </w:r>
      <w:r w:rsidRPr="00FF4579">
        <w:t>на</w:t>
      </w:r>
      <w:proofErr w:type="spellEnd"/>
      <w:r w:rsidRPr="00FF4579">
        <w:t xml:space="preserve"> основе экспериментальных данных; </w:t>
      </w:r>
      <w:r w:rsidRPr="00FF4579">
        <w:rPr>
          <w:b/>
          <w:bCs/>
          <w:i/>
          <w:iCs/>
        </w:rPr>
        <w:t>приводить примеры, показывающие, что:</w:t>
      </w:r>
      <w:r w:rsidRPr="00FF4579">
        <w:t xml:space="preserve">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C70B8A" w:rsidRPr="00FF4579" w:rsidRDefault="00C70B8A" w:rsidP="00845916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232" w:lineRule="auto"/>
        <w:jc w:val="both"/>
      </w:pPr>
      <w:r w:rsidRPr="00FF4579">
        <w:rPr>
          <w:b/>
          <w:bCs/>
          <w:i/>
          <w:iCs/>
        </w:rPr>
        <w:t xml:space="preserve">приводить примеры практического использования физических </w:t>
      </w:r>
      <w:proofErr w:type="spellStart"/>
      <w:r w:rsidRPr="00FF4579">
        <w:rPr>
          <w:b/>
          <w:bCs/>
          <w:i/>
          <w:iCs/>
        </w:rPr>
        <w:t>знаний</w:t>
      </w:r>
      <w:proofErr w:type="gramStart"/>
      <w:r w:rsidRPr="00FF4579">
        <w:rPr>
          <w:b/>
          <w:bCs/>
          <w:i/>
          <w:iCs/>
        </w:rPr>
        <w:t>:</w:t>
      </w:r>
      <w:r w:rsidRPr="00FF4579">
        <w:t>з</w:t>
      </w:r>
      <w:proofErr w:type="gramEnd"/>
      <w:r w:rsidRPr="00FF4579">
        <w:t>аконов</w:t>
      </w:r>
      <w:proofErr w:type="spellEnd"/>
      <w:r w:rsidRPr="00FF4579">
        <w:t xml:space="preserve">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C70B8A" w:rsidRPr="00FF4579" w:rsidRDefault="00C70B8A" w:rsidP="00845916">
      <w:pPr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232" w:lineRule="auto"/>
        <w:jc w:val="both"/>
      </w:pPr>
      <w:r w:rsidRPr="00FF4579">
        <w:rPr>
          <w:b/>
          <w:bCs/>
          <w:i/>
          <w:iCs/>
        </w:rPr>
        <w:t xml:space="preserve">воспринимать и на основе полученных знаний самостоятельно оценивать </w:t>
      </w:r>
      <w:r w:rsidRPr="00FF4579">
        <w:t>информацию, содержащуюся в сообщениях СМИ,  Интернете, научно-популярных статьях;</w:t>
      </w:r>
    </w:p>
    <w:p w:rsidR="00C70B8A" w:rsidRPr="00FF4579" w:rsidRDefault="00C70B8A" w:rsidP="00845916">
      <w:pPr>
        <w:autoSpaceDE w:val="0"/>
        <w:autoSpaceDN w:val="0"/>
        <w:adjustRightInd w:val="0"/>
        <w:spacing w:line="232" w:lineRule="auto"/>
        <w:ind w:left="180" w:firstLine="705"/>
        <w:jc w:val="both"/>
        <w:rPr>
          <w:b/>
          <w:bCs/>
        </w:rPr>
      </w:pPr>
      <w:r w:rsidRPr="00FF4579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C70B8A" w:rsidRPr="00FF4579" w:rsidRDefault="00C70B8A" w:rsidP="00845916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32" w:lineRule="auto"/>
        <w:jc w:val="both"/>
      </w:pPr>
      <w:r w:rsidRPr="00FF4579">
        <w:t>для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</w:t>
      </w:r>
      <w:proofErr w:type="gramStart"/>
      <w:r w:rsidRPr="00FF4579">
        <w:t>.;</w:t>
      </w:r>
      <w:proofErr w:type="gramEnd"/>
    </w:p>
    <w:p w:rsidR="00C70B8A" w:rsidRPr="00FF4579" w:rsidRDefault="00C70B8A" w:rsidP="00845916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32" w:lineRule="auto"/>
        <w:jc w:val="both"/>
      </w:pPr>
      <w:r w:rsidRPr="00FF4579">
        <w:t>оценки влияния на организм человека и другие организмы загрязнения окружающей среды;</w:t>
      </w:r>
    </w:p>
    <w:p w:rsidR="00C70B8A" w:rsidRDefault="00C70B8A" w:rsidP="00845916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32" w:lineRule="auto"/>
        <w:jc w:val="both"/>
      </w:pPr>
      <w:r w:rsidRPr="00FF4579">
        <w:t>рационального природопольз</w:t>
      </w:r>
      <w:r>
        <w:t>ования и защиты окружающей среды</w:t>
      </w:r>
    </w:p>
    <w:p w:rsidR="00C70B8A" w:rsidRDefault="00C70B8A" w:rsidP="00845916">
      <w:pPr>
        <w:jc w:val="center"/>
        <w:rPr>
          <w:b/>
          <w:sz w:val="28"/>
          <w:szCs w:val="28"/>
        </w:rPr>
      </w:pPr>
    </w:p>
    <w:p w:rsidR="00C70B8A" w:rsidRDefault="00C70B8A" w:rsidP="00845916">
      <w:pPr>
        <w:jc w:val="center"/>
        <w:rPr>
          <w:b/>
          <w:sz w:val="28"/>
          <w:szCs w:val="28"/>
        </w:rPr>
      </w:pPr>
    </w:p>
    <w:p w:rsidR="00C70B8A" w:rsidRDefault="00C70B8A" w:rsidP="001A4738">
      <w:pPr>
        <w:pStyle w:val="2"/>
        <w:jc w:val="center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 xml:space="preserve">Тематическое планирование </w:t>
      </w:r>
    </w:p>
    <w:p w:rsidR="00C70B8A" w:rsidRDefault="00C70B8A" w:rsidP="001A4738">
      <w:pPr>
        <w:spacing w:before="100" w:beforeAutospacing="1" w:after="100" w:afterAutospacing="1"/>
        <w:jc w:val="center"/>
      </w:pPr>
    </w:p>
    <w:tbl>
      <w:tblPr>
        <w:tblW w:w="99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918"/>
        <w:gridCol w:w="5931"/>
        <w:gridCol w:w="2340"/>
      </w:tblGrid>
      <w:tr w:rsidR="00C70B8A" w:rsidRPr="00C0741F" w:rsidTr="006B6768">
        <w:trPr>
          <w:trHeight w:val="600"/>
        </w:trPr>
        <w:tc>
          <w:tcPr>
            <w:tcW w:w="7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0B8A" w:rsidRDefault="00C70B8A" w:rsidP="00390576">
            <w:pPr>
              <w:spacing w:line="20" w:lineRule="atLeast"/>
              <w:ind w:left="-142" w:right="-108"/>
              <w:jc w:val="center"/>
            </w:pPr>
            <w:r>
              <w:t>№</w:t>
            </w:r>
          </w:p>
          <w:p w:rsidR="00C70B8A" w:rsidRPr="00C0741F" w:rsidRDefault="00C70B8A" w:rsidP="00390576">
            <w:pPr>
              <w:spacing w:line="20" w:lineRule="atLeast"/>
              <w:ind w:left="-142" w:right="-108"/>
              <w:jc w:val="center"/>
            </w:pPr>
            <w:r>
              <w:t>урока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B8A" w:rsidRDefault="00C70B8A" w:rsidP="00390576">
            <w:pPr>
              <w:pStyle w:val="3"/>
              <w:spacing w:before="0" w:beforeAutospacing="0" w:after="0" w:afterAutospacing="0" w:line="20" w:lineRule="atLeast"/>
              <w:jc w:val="center"/>
            </w:pPr>
          </w:p>
          <w:p w:rsidR="00C70B8A" w:rsidRPr="00DA50F1" w:rsidRDefault="00C70B8A" w:rsidP="00390576">
            <w:pPr>
              <w:pStyle w:val="3"/>
              <w:spacing w:before="0" w:beforeAutospacing="0" w:after="0" w:afterAutospacing="0" w:line="20" w:lineRule="atLeast"/>
              <w:jc w:val="center"/>
              <w:rPr>
                <w:b w:val="0"/>
              </w:rPr>
            </w:pPr>
            <w:r w:rsidRPr="00DA50F1">
              <w:rPr>
                <w:b w:val="0"/>
              </w:rPr>
              <w:t>дата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Default="00C70B8A" w:rsidP="00390576">
            <w:pPr>
              <w:pStyle w:val="1"/>
              <w:spacing w:line="20" w:lineRule="atLeast"/>
              <w:jc w:val="center"/>
            </w:pPr>
            <w:r>
              <w:rPr>
                <w:sz w:val="24"/>
                <w:szCs w:val="24"/>
              </w:rPr>
              <w:t> </w:t>
            </w:r>
            <w:r>
              <w:rPr>
                <w:rFonts w:eastAsia="Arial Unicode MS"/>
                <w:b w:val="0"/>
                <w:bCs w:val="0"/>
                <w:sz w:val="24"/>
                <w:szCs w:val="24"/>
              </w:rPr>
              <w:t>Темы уроков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70B8A" w:rsidRPr="00F4548E" w:rsidRDefault="00C70B8A" w:rsidP="00390576">
            <w:pPr>
              <w:pStyle w:val="1"/>
              <w:spacing w:line="2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Количество часов</w:t>
            </w:r>
          </w:p>
        </w:tc>
      </w:tr>
      <w:tr w:rsidR="00C70B8A" w:rsidRPr="00C0741F" w:rsidTr="006B6768">
        <w:trPr>
          <w:trHeight w:val="210"/>
        </w:trPr>
        <w:tc>
          <w:tcPr>
            <w:tcW w:w="7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ind w:left="-142" w:right="-108"/>
              <w:jc w:val="center"/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Default="00C70B8A" w:rsidP="00390576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2F6C7F" w:rsidRDefault="00C70B8A" w:rsidP="00390576">
            <w:pPr>
              <w:pStyle w:val="1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Магнитное поле (4</w:t>
            </w:r>
            <w:r w:rsidRPr="002F6C7F">
              <w:rPr>
                <w:sz w:val="28"/>
                <w:szCs w:val="28"/>
              </w:rPr>
              <w:t>ч)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70B8A" w:rsidRDefault="00C70B8A" w:rsidP="00390576">
            <w:pPr>
              <w:pStyle w:val="1"/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C70B8A" w:rsidRPr="00C0741F" w:rsidTr="006B6768">
        <w:trPr>
          <w:trHeight w:val="37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r w:rsidRPr="00C0741F">
              <w:t>06.09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r w:rsidRPr="00C0741F">
              <w:rPr>
                <w:rFonts w:eastAsia="Arial Unicode MS"/>
              </w:rPr>
              <w:t xml:space="preserve">Взаимодействие токов. Вектор магнитной </w:t>
            </w:r>
            <w:proofErr w:type="spellStart"/>
            <w:r w:rsidRPr="00C0741F">
              <w:rPr>
                <w:rFonts w:eastAsia="Arial Unicode MS"/>
              </w:rPr>
              <w:t>индукции</w:t>
            </w:r>
            <w:proofErr w:type="gramStart"/>
            <w:r w:rsidRPr="00C0741F">
              <w:rPr>
                <w:rFonts w:eastAsia="Arial Unicode MS"/>
              </w:rPr>
              <w:t>.С</w:t>
            </w:r>
            <w:proofErr w:type="gramEnd"/>
            <w:r w:rsidRPr="00C0741F">
              <w:rPr>
                <w:rFonts w:eastAsia="Arial Unicode MS"/>
              </w:rPr>
              <w:t>ила</w:t>
            </w:r>
            <w:proofErr w:type="spellEnd"/>
            <w:r w:rsidRPr="00C0741F">
              <w:rPr>
                <w:rFonts w:eastAsia="Arial Unicode MS"/>
              </w:rPr>
              <w:t xml:space="preserve"> Ампера.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F4548E" w:rsidRDefault="00C70B8A" w:rsidP="00390576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70B8A" w:rsidRPr="00C0741F" w:rsidTr="006B6768">
        <w:trPr>
          <w:trHeight w:val="34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 w:rsidRPr="00C0741F">
              <w:t> 07.09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Лабораторная работа №1. «Наблюдение действия магнитного поля  на проводник стоком»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34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 w:rsidRPr="00C0741F">
              <w:t>13.09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Действие магнитного поля на движущийся заряд. Сила Лоренца.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54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14.09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Магнитные свойства вещества.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39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r>
              <w:t>20.0</w:t>
            </w:r>
            <w:r w:rsidRPr="00C0741F">
              <w:t>9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Default="00C70B8A" w:rsidP="00390576">
            <w:pPr>
              <w:pStyle w:val="1"/>
            </w:pPr>
            <w:r>
              <w:rPr>
                <w:rFonts w:eastAsia="Arial Unicode MS"/>
                <w:b w:val="0"/>
                <w:bCs w:val="0"/>
                <w:sz w:val="24"/>
                <w:szCs w:val="24"/>
              </w:rPr>
              <w:t>Открытие электромагнитной индукции. Магнитный поток.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r w:rsidRPr="00C0741F">
              <w:t xml:space="preserve">                  1</w:t>
            </w:r>
          </w:p>
        </w:tc>
      </w:tr>
      <w:tr w:rsidR="00C70B8A" w:rsidRPr="00C0741F" w:rsidTr="006B6768">
        <w:trPr>
          <w:trHeight w:val="36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21.09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  <w:b/>
                <w:bCs/>
              </w:rPr>
            </w:pPr>
            <w:r w:rsidRPr="00C0741F">
              <w:rPr>
                <w:rFonts w:eastAsia="Arial Unicode MS"/>
              </w:rPr>
              <w:t>Направление индукционного тока.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  <w:bCs/>
              </w:rPr>
            </w:pPr>
            <w:r w:rsidRPr="00C0741F">
              <w:rPr>
                <w:rFonts w:eastAsia="Arial Unicode MS"/>
                <w:b/>
                <w:bCs/>
              </w:rPr>
              <w:t>1</w:t>
            </w:r>
          </w:p>
        </w:tc>
      </w:tr>
      <w:tr w:rsidR="00C70B8A" w:rsidRPr="00C0741F" w:rsidTr="006B6768">
        <w:trPr>
          <w:trHeight w:val="34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27.09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Закон электромагнитной индукции.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34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28.09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Энергия магнитного поля, тока. Самоиндукция.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36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9;10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 w:rsidRPr="00C0741F">
              <w:t>04.10 05.10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Электромагнитное поле. Правило Лоренца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2</w:t>
            </w:r>
          </w:p>
        </w:tc>
      </w:tr>
      <w:tr w:rsidR="00C70B8A" w:rsidRPr="00C0741F" w:rsidTr="006B6768">
        <w:trPr>
          <w:trHeight w:val="34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11.10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proofErr w:type="gramStart"/>
            <w:r w:rsidRPr="00C0741F">
              <w:rPr>
                <w:rFonts w:eastAsia="Arial Unicode MS"/>
              </w:rPr>
              <w:t>Лабораторная</w:t>
            </w:r>
            <w:proofErr w:type="gramEnd"/>
            <w:r w:rsidRPr="00C0741F">
              <w:rPr>
                <w:rFonts w:eastAsia="Arial Unicode MS"/>
              </w:rPr>
              <w:t xml:space="preserve"> работа №2 «Изучение явления </w:t>
            </w:r>
            <w:r w:rsidRPr="00C0741F">
              <w:rPr>
                <w:rFonts w:eastAsia="Arial Unicode MS"/>
              </w:rPr>
              <w:lastRenderedPageBreak/>
              <w:t>электромагнитной индукции»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lastRenderedPageBreak/>
              <w:t>1</w:t>
            </w:r>
          </w:p>
        </w:tc>
      </w:tr>
      <w:tr w:rsidR="00C70B8A" w:rsidRPr="00C0741F" w:rsidTr="006B6768">
        <w:trPr>
          <w:trHeight w:val="533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lastRenderedPageBreak/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 w:rsidRPr="00C0741F">
              <w:t>12.10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Контрольная работа № 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54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 w:rsidRPr="00C0741F">
              <w:t>18.09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Default="00C70B8A" w:rsidP="00390576">
            <w:pPr>
              <w:pStyle w:val="1"/>
            </w:pPr>
            <w:r>
              <w:rPr>
                <w:rFonts w:eastAsia="Arial Unicode MS"/>
                <w:b w:val="0"/>
                <w:bCs w:val="0"/>
                <w:sz w:val="24"/>
                <w:szCs w:val="24"/>
              </w:rPr>
              <w:t xml:space="preserve">Свободные и </w:t>
            </w:r>
            <w:proofErr w:type="spellStart"/>
            <w:r>
              <w:rPr>
                <w:rFonts w:eastAsia="Arial Unicode MS"/>
                <w:b w:val="0"/>
                <w:bCs w:val="0"/>
                <w:sz w:val="24"/>
                <w:szCs w:val="24"/>
              </w:rPr>
              <w:t>вынуждённые</w:t>
            </w:r>
            <w:proofErr w:type="spellEnd"/>
            <w:r>
              <w:rPr>
                <w:rFonts w:eastAsia="Arial Unicode MS"/>
                <w:b w:val="0"/>
                <w:bCs w:val="0"/>
                <w:sz w:val="24"/>
                <w:szCs w:val="24"/>
              </w:rPr>
              <w:t xml:space="preserve"> колебания.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F4548E" w:rsidRDefault="00C70B8A" w:rsidP="00390576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70B8A" w:rsidRPr="00C0741F" w:rsidTr="006B6768">
        <w:trPr>
          <w:trHeight w:val="34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19.10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  <w:b/>
                <w:bCs/>
              </w:rPr>
            </w:pPr>
            <w:r w:rsidRPr="00C0741F">
              <w:rPr>
                <w:rFonts w:eastAsia="Arial Unicode MS"/>
              </w:rPr>
              <w:t xml:space="preserve">Математический маятник.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  <w:bCs/>
              </w:rPr>
            </w:pPr>
            <w:r w:rsidRPr="00C0741F">
              <w:rPr>
                <w:rFonts w:eastAsia="Arial Unicode MS"/>
                <w:b/>
                <w:bCs/>
              </w:rPr>
              <w:t>1</w:t>
            </w:r>
          </w:p>
        </w:tc>
      </w:tr>
      <w:tr w:rsidR="00C70B8A" w:rsidRPr="00C0741F" w:rsidTr="006B6768">
        <w:trPr>
          <w:trHeight w:val="34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 w:rsidRPr="00C0741F">
              <w:t>25.10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proofErr w:type="gramStart"/>
            <w:r w:rsidRPr="00C0741F">
              <w:rPr>
                <w:rFonts w:eastAsia="Arial Unicode MS"/>
              </w:rPr>
              <w:t>Лабораторная</w:t>
            </w:r>
            <w:proofErr w:type="gramEnd"/>
            <w:r w:rsidRPr="00C0741F">
              <w:rPr>
                <w:rFonts w:eastAsia="Arial Unicode MS"/>
              </w:rPr>
              <w:t xml:space="preserve"> работа№3 «Определение ускорения свободного падения при помощи маятника»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36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t> 26.10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Решение задач.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34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 w:rsidRPr="00C0741F">
              <w:t>02.11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proofErr w:type="spellStart"/>
            <w:r w:rsidRPr="00C0741F">
              <w:rPr>
                <w:rFonts w:eastAsia="Arial Unicode MS"/>
              </w:rPr>
              <w:t>Вынуждённые</w:t>
            </w:r>
            <w:proofErr w:type="spellEnd"/>
            <w:r w:rsidRPr="00C0741F">
              <w:rPr>
                <w:rFonts w:eastAsia="Arial Unicode MS"/>
              </w:rPr>
              <w:t xml:space="preserve"> колебания. Резонанс.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686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18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15.11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Default="00C70B8A" w:rsidP="00390576">
            <w:pPr>
              <w:pStyle w:val="1"/>
              <w:rPr>
                <w:rFonts w:eastAsia="Arial Unicode MS"/>
              </w:rPr>
            </w:pPr>
            <w:r>
              <w:rPr>
                <w:rFonts w:eastAsia="Arial Unicode MS"/>
                <w:b w:val="0"/>
                <w:sz w:val="24"/>
                <w:szCs w:val="24"/>
              </w:rPr>
              <w:t>Свободные и вынужденные электромагнитные колебания. Колебательный контур.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2F6C7F" w:rsidRDefault="00C70B8A" w:rsidP="00390576">
            <w:pPr>
              <w:pStyle w:val="1"/>
              <w:jc w:val="center"/>
              <w:rPr>
                <w:rFonts w:eastAsia="Arial Unicode MS"/>
                <w:b w:val="0"/>
                <w:sz w:val="24"/>
                <w:szCs w:val="24"/>
              </w:rPr>
            </w:pPr>
            <w:r>
              <w:rPr>
                <w:rFonts w:eastAsia="Arial Unicode MS"/>
                <w:b w:val="0"/>
                <w:sz w:val="24"/>
                <w:szCs w:val="24"/>
              </w:rPr>
              <w:t>1</w:t>
            </w:r>
          </w:p>
        </w:tc>
      </w:tr>
      <w:tr w:rsidR="00C70B8A" w:rsidRPr="00C0741F" w:rsidTr="006B6768">
        <w:trPr>
          <w:trHeight w:val="33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19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 w:rsidRPr="00C0741F">
              <w:t>16.11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  <w:b/>
              </w:rPr>
            </w:pPr>
            <w:r w:rsidRPr="00C0741F">
              <w:rPr>
                <w:rFonts w:eastAsia="Arial Unicode MS"/>
              </w:rPr>
              <w:t>Уравнение, описывающие процессы в колебательном контуре.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 w:rsidRPr="00C0741F">
              <w:rPr>
                <w:rFonts w:eastAsia="Arial Unicode MS"/>
                <w:b/>
              </w:rPr>
              <w:t>1</w:t>
            </w:r>
          </w:p>
        </w:tc>
      </w:tr>
      <w:tr w:rsidR="00C70B8A" w:rsidRPr="00C0741F" w:rsidTr="006B6768">
        <w:trPr>
          <w:trHeight w:val="52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20;21;22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 w:rsidRPr="00C0741F">
              <w:t>22.11 22.11 23.11</w:t>
            </w:r>
          </w:p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Решение задач.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3</w:t>
            </w:r>
          </w:p>
        </w:tc>
      </w:tr>
      <w:tr w:rsidR="00C70B8A" w:rsidRPr="00C0741F" w:rsidTr="006B6768">
        <w:trPr>
          <w:trHeight w:val="54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23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29.11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Переменный электрический ток.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52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24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30..11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 xml:space="preserve">Производство и использование </w:t>
            </w:r>
            <w:proofErr w:type="gramStart"/>
            <w:r w:rsidRPr="00C0741F">
              <w:rPr>
                <w:rFonts w:eastAsia="Arial Unicode MS"/>
              </w:rPr>
              <w:t>электрической</w:t>
            </w:r>
            <w:proofErr w:type="gramEnd"/>
            <w:r w:rsidRPr="00C0741F">
              <w:rPr>
                <w:rFonts w:eastAsia="Arial Unicode MS"/>
              </w:rPr>
              <w:t xml:space="preserve"> энергии. Передача электроэнергии. Трансформаторы.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34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25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jc w:val="center"/>
              <w:rPr>
                <w:rFonts w:eastAsia="Arial Unicode MS"/>
              </w:rPr>
            </w:pPr>
            <w:r w:rsidRPr="00C0741F">
              <w:t> 06.12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 xml:space="preserve">Решение задач.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37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26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r w:rsidRPr="00C0741F">
              <w:t>07.12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Default="00C70B8A" w:rsidP="00390576">
            <w:pPr>
              <w:pStyle w:val="1"/>
            </w:pPr>
            <w:r>
              <w:rPr>
                <w:rFonts w:eastAsia="Arial Unicode MS"/>
                <w:b w:val="0"/>
                <w:sz w:val="24"/>
                <w:szCs w:val="24"/>
              </w:rPr>
              <w:t>Волновые явления. Распространение механических волн.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F4548E" w:rsidRDefault="00C70B8A" w:rsidP="00390576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70B8A" w:rsidRPr="00C0741F" w:rsidTr="006B6768">
        <w:trPr>
          <w:trHeight w:val="54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13.12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  <w:b/>
              </w:rPr>
            </w:pPr>
            <w:r w:rsidRPr="00C0741F">
              <w:rPr>
                <w:rFonts w:eastAsia="Arial Unicode MS"/>
              </w:rPr>
              <w:t xml:space="preserve">Длина волны. Скорость волны.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 xml:space="preserve">                1</w:t>
            </w:r>
          </w:p>
        </w:tc>
      </w:tr>
      <w:tr w:rsidR="00C70B8A" w:rsidRPr="00C0741F" w:rsidTr="006B6768">
        <w:trPr>
          <w:trHeight w:val="54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lastRenderedPageBreak/>
              <w:t>28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14.12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Электромагнитные волны и их экспериментальное обнаружение.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54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29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20.12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 xml:space="preserve">Изобретение радио </w:t>
            </w:r>
            <w:proofErr w:type="spellStart"/>
            <w:r w:rsidRPr="00C0741F">
              <w:rPr>
                <w:rFonts w:eastAsia="Arial Unicode MS"/>
              </w:rPr>
              <w:t>А.С.Поповым</w:t>
            </w:r>
            <w:proofErr w:type="spellEnd"/>
            <w:r w:rsidRPr="00C0741F">
              <w:rPr>
                <w:rFonts w:eastAsia="Arial Unicode MS"/>
              </w:rPr>
              <w:t xml:space="preserve"> принципы радиосвязи.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52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 w:rsidRPr="00C0741F">
              <w:t>21.12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rPr>
                <w:rFonts w:eastAsia="Arial Unicode MS"/>
              </w:rPr>
            </w:pPr>
            <w:proofErr w:type="gramStart"/>
            <w:r w:rsidRPr="00C0741F">
              <w:rPr>
                <w:rFonts w:eastAsia="Arial Unicode MS"/>
              </w:rPr>
              <w:t>Контрольная</w:t>
            </w:r>
            <w:proofErr w:type="gramEnd"/>
            <w:r w:rsidRPr="00C0741F">
              <w:rPr>
                <w:rFonts w:eastAsia="Arial Unicode MS"/>
              </w:rPr>
              <w:t xml:space="preserve"> работа №3 « Колебания и волны»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46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31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r w:rsidRPr="00C0741F">
              <w:t>27.12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Default="00C70B8A" w:rsidP="00390576">
            <w:pPr>
              <w:pStyle w:val="1"/>
            </w:pPr>
            <w:r>
              <w:rPr>
                <w:rFonts w:eastAsia="Arial Unicode MS"/>
                <w:b w:val="0"/>
                <w:sz w:val="24"/>
                <w:szCs w:val="24"/>
              </w:rPr>
              <w:t>Оптика и скорость света.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F4548E" w:rsidRDefault="00C70B8A" w:rsidP="00390576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70B8A" w:rsidRPr="00C0741F" w:rsidTr="006B6768">
        <w:trPr>
          <w:trHeight w:val="34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32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28.12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  <w:b/>
              </w:rPr>
            </w:pPr>
            <w:r w:rsidRPr="00C0741F">
              <w:rPr>
                <w:rFonts w:eastAsia="Arial Unicode MS"/>
              </w:rPr>
              <w:t>Отражение света.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 w:rsidRPr="00C0741F">
              <w:rPr>
                <w:rFonts w:eastAsia="Arial Unicode MS"/>
                <w:b/>
              </w:rPr>
              <w:t>1</w:t>
            </w:r>
          </w:p>
        </w:tc>
      </w:tr>
      <w:tr w:rsidR="00C70B8A" w:rsidRPr="00C0741F" w:rsidTr="006B6768">
        <w:trPr>
          <w:trHeight w:val="52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33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11.01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Преломление света.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448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34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12.01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Полное отражение. Решение задач.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52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35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18.01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Лабораторная работа №4. «Экспериментальное измерение показателя преломления света»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37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36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19.01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Линза. Построение изображения в линзе.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52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37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25.01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Формула тонкой линзы.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52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38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t> 26.01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Лабораторная работа №5. «Экспериментальное определение оптической силы и фокусного расстояния собирающей линзы».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52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39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01.02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proofErr w:type="gramStart"/>
            <w:r w:rsidRPr="00C0741F">
              <w:rPr>
                <w:rFonts w:eastAsia="Arial Unicode MS"/>
              </w:rPr>
              <w:t>Лабораторная</w:t>
            </w:r>
            <w:proofErr w:type="gramEnd"/>
            <w:r w:rsidRPr="00C0741F">
              <w:rPr>
                <w:rFonts w:eastAsia="Arial Unicode MS"/>
              </w:rPr>
              <w:t xml:space="preserve"> работа «Измерение длины световой волны».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49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02.02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 xml:space="preserve">Дифракция механических волн и света. Дифракционная </w:t>
            </w:r>
            <w:proofErr w:type="spellStart"/>
            <w:r w:rsidRPr="00C0741F">
              <w:rPr>
                <w:rFonts w:eastAsia="Arial Unicode MS"/>
              </w:rPr>
              <w:t>решётка</w:t>
            </w:r>
            <w:proofErr w:type="gramStart"/>
            <w:r w:rsidRPr="00C0741F">
              <w:rPr>
                <w:rFonts w:eastAsia="Arial Unicode MS"/>
              </w:rPr>
              <w:t>.Л</w:t>
            </w:r>
            <w:proofErr w:type="gramEnd"/>
            <w:r w:rsidRPr="00C0741F">
              <w:rPr>
                <w:rFonts w:eastAsia="Arial Unicode MS"/>
              </w:rPr>
              <w:t>абораторная</w:t>
            </w:r>
            <w:proofErr w:type="spellEnd"/>
            <w:r w:rsidRPr="00C0741F">
              <w:rPr>
                <w:rFonts w:eastAsia="Arial Unicode MS"/>
              </w:rPr>
              <w:t xml:space="preserve"> работа « Наблюдение интерференции и дифракции света»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36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41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r w:rsidRPr="00C0741F">
              <w:t>08.02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Default="00C70B8A" w:rsidP="00390576">
            <w:pPr>
              <w:pStyle w:val="1"/>
            </w:pPr>
            <w:r>
              <w:rPr>
                <w:rFonts w:eastAsia="Arial Unicode MS"/>
                <w:b w:val="0"/>
                <w:sz w:val="24"/>
                <w:szCs w:val="24"/>
              </w:rPr>
              <w:t>Виды излучений. Источники света.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F4548E" w:rsidRDefault="00C70B8A" w:rsidP="00390576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70B8A" w:rsidRPr="00C0741F" w:rsidTr="006B6768">
        <w:trPr>
          <w:trHeight w:val="34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lastRenderedPageBreak/>
              <w:t>42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Default="00C70B8A" w:rsidP="00390576">
            <w:pPr>
              <w:pStyle w:val="3"/>
              <w:jc w:val="center"/>
              <w:rPr>
                <w:rFonts w:eastAsia="Arial Unicode MS"/>
                <w:b w:val="0"/>
                <w:bCs w:val="0"/>
                <w:sz w:val="24"/>
                <w:szCs w:val="24"/>
              </w:rPr>
            </w:pPr>
            <w:r>
              <w:rPr>
                <w:rFonts w:eastAsia="Arial Unicode MS"/>
                <w:b w:val="0"/>
                <w:bCs w:val="0"/>
                <w:sz w:val="24"/>
                <w:szCs w:val="24"/>
              </w:rPr>
              <w:t>09.02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  <w:b/>
              </w:rPr>
            </w:pPr>
            <w:r w:rsidRPr="00C0741F">
              <w:rPr>
                <w:rFonts w:eastAsia="Arial Unicode MS"/>
              </w:rPr>
              <w:t>Спектры. Виды спектров. Спектральный анализ.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 xml:space="preserve">                1</w:t>
            </w:r>
          </w:p>
        </w:tc>
      </w:tr>
      <w:tr w:rsidR="00C70B8A" w:rsidRPr="00C0741F" w:rsidTr="006B6768">
        <w:trPr>
          <w:trHeight w:val="52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43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Default="00C70B8A" w:rsidP="00390576">
            <w:pPr>
              <w:pStyle w:val="3"/>
              <w:jc w:val="center"/>
              <w:rPr>
                <w:rFonts w:eastAsia="Arial Unicode MS"/>
                <w:b w:val="0"/>
                <w:bCs w:val="0"/>
                <w:sz w:val="24"/>
                <w:szCs w:val="24"/>
              </w:rPr>
            </w:pPr>
            <w:r>
              <w:rPr>
                <w:rFonts w:eastAsia="Arial Unicode MS"/>
                <w:b w:val="0"/>
                <w:bCs w:val="0"/>
                <w:sz w:val="24"/>
                <w:szCs w:val="24"/>
              </w:rPr>
              <w:t>15.02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Инфракрасное и ультрафиолетовое излучение.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37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r w:rsidRPr="00C0741F">
              <w:t>16.02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Рентгеновские лучи. Шкала электромагнитных излучений.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66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45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 w:rsidRPr="00C0741F">
              <w:t>22.02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Default="00C70B8A" w:rsidP="00390576">
            <w:pPr>
              <w:pStyle w:val="1"/>
            </w:pPr>
            <w:r>
              <w:rPr>
                <w:rFonts w:eastAsia="Arial Unicode MS"/>
                <w:b w:val="0"/>
                <w:sz w:val="24"/>
                <w:szCs w:val="24"/>
              </w:rPr>
              <w:t>Законы электродинамики и принцип относительности. Постулаты теории относительности.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F4548E" w:rsidRDefault="00C70B8A" w:rsidP="00390576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70B8A" w:rsidRPr="00C0741F" w:rsidTr="006B6768">
        <w:trPr>
          <w:trHeight w:val="70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01.03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Основные следствия, вытекающие из постулатов теории относительности.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jc w:val="center"/>
              <w:rPr>
                <w:rFonts w:eastAsia="Arial Unicode MS"/>
              </w:rPr>
            </w:pPr>
          </w:p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34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47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02.03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Релятивистская динамика. Связь между массой и энергией.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393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jc w:val="center"/>
            </w:pPr>
            <w:r>
              <w:t>48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15.03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Контрольная работа№4 «Оптика»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42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49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r w:rsidRPr="00C0741F">
              <w:t>16.03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</w:pPr>
            <w:r w:rsidRPr="00C0741F">
              <w:rPr>
                <w:rFonts w:eastAsia="Arial Unicode MS"/>
              </w:rPr>
              <w:t>Фотоэффект.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 w:rsidRPr="00C0741F">
              <w:t>1</w:t>
            </w:r>
          </w:p>
        </w:tc>
      </w:tr>
      <w:tr w:rsidR="00C70B8A" w:rsidRPr="00C0741F" w:rsidTr="006B6768">
        <w:trPr>
          <w:trHeight w:val="52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  <w:bCs/>
              </w:rPr>
            </w:pPr>
            <w:r w:rsidRPr="00C0741F">
              <w:rPr>
                <w:rFonts w:eastAsia="Arial Unicode MS"/>
                <w:b/>
                <w:bCs/>
              </w:rPr>
              <w:t>22.03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Теория фотоэффекта. Фотоны.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34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51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23.03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Применение фотоэффекта. Давление света.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34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52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05.04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Химическое действие света.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36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53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06.04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Решение задач.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363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jc w:val="center"/>
            </w:pPr>
            <w:r>
              <w:t>54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12.04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Контрольная работа №5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51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55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 w:rsidRPr="00C0741F">
              <w:t>13.04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Default="00C70B8A" w:rsidP="00390576">
            <w:pPr>
              <w:pStyle w:val="1"/>
            </w:pPr>
            <w:r>
              <w:rPr>
                <w:rFonts w:eastAsia="Arial Unicode MS"/>
                <w:b w:val="0"/>
                <w:sz w:val="24"/>
                <w:szCs w:val="24"/>
              </w:rPr>
              <w:t>Опыты Резерфорда. Строение атома.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F4548E" w:rsidRDefault="00C70B8A" w:rsidP="00390576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70B8A" w:rsidRPr="00C0741F" w:rsidTr="006B6768">
        <w:trPr>
          <w:trHeight w:val="52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56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  <w:r w:rsidRPr="00C0741F">
              <w:rPr>
                <w:rFonts w:eastAsia="Arial Unicode MS"/>
                <w:bCs/>
              </w:rPr>
              <w:t>19.04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  <w:b/>
              </w:rPr>
            </w:pPr>
            <w:r w:rsidRPr="00C0741F">
              <w:rPr>
                <w:rFonts w:eastAsia="Arial Unicode MS"/>
              </w:rPr>
              <w:t>Теории Бора и её трудности.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 w:rsidRPr="00C0741F">
              <w:rPr>
                <w:rFonts w:eastAsia="Arial Unicode MS"/>
                <w:b/>
              </w:rPr>
              <w:t>1</w:t>
            </w:r>
          </w:p>
        </w:tc>
      </w:tr>
      <w:tr w:rsidR="00C70B8A" w:rsidRPr="00C0741F" w:rsidTr="006B6768">
        <w:trPr>
          <w:trHeight w:val="34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57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 w:line="20" w:lineRule="atLeast"/>
              <w:jc w:val="center"/>
              <w:rPr>
                <w:rFonts w:eastAsia="Arial Unicode MS"/>
                <w:bCs/>
              </w:rPr>
            </w:pPr>
            <w:r w:rsidRPr="00C0741F">
              <w:rPr>
                <w:rFonts w:eastAsia="Arial Unicode MS"/>
                <w:bCs/>
              </w:rPr>
              <w:t>20.04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Лазеры. Решение задач.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63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58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 w:rsidRPr="00C0741F">
              <w:t>26.04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</w:pPr>
            <w:r w:rsidRPr="00C0741F">
              <w:rPr>
                <w:rFonts w:eastAsia="Arial Unicode MS"/>
              </w:rPr>
              <w:t>Методы наблюдения и регистрации элементарных частиц</w:t>
            </w:r>
            <w:r w:rsidRPr="00C0741F">
              <w:rPr>
                <w:rFonts w:eastAsia="Arial Unicode MS"/>
                <w:b/>
              </w:rPr>
              <w:t xml:space="preserve">. </w:t>
            </w:r>
            <w:r w:rsidRPr="00C0741F">
              <w:rPr>
                <w:rFonts w:eastAsia="Arial Unicode MS"/>
              </w:rPr>
              <w:t xml:space="preserve">Открытие радиоактивности.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 w:rsidRPr="00C0741F">
              <w:t>1</w:t>
            </w:r>
          </w:p>
        </w:tc>
      </w:tr>
      <w:tr w:rsidR="00C70B8A" w:rsidRPr="00C0741F" w:rsidTr="006B6768">
        <w:trPr>
          <w:trHeight w:val="33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lastRenderedPageBreak/>
              <w:t>59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  <w:bCs/>
              </w:rPr>
            </w:pPr>
            <w:r w:rsidRPr="00C0741F">
              <w:rPr>
                <w:rFonts w:eastAsia="Arial Unicode MS"/>
                <w:b/>
                <w:bCs/>
              </w:rPr>
              <w:t>27.04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  <w:b/>
              </w:rPr>
            </w:pPr>
            <w:r w:rsidRPr="00C0741F">
              <w:rPr>
                <w:rFonts w:eastAsia="Arial Unicode MS"/>
              </w:rPr>
              <w:t>Радиоактивные превращения.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 w:rsidRPr="00C0741F">
              <w:rPr>
                <w:rFonts w:eastAsia="Arial Unicode MS"/>
                <w:b/>
              </w:rPr>
              <w:t>1</w:t>
            </w:r>
          </w:p>
        </w:tc>
      </w:tr>
      <w:tr w:rsidR="00C70B8A" w:rsidRPr="00C0741F" w:rsidTr="006B6768">
        <w:trPr>
          <w:trHeight w:val="52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60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03.05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Ядерные реакции.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54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61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04.05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Деление ядер урана и цепные ядерные реакции. Ядерный реактор.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52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62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10.05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Контрольная работа.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C0741F">
              <w:rPr>
                <w:rFonts w:eastAsia="Arial Unicode MS"/>
              </w:rPr>
              <w:t>1</w:t>
            </w:r>
          </w:p>
        </w:tc>
      </w:tr>
      <w:tr w:rsidR="00C70B8A" w:rsidRPr="00C0741F" w:rsidTr="006B6768">
        <w:trPr>
          <w:trHeight w:val="450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63;64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</w:pPr>
            <w:r w:rsidRPr="00C0741F">
              <w:t> 11.05</w:t>
            </w:r>
            <w:r>
              <w:t xml:space="preserve">   17.05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</w:pPr>
            <w:r w:rsidRPr="00C0741F">
              <w:t>Подготовка к ЕГЭ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</w:tr>
      <w:tr w:rsidR="00C70B8A" w:rsidRPr="00C0741F" w:rsidTr="006B6768">
        <w:trPr>
          <w:trHeight w:val="345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65;66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</w:pPr>
            <w:r>
              <w:t> 23</w:t>
            </w:r>
            <w:r w:rsidRPr="00C0741F">
              <w:t>.05</w:t>
            </w:r>
            <w:r>
              <w:t xml:space="preserve">  24.05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A" w:rsidRPr="00C0741F" w:rsidRDefault="00C70B8A" w:rsidP="00390576">
            <w:r w:rsidRPr="00C0741F">
              <w:t>Подготовка к ЕГЭ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8A" w:rsidRPr="00C0741F" w:rsidRDefault="00C70B8A" w:rsidP="00390576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</w:tr>
    </w:tbl>
    <w:p w:rsidR="00C70B8A" w:rsidRDefault="00C70B8A" w:rsidP="00B960CA"/>
    <w:p w:rsidR="00C70B8A" w:rsidRDefault="00C70B8A" w:rsidP="00B960CA">
      <w:r>
        <w:t>«Рассмотрено»                                                                                                                «Согласовано»</w:t>
      </w:r>
    </w:p>
    <w:p w:rsidR="00C70B8A" w:rsidRDefault="00C70B8A" w:rsidP="00B960CA">
      <w:r>
        <w:t>Протокол заседания ШМО                                                            Заместитель директора по УВР</w:t>
      </w:r>
    </w:p>
    <w:p w:rsidR="00C70B8A" w:rsidRDefault="00C70B8A" w:rsidP="00B960CA">
      <w:r>
        <w:t>учителей естественно-математического цикла                          _____________Лазарева А.В.</w:t>
      </w:r>
    </w:p>
    <w:p w:rsidR="00C70B8A" w:rsidRDefault="00C70B8A" w:rsidP="00B960CA">
      <w:r>
        <w:t xml:space="preserve">МБОУ </w:t>
      </w:r>
      <w:proofErr w:type="spellStart"/>
      <w:r>
        <w:t>Кринично-Лугской</w:t>
      </w:r>
      <w:proofErr w:type="spellEnd"/>
      <w:r>
        <w:t xml:space="preserve"> СОШ                                                   30.08.2017год.</w:t>
      </w:r>
    </w:p>
    <w:p w:rsidR="00C70B8A" w:rsidRDefault="00C70B8A" w:rsidP="00B960CA">
      <w:r>
        <w:t>От_____2017г.№___________</w:t>
      </w:r>
    </w:p>
    <w:p w:rsidR="00C70B8A" w:rsidRDefault="00C70B8A" w:rsidP="00B960CA">
      <w:pPr>
        <w:rPr>
          <w:b/>
          <w:sz w:val="32"/>
          <w:szCs w:val="32"/>
        </w:rPr>
      </w:pPr>
      <w:r>
        <w:t>___________Тихонова О.В.</w:t>
      </w:r>
    </w:p>
    <w:p w:rsidR="00C70B8A" w:rsidRDefault="00C70B8A" w:rsidP="00845916">
      <w:pPr>
        <w:jc w:val="center"/>
        <w:rPr>
          <w:b/>
          <w:sz w:val="32"/>
          <w:szCs w:val="32"/>
        </w:rPr>
      </w:pPr>
    </w:p>
    <w:p w:rsidR="00C70B8A" w:rsidRPr="00556842" w:rsidRDefault="00C70B8A">
      <w:pPr>
        <w:rPr>
          <w:sz w:val="32"/>
          <w:szCs w:val="32"/>
        </w:rPr>
      </w:pPr>
    </w:p>
    <w:sectPr w:rsidR="00C70B8A" w:rsidRPr="00556842" w:rsidSect="004753B7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8A" w:rsidRDefault="00C70B8A" w:rsidP="00556842">
      <w:pPr>
        <w:spacing w:after="0" w:line="240" w:lineRule="auto"/>
      </w:pPr>
      <w:r>
        <w:separator/>
      </w:r>
    </w:p>
  </w:endnote>
  <w:endnote w:type="continuationSeparator" w:id="0">
    <w:p w:rsidR="00C70B8A" w:rsidRDefault="00C70B8A" w:rsidP="0055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8A" w:rsidRDefault="00C70B8A" w:rsidP="00556842">
      <w:pPr>
        <w:spacing w:after="0" w:line="240" w:lineRule="auto"/>
      </w:pPr>
      <w:r>
        <w:separator/>
      </w:r>
    </w:p>
  </w:footnote>
  <w:footnote w:type="continuationSeparator" w:id="0">
    <w:p w:rsidR="00C70B8A" w:rsidRDefault="00C70B8A" w:rsidP="0055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8A" w:rsidRDefault="00C70B8A">
    <w:pPr>
      <w:pStyle w:val="a3"/>
    </w:pPr>
    <w:r>
      <w:t xml:space="preserve">                                                                                      Ростовская область Куйбышевский район хутор Кринично-Лугский</w:t>
    </w:r>
  </w:p>
  <w:p w:rsidR="00C70B8A" w:rsidRDefault="00C70B8A">
    <w:pPr>
      <w:pStyle w:val="a3"/>
    </w:pPr>
    <w:r>
      <w:t xml:space="preserve">                                                                                         Муниципальное бюджетное общеобразовательное учреждение</w:t>
    </w:r>
  </w:p>
  <w:p w:rsidR="00C70B8A" w:rsidRDefault="00C70B8A">
    <w:pPr>
      <w:pStyle w:val="a3"/>
    </w:pPr>
    <w:r>
      <w:t xml:space="preserve">                                                                                            «Кринично-Лугская средняя общеобразовательная школа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E3FE"/>
    <w:multiLevelType w:val="multilevel"/>
    <w:tmpl w:val="7A2E4265"/>
    <w:lvl w:ilvl="0">
      <w:numFmt w:val="bullet"/>
      <w:lvlText w:val="·"/>
      <w:lvlJc w:val="left"/>
      <w:pPr>
        <w:tabs>
          <w:tab w:val="num" w:pos="150"/>
        </w:tabs>
        <w:ind w:left="15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590"/>
        </w:tabs>
        <w:ind w:left="159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310"/>
        </w:tabs>
        <w:ind w:left="231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750"/>
        </w:tabs>
        <w:ind w:left="375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470"/>
        </w:tabs>
        <w:ind w:left="447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5910"/>
        </w:tabs>
        <w:ind w:left="5910" w:hanging="360"/>
      </w:pPr>
      <w:rPr>
        <w:rFonts w:ascii="Wingdings" w:hAnsi="Wingdings"/>
        <w:sz w:val="24"/>
      </w:rPr>
    </w:lvl>
  </w:abstractNum>
  <w:abstractNum w:abstractNumId="1">
    <w:nsid w:val="1F2507AC"/>
    <w:multiLevelType w:val="hybridMultilevel"/>
    <w:tmpl w:val="E1D40E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704747"/>
    <w:multiLevelType w:val="multilevel"/>
    <w:tmpl w:val="5B98ABDA"/>
    <w:lvl w:ilvl="0">
      <w:numFmt w:val="bullet"/>
      <w:lvlText w:val="·"/>
      <w:lvlJc w:val="left"/>
      <w:pPr>
        <w:tabs>
          <w:tab w:val="num" w:pos="150"/>
        </w:tabs>
        <w:ind w:left="15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590"/>
        </w:tabs>
        <w:ind w:left="159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310"/>
        </w:tabs>
        <w:ind w:left="231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750"/>
        </w:tabs>
        <w:ind w:left="375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470"/>
        </w:tabs>
        <w:ind w:left="447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5910"/>
        </w:tabs>
        <w:ind w:left="5910" w:hanging="360"/>
      </w:pPr>
      <w:rPr>
        <w:rFonts w:ascii="Wingdings" w:hAnsi="Wingdings"/>
        <w:sz w:val="24"/>
      </w:rPr>
    </w:lvl>
  </w:abstractNum>
  <w:abstractNum w:abstractNumId="3">
    <w:nsid w:val="48F681F7"/>
    <w:multiLevelType w:val="multilevel"/>
    <w:tmpl w:val="0638D397"/>
    <w:lvl w:ilvl="0">
      <w:numFmt w:val="bullet"/>
      <w:lvlText w:val="·"/>
      <w:lvlJc w:val="left"/>
      <w:pPr>
        <w:tabs>
          <w:tab w:val="num" w:pos="150"/>
        </w:tabs>
        <w:ind w:left="15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590"/>
        </w:tabs>
        <w:ind w:left="159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310"/>
        </w:tabs>
        <w:ind w:left="231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750"/>
        </w:tabs>
        <w:ind w:left="375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470"/>
        </w:tabs>
        <w:ind w:left="447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5910"/>
        </w:tabs>
        <w:ind w:left="5910" w:hanging="360"/>
      </w:pPr>
      <w:rPr>
        <w:rFonts w:ascii="Wingdings" w:hAnsi="Wingdings"/>
        <w:sz w:val="24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AAE"/>
    <w:rsid w:val="00126E59"/>
    <w:rsid w:val="001A4738"/>
    <w:rsid w:val="00207AAE"/>
    <w:rsid w:val="002F6C7F"/>
    <w:rsid w:val="00390576"/>
    <w:rsid w:val="003E651E"/>
    <w:rsid w:val="0040299B"/>
    <w:rsid w:val="004753B7"/>
    <w:rsid w:val="00556842"/>
    <w:rsid w:val="005702B6"/>
    <w:rsid w:val="005A16C7"/>
    <w:rsid w:val="0060244A"/>
    <w:rsid w:val="006B6768"/>
    <w:rsid w:val="007D24D2"/>
    <w:rsid w:val="00845916"/>
    <w:rsid w:val="008563C8"/>
    <w:rsid w:val="00AD10DB"/>
    <w:rsid w:val="00B2227E"/>
    <w:rsid w:val="00B7637F"/>
    <w:rsid w:val="00B960CA"/>
    <w:rsid w:val="00C0741F"/>
    <w:rsid w:val="00C2056D"/>
    <w:rsid w:val="00C50E19"/>
    <w:rsid w:val="00C70B8A"/>
    <w:rsid w:val="00DA50F1"/>
    <w:rsid w:val="00DE3819"/>
    <w:rsid w:val="00E24A76"/>
    <w:rsid w:val="00F00B17"/>
    <w:rsid w:val="00F4548E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Palatino Linotype" w:hAnsi="Palatino Linotype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7E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1A47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1A47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473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A4738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rsid w:val="00556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56842"/>
    <w:rPr>
      <w:rFonts w:cs="Times New Roman"/>
    </w:rPr>
  </w:style>
  <w:style w:type="paragraph" w:styleId="a5">
    <w:name w:val="footer"/>
    <w:basedOn w:val="a"/>
    <w:link w:val="a6"/>
    <w:uiPriority w:val="99"/>
    <w:rsid w:val="00556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56842"/>
    <w:rPr>
      <w:rFonts w:cs="Times New Roman"/>
    </w:rPr>
  </w:style>
  <w:style w:type="paragraph" w:styleId="2">
    <w:name w:val="Body Text 2"/>
    <w:basedOn w:val="a"/>
    <w:link w:val="20"/>
    <w:uiPriority w:val="99"/>
    <w:rsid w:val="001A47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1A4738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1104</Words>
  <Characters>6293</Characters>
  <Application>Microsoft Office Word</Application>
  <DocSecurity>0</DocSecurity>
  <Lines>52</Lines>
  <Paragraphs>14</Paragraphs>
  <ScaleCrop>false</ScaleCrop>
  <Company>МБОУ Кринично-Лугская СОШ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Физика</cp:lastModifiedBy>
  <cp:revision>10</cp:revision>
  <cp:lastPrinted>2017-09-07T11:38:00Z</cp:lastPrinted>
  <dcterms:created xsi:type="dcterms:W3CDTF">2017-02-21T11:54:00Z</dcterms:created>
  <dcterms:modified xsi:type="dcterms:W3CDTF">2017-10-27T07:50:00Z</dcterms:modified>
</cp:coreProperties>
</file>