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40" w:rsidRDefault="006F4340" w:rsidP="006F4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F4340" w:rsidRPr="006F4340" w:rsidRDefault="006F4340" w:rsidP="006F4340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r w:rsidRPr="006F4340">
        <w:rPr>
          <w:rFonts w:ascii="Times New Roman" w:eastAsia="Times New Roman" w:hAnsi="Times New Roman" w:cs="Times New Roman"/>
          <w:lang w:bidi="en-US"/>
        </w:rPr>
        <w:t xml:space="preserve">Ростовская область Куйбышевский район хутор </w:t>
      </w:r>
      <w:proofErr w:type="spellStart"/>
      <w:r w:rsidRPr="006F4340">
        <w:rPr>
          <w:rFonts w:ascii="Times New Roman" w:eastAsia="Times New Roman" w:hAnsi="Times New Roman" w:cs="Times New Roman"/>
          <w:lang w:bidi="en-US"/>
        </w:rPr>
        <w:t>Кринично-Лугский</w:t>
      </w:r>
      <w:proofErr w:type="spellEnd"/>
    </w:p>
    <w:p w:rsidR="006F4340" w:rsidRPr="006F4340" w:rsidRDefault="006F4340" w:rsidP="006F4340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r w:rsidRPr="006F4340">
        <w:rPr>
          <w:rFonts w:ascii="Times New Roman" w:eastAsia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6F4340" w:rsidRPr="006F4340" w:rsidRDefault="006F4340" w:rsidP="006F4340">
      <w:pPr>
        <w:spacing w:after="0" w:line="240" w:lineRule="auto"/>
        <w:jc w:val="center"/>
        <w:rPr>
          <w:rFonts w:ascii="Times New Roman" w:eastAsia="Times New Roman" w:hAnsi="Times New Roman" w:cs="Times New Roman"/>
          <w:lang w:bidi="en-US"/>
        </w:rPr>
      </w:pPr>
      <w:proofErr w:type="spellStart"/>
      <w:r w:rsidRPr="006F4340">
        <w:rPr>
          <w:rFonts w:ascii="Times New Roman" w:eastAsia="Times New Roman" w:hAnsi="Times New Roman" w:cs="Times New Roman"/>
          <w:lang w:bidi="en-US"/>
        </w:rPr>
        <w:t>Кринично-Лугская</w:t>
      </w:r>
      <w:proofErr w:type="spellEnd"/>
      <w:r w:rsidRPr="006F4340">
        <w:rPr>
          <w:rFonts w:ascii="Times New Roman" w:eastAsia="Times New Roman" w:hAnsi="Times New Roman" w:cs="Times New Roman"/>
          <w:lang w:bidi="en-US"/>
        </w:rPr>
        <w:t xml:space="preserve"> средняя общеобразовательная школа.</w:t>
      </w:r>
    </w:p>
    <w:p w:rsidR="006F4340" w:rsidRPr="006F4340" w:rsidRDefault="006F4340" w:rsidP="006F43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bidi="en-US"/>
        </w:rPr>
      </w:pPr>
    </w:p>
    <w:p w:rsidR="006F4340" w:rsidRPr="006F4340" w:rsidRDefault="006F4340" w:rsidP="006F434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lang w:bidi="en-US"/>
        </w:rPr>
      </w:pPr>
    </w:p>
    <w:p w:rsidR="006F4340" w:rsidRPr="006F4340" w:rsidRDefault="006F4340" w:rsidP="006F43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4340">
        <w:rPr>
          <w:rFonts w:ascii="Times New Roman" w:eastAsia="Times New Roman" w:hAnsi="Times New Roman" w:cs="Times New Roman"/>
          <w:sz w:val="24"/>
          <w:szCs w:val="24"/>
          <w:lang w:bidi="en-US"/>
        </w:rPr>
        <w:t>«Утверждаю»</w:t>
      </w:r>
    </w:p>
    <w:p w:rsidR="006F4340" w:rsidRPr="006F4340" w:rsidRDefault="006F4340" w:rsidP="006F43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43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 w:rsidRPr="006F4340">
        <w:rPr>
          <w:rFonts w:ascii="Times New Roman" w:eastAsia="Times New Roman" w:hAnsi="Times New Roman" w:cs="Times New Roman"/>
          <w:sz w:val="24"/>
          <w:szCs w:val="24"/>
          <w:lang w:bidi="en-US"/>
        </w:rPr>
        <w:t>Кринично-Лугской</w:t>
      </w:r>
      <w:proofErr w:type="spellEnd"/>
      <w:r w:rsidRPr="006F43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            Приказ  от 31.08.2017 № 118</w:t>
      </w:r>
      <w:r w:rsidRPr="006F43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  </w:t>
      </w:r>
    </w:p>
    <w:p w:rsidR="006F4340" w:rsidRPr="006F4340" w:rsidRDefault="006F4340" w:rsidP="006F43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6F43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__________ </w:t>
      </w:r>
      <w:proofErr w:type="spellStart"/>
      <w:r w:rsidRPr="006F4340">
        <w:rPr>
          <w:rFonts w:ascii="Times New Roman" w:eastAsia="Times New Roman" w:hAnsi="Times New Roman" w:cs="Times New Roman"/>
          <w:sz w:val="24"/>
          <w:szCs w:val="24"/>
          <w:lang w:bidi="en-US"/>
        </w:rPr>
        <w:t>Коломейцева</w:t>
      </w:r>
      <w:proofErr w:type="spellEnd"/>
      <w:r w:rsidRPr="006F4340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Е.А.</w:t>
      </w:r>
    </w:p>
    <w:p w:rsidR="006F4340" w:rsidRPr="006F4340" w:rsidRDefault="006F4340" w:rsidP="006F43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:rsidR="006F4340" w:rsidRPr="006F4340" w:rsidRDefault="006F4340" w:rsidP="006F4340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52"/>
          <w:szCs w:val="52"/>
          <w:lang w:eastAsia="zh-CN"/>
        </w:rPr>
      </w:pPr>
    </w:p>
    <w:p w:rsidR="006F4340" w:rsidRPr="006F4340" w:rsidRDefault="006F4340" w:rsidP="006F4340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52"/>
          <w:szCs w:val="52"/>
          <w:lang w:eastAsia="zh-CN"/>
        </w:rPr>
      </w:pPr>
    </w:p>
    <w:p w:rsidR="006F4340" w:rsidRPr="006F4340" w:rsidRDefault="006F4340" w:rsidP="006F4340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52"/>
          <w:szCs w:val="52"/>
          <w:lang w:eastAsia="zh-CN"/>
        </w:rPr>
      </w:pPr>
    </w:p>
    <w:p w:rsidR="006F4340" w:rsidRPr="006F4340" w:rsidRDefault="006F4340" w:rsidP="006F4340">
      <w:pPr>
        <w:spacing w:after="0" w:line="360" w:lineRule="auto"/>
        <w:jc w:val="center"/>
        <w:rPr>
          <w:rFonts w:ascii="Times New Roman" w:eastAsia="SimSun" w:hAnsi="Times New Roman" w:cs="Times New Roman"/>
          <w:sz w:val="44"/>
          <w:szCs w:val="44"/>
          <w:lang w:eastAsia="zh-CN"/>
        </w:rPr>
      </w:pPr>
      <w:r w:rsidRPr="006F4340">
        <w:rPr>
          <w:rFonts w:ascii="Times New Roman" w:eastAsia="SimSun" w:hAnsi="Times New Roman" w:cs="Times New Roman"/>
          <w:b/>
          <w:sz w:val="44"/>
          <w:szCs w:val="44"/>
          <w:lang w:eastAsia="zh-CN"/>
        </w:rPr>
        <w:t>Рабочая  программа</w:t>
      </w:r>
    </w:p>
    <w:p w:rsidR="006F4340" w:rsidRPr="006F4340" w:rsidRDefault="006F4340" w:rsidP="006F4340">
      <w:pPr>
        <w:spacing w:after="0" w:line="360" w:lineRule="auto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6F434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По изобразительному искусству в 9 классе</w:t>
      </w:r>
    </w:p>
    <w:p w:rsidR="006F4340" w:rsidRPr="006F4340" w:rsidRDefault="006F4340" w:rsidP="006F4340">
      <w:pPr>
        <w:spacing w:after="0" w:line="360" w:lineRule="auto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6F4340">
        <w:rPr>
          <w:rFonts w:ascii="Times New Roman" w:eastAsia="SimSun" w:hAnsi="Times New Roman" w:cs="Times New Roman"/>
          <w:sz w:val="32"/>
          <w:szCs w:val="32"/>
          <w:lang w:eastAsia="zh-CN"/>
        </w:rPr>
        <w:t>основного общего образования</w:t>
      </w:r>
    </w:p>
    <w:p w:rsidR="006F4340" w:rsidRPr="006F4340" w:rsidRDefault="006F4340" w:rsidP="006F4340">
      <w:pPr>
        <w:spacing w:after="0" w:line="360" w:lineRule="auto"/>
        <w:rPr>
          <w:rFonts w:ascii="Times New Roman" w:eastAsia="SimSun" w:hAnsi="Times New Roman" w:cs="Times New Roman"/>
          <w:sz w:val="32"/>
          <w:szCs w:val="32"/>
          <w:lang w:eastAsia="zh-CN"/>
        </w:rPr>
      </w:pPr>
      <w:r w:rsidRPr="006F434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 количество часов-35</w:t>
      </w:r>
    </w:p>
    <w:p w:rsidR="006F4340" w:rsidRPr="006F4340" w:rsidRDefault="006F4340" w:rsidP="006F4340">
      <w:pPr>
        <w:spacing w:after="0" w:line="360" w:lineRule="auto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6F434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 xml:space="preserve">учитель     </w:t>
      </w:r>
      <w:proofErr w:type="spellStart"/>
      <w:r w:rsidRPr="006F4340">
        <w:rPr>
          <w:rFonts w:ascii="Times New Roman" w:eastAsia="SimSun" w:hAnsi="Times New Roman" w:cs="Times New Roman"/>
          <w:sz w:val="32"/>
          <w:szCs w:val="32"/>
          <w:lang w:eastAsia="zh-CN"/>
        </w:rPr>
        <w:t>Болдарева</w:t>
      </w:r>
      <w:proofErr w:type="spellEnd"/>
      <w:r w:rsidRPr="006F4340">
        <w:rPr>
          <w:rFonts w:ascii="Times New Roman" w:eastAsia="SimSun" w:hAnsi="Times New Roman" w:cs="Times New Roman"/>
          <w:sz w:val="32"/>
          <w:szCs w:val="32"/>
          <w:lang w:eastAsia="zh-CN"/>
        </w:rPr>
        <w:t xml:space="preserve"> Екатерина Ивановна</w:t>
      </w:r>
    </w:p>
    <w:p w:rsidR="006F4340" w:rsidRDefault="006F4340" w:rsidP="006F4340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40"/>
          <w:szCs w:val="40"/>
          <w:lang w:eastAsia="zh-CN"/>
        </w:rPr>
      </w:pPr>
    </w:p>
    <w:p w:rsidR="006F4340" w:rsidRDefault="006F4340" w:rsidP="006F4340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40"/>
          <w:szCs w:val="40"/>
          <w:lang w:eastAsia="zh-CN"/>
        </w:rPr>
      </w:pPr>
    </w:p>
    <w:p w:rsidR="006F4340" w:rsidRPr="006F4340" w:rsidRDefault="006F4340" w:rsidP="006F4340">
      <w:pPr>
        <w:spacing w:after="0" w:line="360" w:lineRule="auto"/>
        <w:jc w:val="center"/>
        <w:rPr>
          <w:rFonts w:ascii="Times New Roman" w:eastAsia="SimSun" w:hAnsi="Times New Roman" w:cs="Times New Roman"/>
          <w:b/>
          <w:i/>
          <w:sz w:val="40"/>
          <w:szCs w:val="40"/>
          <w:lang w:eastAsia="zh-CN"/>
        </w:rPr>
      </w:pPr>
    </w:p>
    <w:p w:rsidR="006F4340" w:rsidRPr="006F4340" w:rsidRDefault="006F4340" w:rsidP="006F4340">
      <w:pPr>
        <w:spacing w:after="0" w:line="360" w:lineRule="auto"/>
        <w:rPr>
          <w:rFonts w:ascii="Times New Roman" w:eastAsia="SimSun" w:hAnsi="Times New Roman" w:cs="Times New Roman"/>
          <w:b/>
          <w:i/>
          <w:sz w:val="36"/>
          <w:szCs w:val="36"/>
          <w:lang w:eastAsia="zh-CN"/>
        </w:rPr>
      </w:pPr>
    </w:p>
    <w:p w:rsidR="006F4340" w:rsidRPr="00AD20B5" w:rsidRDefault="006F4340" w:rsidP="006F4340">
      <w:pPr>
        <w:spacing w:after="0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AD20B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Программа составлена на основе  авторской программы </w:t>
      </w:r>
    </w:p>
    <w:p w:rsidR="006F4340" w:rsidRPr="00AD20B5" w:rsidRDefault="006F4340" w:rsidP="006F4340">
      <w:pPr>
        <w:spacing w:after="0" w:line="36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AD20B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AD20B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Б.М.Неменского</w:t>
      </w:r>
      <w:proofErr w:type="spellEnd"/>
      <w:r w:rsidRPr="00AD20B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Москва, «Просвещение» 2012</w:t>
      </w:r>
      <w:r w:rsidRPr="00AD20B5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 год</w:t>
      </w:r>
    </w:p>
    <w:p w:rsidR="006F4340" w:rsidRPr="00AD20B5" w:rsidRDefault="006F4340" w:rsidP="006F4340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6F4340" w:rsidRPr="006F4340" w:rsidRDefault="006F4340" w:rsidP="006F4340">
      <w:pPr>
        <w:spacing w:after="0" w:line="360" w:lineRule="auto"/>
        <w:rPr>
          <w:rFonts w:ascii="Times New Roman" w:eastAsia="SimSun" w:hAnsi="Times New Roman" w:cs="Times New Roman"/>
          <w:b/>
          <w:i/>
          <w:sz w:val="36"/>
          <w:szCs w:val="36"/>
          <w:lang w:eastAsia="zh-CN"/>
        </w:rPr>
      </w:pPr>
    </w:p>
    <w:p w:rsidR="006F4340" w:rsidRPr="006F4340" w:rsidRDefault="006F4340" w:rsidP="006F4340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6F4340" w:rsidRPr="006F4340" w:rsidRDefault="006F4340" w:rsidP="006F4340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6F4340" w:rsidRPr="006F4340" w:rsidRDefault="006F4340" w:rsidP="006F4340">
      <w:pPr>
        <w:spacing w:after="0" w:line="240" w:lineRule="auto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</w:p>
    <w:p w:rsidR="006F4340" w:rsidRDefault="006F4340" w:rsidP="006F43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6F4340" w:rsidRPr="009B4C0E" w:rsidRDefault="006F4340" w:rsidP="006F434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</w:t>
      </w:r>
      <w:r w:rsidRPr="009B4C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езультаты освоения учебного предмета «Из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образительное искусство» 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Учащиеся должны понимать: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-значение древних корней народного искусства;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-связь времён в народном искусстве;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-место и роль декоративного искусства в жизни человека и общества в разные времена;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-особенности народного (крестьянского) искусства Татарстана;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 xml:space="preserve">-знать несколько разных промыслов, историю их возникновения и развития (Гжель, </w:t>
      </w:r>
      <w:proofErr w:type="spellStart"/>
      <w:r w:rsidRPr="006F4340">
        <w:rPr>
          <w:rFonts w:ascii="Times New Roman" w:hAnsi="Times New Roman" w:cs="Times New Roman"/>
          <w:sz w:val="24"/>
          <w:szCs w:val="24"/>
          <w:lang w:eastAsia="ru-RU"/>
        </w:rPr>
        <w:t>Жостово</w:t>
      </w:r>
      <w:proofErr w:type="spellEnd"/>
      <w:r w:rsidRPr="006F434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F4340">
        <w:rPr>
          <w:rFonts w:ascii="Times New Roman" w:hAnsi="Times New Roman" w:cs="Times New Roman"/>
          <w:sz w:val="24"/>
          <w:szCs w:val="24"/>
          <w:lang w:eastAsia="ru-RU"/>
        </w:rPr>
        <w:t>Хохлама</w:t>
      </w:r>
      <w:proofErr w:type="spellEnd"/>
      <w:r w:rsidRPr="006F4340">
        <w:rPr>
          <w:rFonts w:ascii="Times New Roman" w:hAnsi="Times New Roman" w:cs="Times New Roman"/>
          <w:sz w:val="24"/>
          <w:szCs w:val="24"/>
          <w:lang w:eastAsia="ru-RU"/>
        </w:rPr>
        <w:t>):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-уметь различать по стилистическим особенностям декоративное искусство разных времён: Египта, Древней Греции, средневековой Европы, эпохи барокко, классицизма;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-представлять тенденции развития современного повседневного и выставочного искусства.</w:t>
      </w:r>
    </w:p>
    <w:p w:rsidR="006F4340" w:rsidRPr="006F4340" w:rsidRDefault="006F4340" w:rsidP="006F43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Учащиеся должны уметь: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отражать в рисунках и проектах единство формы и декора (на доступном уровне);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создавать собственные проекты-импровизации в русле образного языка народного искусства, современных народных промыслов (ограничение цветовой палитры, вариации орнаментальных мотивов)</w:t>
      </w:r>
    </w:p>
    <w:p w:rsidR="006F4340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создавать проекты разных предметов среды, объединённых единой стилистикой (одежда, мебель, детали интерьера определённой эпохи);</w:t>
      </w:r>
    </w:p>
    <w:p w:rsidR="00AD20B5" w:rsidRPr="006F4340" w:rsidRDefault="006F4340" w:rsidP="006F43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6F4340">
        <w:rPr>
          <w:rFonts w:ascii="Times New Roman" w:hAnsi="Times New Roman" w:cs="Times New Roman"/>
          <w:sz w:val="24"/>
          <w:szCs w:val="24"/>
          <w:lang w:eastAsia="ru-RU"/>
        </w:rPr>
        <w:t>объединять в индивидуально-коллективной работе творческие  усилия по созданию проектов украшения интерьера школы, или других декоративных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работ, выполненных в материале.</w:t>
      </w:r>
    </w:p>
    <w:p w:rsidR="009B4C0E" w:rsidRPr="009B4C0E" w:rsidRDefault="006F4340" w:rsidP="00E25A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предмета «ИЗО»</w:t>
      </w:r>
    </w:p>
    <w:p w:rsidR="009B4C0E" w:rsidRPr="009B4C0E" w:rsidRDefault="009B4C0E" w:rsidP="009B4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Изобразительное искусство в театре, кино, на телевидении.</w:t>
      </w:r>
    </w:p>
    <w:p w:rsidR="009B4C0E" w:rsidRPr="009B4C0E" w:rsidRDefault="009B4C0E" w:rsidP="009B4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и искусство театра. Роль изображения в синтетических искусствах:</w:t>
      </w:r>
    </w:p>
    <w:p w:rsidR="009B4C0E" w:rsidRPr="009B4C0E" w:rsidRDefault="009B4C0E" w:rsidP="009B4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Образная сила искусства. Изображение в театре и кино.</w:t>
      </w:r>
    </w:p>
    <w:p w:rsidR="009B4C0E" w:rsidRPr="009B4C0E" w:rsidRDefault="009B4C0E" w:rsidP="009B4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Театральное искусство и художник. Правда и магия театра.</w:t>
      </w:r>
    </w:p>
    <w:p w:rsidR="009B4C0E" w:rsidRPr="009B4C0E" w:rsidRDefault="009B4C0E" w:rsidP="009B4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Сценография – особый вид художественного творчества. Безграничное пространство сцены.</w:t>
      </w:r>
    </w:p>
    <w:p w:rsidR="009B4C0E" w:rsidRPr="009B4C0E" w:rsidRDefault="009B4C0E" w:rsidP="009B4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Сценография - искусство и производство.</w:t>
      </w:r>
    </w:p>
    <w:p w:rsidR="009B4C0E" w:rsidRPr="009B4C0E" w:rsidRDefault="009B4C0E" w:rsidP="009B4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Костюм, грим, маска, или </w:t>
      </w:r>
      <w:proofErr w:type="gram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магическое</w:t>
      </w:r>
      <w:proofErr w:type="gram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«если бы». Тайны актерского перевоплощения.</w:t>
      </w:r>
    </w:p>
    <w:p w:rsidR="009B4C0E" w:rsidRPr="009B4C0E" w:rsidRDefault="009B4C0E" w:rsidP="009B4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в театре кукол. Привет от Карабаса-</w:t>
      </w:r>
      <w:proofErr w:type="spell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Барабаса</w:t>
      </w:r>
      <w:proofErr w:type="spell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9B4C0E" w:rsidRPr="009B4C0E" w:rsidRDefault="009B4C0E" w:rsidP="009B4C0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Спектакль – от замысла к воплощению. Третий звонок.</w:t>
      </w:r>
    </w:p>
    <w:p w:rsidR="009B4C0E" w:rsidRPr="009B4C0E" w:rsidRDefault="009B4C0E" w:rsidP="009B4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Эстафета искусств: от рисунка к фотографии. Эволюция изобразительных искусств и технологий:</w:t>
      </w:r>
    </w:p>
    <w:p w:rsidR="009B4C0E" w:rsidRPr="009B4C0E" w:rsidRDefault="009B4C0E" w:rsidP="009B4C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– взгляд, сохраненный навсегда. Фотография – новое изображение реальности.</w:t>
      </w:r>
    </w:p>
    <w:p w:rsidR="009B4C0E" w:rsidRPr="009B4C0E" w:rsidRDefault="009B4C0E" w:rsidP="009B4C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Грамота </w:t>
      </w:r>
      <w:proofErr w:type="spell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фотокомпозиции</w:t>
      </w:r>
      <w:proofErr w:type="spell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съемки. Основа </w:t>
      </w:r>
      <w:proofErr w:type="gram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операторского</w:t>
      </w:r>
      <w:proofErr w:type="gram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фотомастерства</w:t>
      </w:r>
      <w:proofErr w:type="spell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видеть и выбирать.</w:t>
      </w:r>
    </w:p>
    <w:p w:rsidR="009B4C0E" w:rsidRPr="009B4C0E" w:rsidRDefault="009B4C0E" w:rsidP="009B4C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– искусство «светописи». Вещь: свет и фактура.</w:t>
      </w:r>
    </w:p>
    <w:p w:rsidR="009B4C0E" w:rsidRPr="009B4C0E" w:rsidRDefault="009B4C0E" w:rsidP="009B4C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«На фоне Пушкина снимается семейство». Искусство </w:t>
      </w:r>
      <w:proofErr w:type="spell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фотопейзажа</w:t>
      </w:r>
      <w:proofErr w:type="spell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фотоинтерьера</w:t>
      </w:r>
      <w:proofErr w:type="spell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C0E" w:rsidRPr="009B4C0E" w:rsidRDefault="009B4C0E" w:rsidP="009B4C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на фотографии. Операторское мастерство </w:t>
      </w:r>
      <w:proofErr w:type="spell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фотопртрета</w:t>
      </w:r>
      <w:proofErr w:type="spell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C0E" w:rsidRPr="009B4C0E" w:rsidRDefault="009B4C0E" w:rsidP="009B4C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Событие в кадре. Искусство фоторепортажа.</w:t>
      </w:r>
    </w:p>
    <w:p w:rsidR="009B4C0E" w:rsidRPr="009B4C0E" w:rsidRDefault="009B4C0E" w:rsidP="009B4C0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Фотография и компьютер. Документ или фальсификация: факт и его компьютерная трактовка.</w:t>
      </w:r>
    </w:p>
    <w:p w:rsidR="009B4C0E" w:rsidRPr="009B4C0E" w:rsidRDefault="009B4C0E" w:rsidP="009B4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Фильм – творец и зритель. Что мы знаем об искусстве кино?:</w:t>
      </w:r>
    </w:p>
    <w:p w:rsidR="009B4C0E" w:rsidRPr="009B4C0E" w:rsidRDefault="009B4C0E" w:rsidP="009B4C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Многоголосый язык экрана. Синтетическая природа фильма и монтаж. Пространство и время в кино.</w:t>
      </w:r>
    </w:p>
    <w:p w:rsidR="009B4C0E" w:rsidRPr="009B4C0E" w:rsidRDefault="009B4C0E" w:rsidP="009B4C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Художник и художественное творчество в кино. Художник в игровом фильме.</w:t>
      </w:r>
    </w:p>
    <w:p w:rsidR="009B4C0E" w:rsidRPr="009B4C0E" w:rsidRDefault="009B4C0E" w:rsidP="009B4C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большого экрана к домашнему видео. Азбука киноязыка.</w:t>
      </w:r>
    </w:p>
    <w:p w:rsidR="009B4C0E" w:rsidRPr="009B4C0E" w:rsidRDefault="009B4C0E" w:rsidP="009B4C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Бесконечный мир кинематографа.</w:t>
      </w:r>
    </w:p>
    <w:p w:rsidR="009B4C0E" w:rsidRPr="009B4C0E" w:rsidRDefault="009B4C0E" w:rsidP="009B4C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 – пространство культуры? Экран – искусство – зритель:</w:t>
      </w:r>
    </w:p>
    <w:p w:rsidR="009B4C0E" w:rsidRPr="009B4C0E" w:rsidRDefault="009B4C0E" w:rsidP="009B4C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на экране: здесь и сейчас. Информационная и художественная природа телевизионного изображения.</w:t>
      </w:r>
    </w:p>
    <w:p w:rsidR="009B4C0E" w:rsidRPr="009B4C0E" w:rsidRDefault="009B4C0E" w:rsidP="009B4C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Телевидение и документальное кино. Телевизионная </w:t>
      </w:r>
      <w:proofErr w:type="spell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документалистика</w:t>
      </w:r>
      <w:proofErr w:type="spell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 видеосюжета до телерепортажа.</w:t>
      </w:r>
    </w:p>
    <w:p w:rsidR="009B4C0E" w:rsidRPr="009B4C0E" w:rsidRDefault="009B4C0E" w:rsidP="009B4C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Киноглаз</w:t>
      </w:r>
      <w:proofErr w:type="spellEnd"/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или Жизнь врасплох.</w:t>
      </w:r>
    </w:p>
    <w:p w:rsidR="009B4C0E" w:rsidRPr="009B4C0E" w:rsidRDefault="009B4C0E" w:rsidP="009B4C0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Телевидение, Интернет…Что дальше?</w:t>
      </w:r>
    </w:p>
    <w:p w:rsidR="009B4C0E" w:rsidRDefault="009B4C0E" w:rsidP="00AD20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C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царстве кривых зеркал, или Вечные истины искусства.</w:t>
      </w:r>
    </w:p>
    <w:p w:rsidR="00E84F19" w:rsidRPr="00AD20B5" w:rsidRDefault="00E84F19" w:rsidP="00E84F1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4F19" w:rsidRPr="00E84F19" w:rsidRDefault="00E84F19" w:rsidP="00E84F19">
      <w:pPr>
        <w:pStyle w:val="a5"/>
        <w:numPr>
          <w:ilvl w:val="0"/>
          <w:numId w:val="4"/>
        </w:numPr>
        <w:rPr>
          <w:b/>
          <w:sz w:val="28"/>
          <w:szCs w:val="28"/>
        </w:rPr>
      </w:pPr>
      <w:r w:rsidRPr="00E84F19">
        <w:rPr>
          <w:b/>
          <w:sz w:val="28"/>
          <w:szCs w:val="28"/>
        </w:rPr>
        <w:t>Тематическое планирование уроков изобразительного искусства в 9 классе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6804"/>
        <w:gridCol w:w="816"/>
      </w:tblGrid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раздел, тема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ч</w:t>
            </w:r>
            <w:proofErr w:type="gramEnd"/>
            <w:r>
              <w:rPr>
                <w:sz w:val="28"/>
                <w:szCs w:val="28"/>
              </w:rPr>
              <w:t>ас.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9" w:rsidRDefault="00E84F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Художник и искусство театра. Роль изображения в синтетических искусствах.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Образная сила искусства, изображения в театре и кино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 -19.09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Театральное искусство и художник. Правда и магия театра.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Сценография – особый вид художественного творчества. Безграничное пространство сцены.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Сценография – искусство и производство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10-17.10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Костюм, грим, маска или </w:t>
            </w:r>
            <w:proofErr w:type="gramStart"/>
            <w:r>
              <w:rPr>
                <w:sz w:val="28"/>
                <w:szCs w:val="28"/>
              </w:rPr>
              <w:t>магическое</w:t>
            </w:r>
            <w:proofErr w:type="gramEnd"/>
            <w:r>
              <w:rPr>
                <w:sz w:val="28"/>
                <w:szCs w:val="28"/>
              </w:rPr>
              <w:t xml:space="preserve"> «если бы»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Тайны актёрского перевоплощения.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в театре кукол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9" w:rsidRDefault="00E84F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Эстафета искусств: от рисунка к фотографии. Эволюция изобразительных искусств и технологий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Фотография – взгляд, сохранённый навсегда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Фотография – новое изображение реальности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Грамота </w:t>
            </w:r>
            <w:proofErr w:type="spellStart"/>
            <w:r>
              <w:rPr>
                <w:sz w:val="28"/>
                <w:szCs w:val="28"/>
              </w:rPr>
              <w:t>фотокомпозиции</w:t>
            </w:r>
            <w:proofErr w:type="spellEnd"/>
            <w:r>
              <w:rPr>
                <w:sz w:val="28"/>
                <w:szCs w:val="28"/>
              </w:rPr>
              <w:t xml:space="preserve"> и съёмки. Основа операторского мастерства: умение видеть и выбирать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12.12-19.12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Искусство </w:t>
            </w:r>
            <w:proofErr w:type="spellStart"/>
            <w:r>
              <w:rPr>
                <w:sz w:val="28"/>
                <w:szCs w:val="28"/>
              </w:rPr>
              <w:t>фотопейзажа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фотоинтерьера</w:t>
            </w:r>
            <w:proofErr w:type="spellEnd"/>
            <w:r>
              <w:rPr>
                <w:sz w:val="28"/>
                <w:szCs w:val="28"/>
              </w:rPr>
              <w:t xml:space="preserve"> «На фоне Пушкина снимается семейство»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на фотографии. Операторское мастерство </w:t>
            </w:r>
            <w:proofErr w:type="spellStart"/>
            <w:r>
              <w:rPr>
                <w:sz w:val="28"/>
                <w:szCs w:val="28"/>
              </w:rPr>
              <w:t>фотооператора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Событие в кадре. Искусство фоторепортажа.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9" w:rsidRDefault="00E84F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Фильм – творец и зритель. Что мы знаем об искусстве кино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Многоголосый язык экрана. Синтетическая природа фильма и монтаж. Пространство и время в кино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и художественное творчество в кино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20-27.02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Художник в игровом фильме.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06-13.03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большого экрана к домашнему видео. Азбука киноязыка.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26-27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Бесконечный мир кинематографа.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F19" w:rsidRDefault="00E84F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Телевидение – пространство культуры: экран – искусство – зритель.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на экране: здесь и сейчас. Информационная и художественная природа телевизионного изображения.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Телевидение и документальное кино.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Телевизионная документация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Киноглаз</w:t>
            </w:r>
            <w:proofErr w:type="spellEnd"/>
            <w:r>
              <w:rPr>
                <w:sz w:val="28"/>
                <w:szCs w:val="28"/>
              </w:rPr>
              <w:t>, или жизнь врасплох, современные формы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E84F19" w:rsidTr="00E84F19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32-33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15-22.05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царстве кривых зеркал или вечные истины искусства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4F19" w:rsidRDefault="00E84F1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E84F19" w:rsidRPr="0037321C" w:rsidRDefault="00E84F19" w:rsidP="0037321C">
      <w:pPr>
        <w:rPr>
          <w:sz w:val="28"/>
          <w:szCs w:val="28"/>
        </w:rPr>
      </w:pPr>
    </w:p>
    <w:p w:rsidR="0037321C" w:rsidRPr="0037321C" w:rsidRDefault="0037321C" w:rsidP="0037321C">
      <w:pPr>
        <w:pStyle w:val="a3"/>
        <w:rPr>
          <w:rFonts w:ascii="Times New Roman" w:hAnsi="Times New Roman" w:cs="Times New Roman"/>
        </w:rPr>
      </w:pPr>
      <w:r w:rsidRPr="0037321C">
        <w:rPr>
          <w:rFonts w:ascii="Times New Roman" w:hAnsi="Times New Roman" w:cs="Times New Roman"/>
        </w:rPr>
        <w:t>" Рассмотрено"                                                                              "Согласовано"                                                                 Протокол заседания ШМО                                                        Заместитель директора по УВР</w:t>
      </w:r>
    </w:p>
    <w:p w:rsidR="0037321C" w:rsidRPr="0037321C" w:rsidRDefault="0037321C" w:rsidP="0037321C">
      <w:pPr>
        <w:pStyle w:val="a3"/>
        <w:rPr>
          <w:rFonts w:ascii="Times New Roman" w:hAnsi="Times New Roman" w:cs="Times New Roman"/>
        </w:rPr>
      </w:pPr>
      <w:r w:rsidRPr="0037321C">
        <w:rPr>
          <w:rFonts w:ascii="Times New Roman" w:hAnsi="Times New Roman" w:cs="Times New Roman"/>
        </w:rPr>
        <w:t>учителей гуманитарного цикла                                                             ________ Лазарева А.В.</w:t>
      </w:r>
    </w:p>
    <w:p w:rsidR="0037321C" w:rsidRPr="0037321C" w:rsidRDefault="0037321C" w:rsidP="0037321C">
      <w:pPr>
        <w:pStyle w:val="a3"/>
        <w:rPr>
          <w:rFonts w:ascii="Times New Roman" w:hAnsi="Times New Roman" w:cs="Times New Roman"/>
        </w:rPr>
      </w:pPr>
      <w:r w:rsidRPr="0037321C">
        <w:rPr>
          <w:rFonts w:ascii="Times New Roman" w:hAnsi="Times New Roman" w:cs="Times New Roman"/>
        </w:rPr>
        <w:t xml:space="preserve"> МБОУ </w:t>
      </w:r>
      <w:proofErr w:type="spellStart"/>
      <w:r w:rsidRPr="0037321C">
        <w:rPr>
          <w:rFonts w:ascii="Times New Roman" w:hAnsi="Times New Roman" w:cs="Times New Roman"/>
        </w:rPr>
        <w:t>Кринично-Лугской</w:t>
      </w:r>
      <w:proofErr w:type="spellEnd"/>
      <w:r w:rsidRPr="0037321C">
        <w:rPr>
          <w:rFonts w:ascii="Times New Roman" w:hAnsi="Times New Roman" w:cs="Times New Roman"/>
        </w:rPr>
        <w:t xml:space="preserve"> СОШ                                                    ___________ 2017 год</w:t>
      </w:r>
    </w:p>
    <w:p w:rsidR="0037321C" w:rsidRPr="0037321C" w:rsidRDefault="0037321C" w:rsidP="0037321C">
      <w:pPr>
        <w:pStyle w:val="a3"/>
        <w:rPr>
          <w:rFonts w:ascii="Times New Roman" w:hAnsi="Times New Roman" w:cs="Times New Roman"/>
        </w:rPr>
      </w:pPr>
      <w:r w:rsidRPr="0037321C">
        <w:rPr>
          <w:rFonts w:ascii="Times New Roman" w:hAnsi="Times New Roman" w:cs="Times New Roman"/>
        </w:rPr>
        <w:t xml:space="preserve">От _______ 2017 год №______  </w:t>
      </w:r>
    </w:p>
    <w:p w:rsidR="0037321C" w:rsidRPr="0037321C" w:rsidRDefault="0037321C" w:rsidP="0037321C">
      <w:pPr>
        <w:pStyle w:val="a3"/>
        <w:rPr>
          <w:rFonts w:ascii="Times New Roman" w:hAnsi="Times New Roman" w:cs="Times New Roman"/>
        </w:rPr>
      </w:pPr>
      <w:r w:rsidRPr="0037321C">
        <w:rPr>
          <w:rFonts w:ascii="Times New Roman" w:hAnsi="Times New Roman" w:cs="Times New Roman"/>
        </w:rPr>
        <w:t xml:space="preserve">____________ </w:t>
      </w:r>
      <w:proofErr w:type="spellStart"/>
      <w:r w:rsidRPr="0037321C">
        <w:rPr>
          <w:rFonts w:ascii="Times New Roman" w:hAnsi="Times New Roman" w:cs="Times New Roman"/>
        </w:rPr>
        <w:t>Шкондина</w:t>
      </w:r>
      <w:proofErr w:type="spellEnd"/>
      <w:r w:rsidRPr="0037321C">
        <w:rPr>
          <w:rFonts w:ascii="Times New Roman" w:hAnsi="Times New Roman" w:cs="Times New Roman"/>
        </w:rPr>
        <w:t xml:space="preserve"> Н.В.                                                         </w:t>
      </w:r>
    </w:p>
    <w:p w:rsidR="0037321C" w:rsidRPr="0037321C" w:rsidRDefault="0037321C" w:rsidP="0037321C">
      <w:pPr>
        <w:pStyle w:val="a3"/>
        <w:rPr>
          <w:rFonts w:ascii="Times New Roman" w:hAnsi="Times New Roman" w:cs="Times New Roman"/>
        </w:rPr>
      </w:pPr>
    </w:p>
    <w:p w:rsidR="0037321C" w:rsidRDefault="0037321C" w:rsidP="0037321C">
      <w:pPr>
        <w:pStyle w:val="a3"/>
      </w:pPr>
    </w:p>
    <w:p w:rsidR="0037321C" w:rsidRDefault="0037321C" w:rsidP="0037321C">
      <w:pPr>
        <w:pStyle w:val="a3"/>
      </w:pPr>
    </w:p>
    <w:p w:rsidR="00FF6892" w:rsidRDefault="00FF6892" w:rsidP="00AD20B5">
      <w:pPr>
        <w:pStyle w:val="a3"/>
      </w:pPr>
      <w:bookmarkStart w:id="0" w:name="_GoBack"/>
      <w:bookmarkEnd w:id="0"/>
    </w:p>
    <w:sectPr w:rsidR="00FF6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B6EBB"/>
    <w:multiLevelType w:val="multilevel"/>
    <w:tmpl w:val="9EDA9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FF4E68"/>
    <w:multiLevelType w:val="multilevel"/>
    <w:tmpl w:val="7CBCB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52367D"/>
    <w:multiLevelType w:val="multilevel"/>
    <w:tmpl w:val="1354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CE471E"/>
    <w:multiLevelType w:val="multilevel"/>
    <w:tmpl w:val="2794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C0E"/>
    <w:rsid w:val="0037321C"/>
    <w:rsid w:val="00516A9A"/>
    <w:rsid w:val="006F4340"/>
    <w:rsid w:val="009B4C0E"/>
    <w:rsid w:val="00AD20B5"/>
    <w:rsid w:val="00C17A8A"/>
    <w:rsid w:val="00E25A64"/>
    <w:rsid w:val="00E84F19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A64"/>
    <w:pPr>
      <w:spacing w:after="0" w:line="240" w:lineRule="auto"/>
    </w:pPr>
  </w:style>
  <w:style w:type="table" w:styleId="a4">
    <w:name w:val="Table Grid"/>
    <w:basedOn w:val="a1"/>
    <w:uiPriority w:val="59"/>
    <w:rsid w:val="00E84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4F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A64"/>
    <w:pPr>
      <w:spacing w:after="0" w:line="240" w:lineRule="auto"/>
    </w:pPr>
  </w:style>
  <w:style w:type="table" w:styleId="a4">
    <w:name w:val="Table Grid"/>
    <w:basedOn w:val="a1"/>
    <w:uiPriority w:val="59"/>
    <w:rsid w:val="00E84F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84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8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58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88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9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7161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БЕИ</dc:creator>
  <cp:lastModifiedBy>Анжела</cp:lastModifiedBy>
  <cp:revision>12</cp:revision>
  <dcterms:created xsi:type="dcterms:W3CDTF">2017-10-26T14:09:00Z</dcterms:created>
  <dcterms:modified xsi:type="dcterms:W3CDTF">2017-10-28T07:58:00Z</dcterms:modified>
</cp:coreProperties>
</file>