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D0B" w:rsidRDefault="0082443A" w:rsidP="00CC7D0B">
      <w:pPr>
        <w:pStyle w:val="20"/>
        <w:framePr w:w="10756" w:h="1167" w:hRule="exact" w:wrap="around" w:vAnchor="page" w:hAnchor="page" w:x="916" w:y="1401"/>
        <w:shd w:val="clear" w:color="auto" w:fill="auto"/>
        <w:ind w:left="120" w:right="300" w:firstLine="22"/>
        <w:jc w:val="center"/>
      </w:pPr>
      <w:r>
        <w:t>Муниципальн</w:t>
      </w:r>
      <w:r w:rsidR="00CC7D0B">
        <w:t>ое бюджетное общеобразовательное</w:t>
      </w:r>
      <w:r>
        <w:t xml:space="preserve"> учреждение </w:t>
      </w:r>
    </w:p>
    <w:p w:rsidR="00D034CA" w:rsidRDefault="0082443A" w:rsidP="00CC7D0B">
      <w:pPr>
        <w:pStyle w:val="20"/>
        <w:framePr w:w="10756" w:h="1167" w:hRule="exact" w:wrap="around" w:vAnchor="page" w:hAnchor="page" w:x="916" w:y="1401"/>
        <w:shd w:val="clear" w:color="auto" w:fill="auto"/>
        <w:ind w:left="120" w:right="300" w:firstLine="22"/>
        <w:jc w:val="center"/>
      </w:pPr>
      <w:r>
        <w:t>Кринично-Лугская средняя общеобразовательная</w:t>
      </w:r>
      <w:r w:rsidR="00CC7D0B">
        <w:t xml:space="preserve"> </w:t>
      </w:r>
      <w:r>
        <w:t>школа</w:t>
      </w:r>
    </w:p>
    <w:p w:rsidR="00D034CA" w:rsidRDefault="0082443A">
      <w:pPr>
        <w:pStyle w:val="10"/>
        <w:framePr w:wrap="around" w:vAnchor="page" w:hAnchor="page" w:x="1597" w:y="6297"/>
        <w:shd w:val="clear" w:color="auto" w:fill="auto"/>
        <w:spacing w:before="0" w:after="0" w:line="640" w:lineRule="exact"/>
        <w:ind w:left="800"/>
      </w:pPr>
      <w:bookmarkStart w:id="0" w:name="bookmark0"/>
      <w:r>
        <w:t xml:space="preserve">Коллективный </w:t>
      </w:r>
      <w:r>
        <w:rPr>
          <w:rStyle w:val="10pt"/>
          <w:b/>
          <w:bCs/>
        </w:rPr>
        <w:t>договор</w:t>
      </w:r>
      <w:bookmarkEnd w:id="0"/>
    </w:p>
    <w:p w:rsidR="00D034CA" w:rsidRPr="007E690A" w:rsidRDefault="0082443A" w:rsidP="007E690A">
      <w:pPr>
        <w:pStyle w:val="30"/>
        <w:framePr w:w="9721" w:h="2671" w:hRule="exact" w:wrap="around" w:vAnchor="page" w:hAnchor="page" w:x="1201" w:y="11625"/>
        <w:shd w:val="clear" w:color="auto" w:fill="auto"/>
        <w:spacing w:before="0"/>
        <w:ind w:left="20"/>
        <w:rPr>
          <w:sz w:val="22"/>
          <w:szCs w:val="22"/>
        </w:rPr>
      </w:pPr>
      <w:r w:rsidRPr="007E690A">
        <w:rPr>
          <w:sz w:val="22"/>
          <w:szCs w:val="22"/>
        </w:rPr>
        <w:t>ПРИНЯТ</w:t>
      </w:r>
    </w:p>
    <w:p w:rsidR="00D034CA" w:rsidRPr="007E690A" w:rsidRDefault="0082443A" w:rsidP="007E690A">
      <w:pPr>
        <w:pStyle w:val="30"/>
        <w:framePr w:w="9721" w:h="2671" w:hRule="exact" w:wrap="around" w:vAnchor="page" w:hAnchor="page" w:x="1201" w:y="11625"/>
        <w:shd w:val="clear" w:color="auto" w:fill="auto"/>
        <w:spacing w:before="0"/>
        <w:ind w:left="20"/>
        <w:rPr>
          <w:sz w:val="22"/>
          <w:szCs w:val="22"/>
        </w:rPr>
      </w:pPr>
      <w:r w:rsidRPr="007E690A">
        <w:rPr>
          <w:sz w:val="22"/>
          <w:szCs w:val="22"/>
        </w:rPr>
        <w:t>Общим собранием Трудового коллектива</w:t>
      </w:r>
    </w:p>
    <w:p w:rsidR="007E690A" w:rsidRPr="007E690A" w:rsidRDefault="0082443A" w:rsidP="007E690A">
      <w:pPr>
        <w:pStyle w:val="30"/>
        <w:framePr w:w="9721" w:h="2671" w:hRule="exact" w:wrap="around" w:vAnchor="page" w:hAnchor="page" w:x="1201" w:y="11625"/>
        <w:shd w:val="clear" w:color="auto" w:fill="auto"/>
        <w:spacing w:before="0"/>
        <w:ind w:left="20" w:right="2220"/>
        <w:rPr>
          <w:sz w:val="22"/>
          <w:szCs w:val="22"/>
        </w:rPr>
      </w:pPr>
      <w:r w:rsidRPr="007E690A">
        <w:rPr>
          <w:sz w:val="22"/>
          <w:szCs w:val="22"/>
        </w:rPr>
        <w:t>Муниципального бюджетного общеобразовательного учреждения Кринично-Лугской средней общеобразовательной школы</w:t>
      </w:r>
    </w:p>
    <w:p w:rsidR="007E690A" w:rsidRPr="007E690A" w:rsidRDefault="0082443A" w:rsidP="007E690A">
      <w:pPr>
        <w:pStyle w:val="30"/>
        <w:framePr w:w="9721" w:h="2671" w:hRule="exact" w:wrap="around" w:vAnchor="page" w:hAnchor="page" w:x="1201" w:y="11625"/>
        <w:shd w:val="clear" w:color="auto" w:fill="auto"/>
        <w:spacing w:before="0"/>
        <w:ind w:left="20" w:right="2220"/>
        <w:rPr>
          <w:sz w:val="22"/>
          <w:szCs w:val="22"/>
        </w:rPr>
      </w:pPr>
      <w:r w:rsidRPr="007E690A">
        <w:rPr>
          <w:sz w:val="22"/>
          <w:szCs w:val="22"/>
        </w:rPr>
        <w:t xml:space="preserve"> Протокол № 2</w:t>
      </w:r>
      <w:r w:rsidR="007E690A" w:rsidRPr="007E690A">
        <w:rPr>
          <w:sz w:val="22"/>
          <w:szCs w:val="22"/>
        </w:rPr>
        <w:t xml:space="preserve"> от 16.11.2015г</w:t>
      </w:r>
    </w:p>
    <w:p w:rsidR="007E690A" w:rsidRPr="007E690A" w:rsidRDefault="007E690A" w:rsidP="007E690A">
      <w:pPr>
        <w:pStyle w:val="30"/>
        <w:framePr w:w="9721" w:h="2671" w:hRule="exact" w:wrap="around" w:vAnchor="page" w:hAnchor="page" w:x="1201" w:y="11625"/>
        <w:shd w:val="clear" w:color="auto" w:fill="auto"/>
        <w:spacing w:before="0"/>
        <w:ind w:left="20" w:right="2220"/>
        <w:rPr>
          <w:sz w:val="22"/>
          <w:szCs w:val="22"/>
        </w:rPr>
      </w:pPr>
      <w:r w:rsidRPr="007E690A">
        <w:rPr>
          <w:sz w:val="22"/>
          <w:szCs w:val="22"/>
        </w:rPr>
        <w:t>Директор МБОУ Кринично-Лугской СОШ</w:t>
      </w:r>
    </w:p>
    <w:p w:rsidR="007E690A" w:rsidRPr="007E690A" w:rsidRDefault="007E690A" w:rsidP="007E690A">
      <w:pPr>
        <w:pStyle w:val="30"/>
        <w:framePr w:w="9721" w:h="2671" w:hRule="exact" w:wrap="around" w:vAnchor="page" w:hAnchor="page" w:x="1201" w:y="11625"/>
        <w:shd w:val="clear" w:color="auto" w:fill="auto"/>
        <w:spacing w:before="0"/>
        <w:ind w:left="20" w:right="2220"/>
        <w:rPr>
          <w:sz w:val="22"/>
          <w:szCs w:val="22"/>
        </w:rPr>
      </w:pPr>
      <w:r w:rsidRPr="007E690A">
        <w:rPr>
          <w:sz w:val="22"/>
          <w:szCs w:val="22"/>
        </w:rPr>
        <w:t>_______________Е.А. Коломейцева</w:t>
      </w:r>
    </w:p>
    <w:p w:rsidR="007E690A" w:rsidRDefault="007E690A" w:rsidP="007E690A">
      <w:pPr>
        <w:pStyle w:val="30"/>
        <w:framePr w:w="9721" w:h="2671" w:hRule="exact" w:wrap="around" w:vAnchor="page" w:hAnchor="page" w:x="1201" w:y="11625"/>
        <w:shd w:val="clear" w:color="auto" w:fill="auto"/>
        <w:spacing w:before="0"/>
        <w:ind w:left="20" w:right="2220"/>
      </w:pPr>
    </w:p>
    <w:p w:rsidR="00D034CA" w:rsidRDefault="00D034CA">
      <w:pPr>
        <w:pStyle w:val="30"/>
        <w:framePr w:wrap="around" w:vAnchor="page" w:hAnchor="page" w:x="3608" w:y="13604"/>
        <w:shd w:val="clear" w:color="auto" w:fill="auto"/>
        <w:spacing w:before="0" w:line="200" w:lineRule="exact"/>
      </w:pPr>
    </w:p>
    <w:p w:rsidR="00D034CA" w:rsidRDefault="0082443A">
      <w:pPr>
        <w:pStyle w:val="40"/>
        <w:framePr w:w="2390" w:h="877" w:hRule="exact" w:wrap="around" w:vAnchor="page" w:hAnchor="page" w:x="5101" w:y="14740"/>
        <w:shd w:val="clear" w:color="auto" w:fill="auto"/>
        <w:ind w:left="20" w:right="20" w:firstLine="140"/>
      </w:pPr>
      <w:r>
        <w:t>Ростовская область Куйбышевский район х. Кринично-Лугский</w:t>
      </w:r>
    </w:p>
    <w:p w:rsidR="00D034CA" w:rsidRDefault="007E690A">
      <w:pPr>
        <w:pStyle w:val="40"/>
        <w:framePr w:w="2390" w:h="266" w:hRule="exact" w:wrap="around" w:vAnchor="page" w:hAnchor="page" w:x="5101" w:y="15622"/>
        <w:shd w:val="clear" w:color="auto" w:fill="auto"/>
        <w:spacing w:line="200" w:lineRule="exact"/>
        <w:jc w:val="center"/>
      </w:pPr>
      <w:r>
        <w:t>2015</w:t>
      </w:r>
      <w:r w:rsidR="0082443A">
        <w:t xml:space="preserve"> г.</w:t>
      </w:r>
    </w:p>
    <w:p w:rsidR="00D034CA" w:rsidRDefault="00D034CA">
      <w:pPr>
        <w:rPr>
          <w:sz w:val="2"/>
          <w:szCs w:val="2"/>
        </w:rPr>
        <w:sectPr w:rsidR="00D034C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034CA" w:rsidRPr="007E690A" w:rsidRDefault="0082443A" w:rsidP="00AD5C38">
      <w:pPr>
        <w:pStyle w:val="50"/>
        <w:framePr w:w="9826" w:h="14851" w:hRule="exact" w:wrap="around" w:vAnchor="page" w:hAnchor="page" w:x="1141" w:y="1006"/>
        <w:shd w:val="clear" w:color="auto" w:fill="auto"/>
        <w:ind w:left="60" w:right="40"/>
        <w:rPr>
          <w:sz w:val="24"/>
          <w:szCs w:val="24"/>
        </w:rPr>
      </w:pPr>
      <w:r w:rsidRPr="007E690A">
        <w:rPr>
          <w:sz w:val="24"/>
          <w:szCs w:val="24"/>
        </w:rPr>
        <w:lastRenderedPageBreak/>
        <w:t>Коллективный договор является правовым документом, регулирующим взаимоотношения работодателя (администрации) и работников школы (педагогов, воспитателей, технического и обслуживающего персонала). Коллективный договор заключается на срок не более трех лет. Договор рассматривается на общем собрании трудового коллектива и подписывается директором школы, с одной стороны и лидером общественной организации (председателем трудового коллектива школы), представляющим интересы работников.</w:t>
      </w:r>
    </w:p>
    <w:p w:rsidR="00D034CA" w:rsidRPr="007E690A" w:rsidRDefault="0082443A" w:rsidP="00AD5C38">
      <w:pPr>
        <w:pStyle w:val="31"/>
        <w:framePr w:w="9826" w:h="14851" w:hRule="exact" w:wrap="around" w:vAnchor="page" w:hAnchor="page" w:x="1141" w:y="1006"/>
        <w:shd w:val="clear" w:color="auto" w:fill="auto"/>
        <w:spacing w:after="299"/>
        <w:ind w:left="60" w:right="40"/>
        <w:rPr>
          <w:sz w:val="24"/>
          <w:szCs w:val="24"/>
        </w:rPr>
      </w:pPr>
      <w:r w:rsidRPr="007E690A">
        <w:rPr>
          <w:sz w:val="24"/>
          <w:szCs w:val="24"/>
        </w:rPr>
        <w:t>Настоящий коллективный договор заключен м</w:t>
      </w:r>
      <w:r w:rsidR="007E690A" w:rsidRPr="007E690A">
        <w:rPr>
          <w:sz w:val="24"/>
          <w:szCs w:val="24"/>
        </w:rPr>
        <w:t>ежду работниками МБОУ Кринично-</w:t>
      </w:r>
      <w:r w:rsidRPr="007E690A">
        <w:rPr>
          <w:sz w:val="24"/>
          <w:szCs w:val="24"/>
        </w:rPr>
        <w:t>Лугской СОШ, в лице председателя трудового к</w:t>
      </w:r>
      <w:r w:rsidR="00CC7D0B">
        <w:rPr>
          <w:sz w:val="24"/>
          <w:szCs w:val="24"/>
        </w:rPr>
        <w:t>оллектива школы Болдаревой Г.И.</w:t>
      </w:r>
      <w:r w:rsidRPr="007E690A">
        <w:rPr>
          <w:sz w:val="24"/>
          <w:szCs w:val="24"/>
        </w:rPr>
        <w:t>, с одной стороны и администрацией МБОУ Кринично-Лугской СОШ, в лице директора школы Коломейцевой Е.А., с другой стороны. Настоящий коллективный договор разработан сторонами в соответствии с действующим законодательством и принят на общем собрании трудового коллектива.</w:t>
      </w:r>
    </w:p>
    <w:p w:rsidR="00D034CA" w:rsidRPr="007E690A" w:rsidRDefault="0082443A" w:rsidP="00AD5C38">
      <w:pPr>
        <w:pStyle w:val="22"/>
        <w:framePr w:w="9826" w:h="14851" w:hRule="exact" w:wrap="around" w:vAnchor="page" w:hAnchor="page" w:x="1141" w:y="1006"/>
        <w:numPr>
          <w:ilvl w:val="0"/>
          <w:numId w:val="1"/>
        </w:numPr>
        <w:shd w:val="clear" w:color="auto" w:fill="auto"/>
        <w:spacing w:before="0" w:after="123" w:line="200" w:lineRule="exact"/>
        <w:ind w:left="60"/>
        <w:rPr>
          <w:sz w:val="24"/>
          <w:szCs w:val="24"/>
        </w:rPr>
      </w:pPr>
      <w:bookmarkStart w:id="1" w:name="bookmark1"/>
      <w:r w:rsidRPr="007E690A">
        <w:rPr>
          <w:sz w:val="24"/>
          <w:szCs w:val="24"/>
        </w:rPr>
        <w:t xml:space="preserve"> ОБЩИЕ ПОЛОЖЕНИЯ</w:t>
      </w:r>
      <w:bookmarkEnd w:id="1"/>
    </w:p>
    <w:p w:rsidR="00D034CA" w:rsidRPr="007E690A" w:rsidRDefault="0082443A" w:rsidP="00AD5C38">
      <w:pPr>
        <w:pStyle w:val="31"/>
        <w:framePr w:w="9826" w:h="14851" w:hRule="exact" w:wrap="around" w:vAnchor="page" w:hAnchor="page" w:x="1141" w:y="1006"/>
        <w:numPr>
          <w:ilvl w:val="1"/>
          <w:numId w:val="1"/>
        </w:numPr>
        <w:shd w:val="clear" w:color="auto" w:fill="auto"/>
        <w:spacing w:after="0" w:line="226" w:lineRule="exact"/>
        <w:ind w:left="60" w:right="40"/>
        <w:rPr>
          <w:sz w:val="24"/>
          <w:szCs w:val="24"/>
        </w:rPr>
      </w:pPr>
      <w:r w:rsidRPr="007E690A">
        <w:rPr>
          <w:sz w:val="24"/>
          <w:szCs w:val="24"/>
        </w:rPr>
        <w:t xml:space="preserve"> Отношения между сторонами строятся на основе равноправного партнерства, обоюдного доверия, взаимопонимания и ответственности.</w:t>
      </w:r>
    </w:p>
    <w:p w:rsidR="00D034CA" w:rsidRPr="007E690A" w:rsidRDefault="0082443A" w:rsidP="00AD5C38">
      <w:pPr>
        <w:pStyle w:val="31"/>
        <w:framePr w:w="9826" w:h="14851" w:hRule="exact" w:wrap="around" w:vAnchor="page" w:hAnchor="page" w:x="1141" w:y="1006"/>
        <w:numPr>
          <w:ilvl w:val="1"/>
          <w:numId w:val="1"/>
        </w:numPr>
        <w:shd w:val="clear" w:color="auto" w:fill="auto"/>
        <w:spacing w:after="0" w:line="226" w:lineRule="exact"/>
        <w:ind w:left="60" w:right="40"/>
        <w:rPr>
          <w:sz w:val="24"/>
          <w:szCs w:val="24"/>
        </w:rPr>
      </w:pPr>
      <w:r w:rsidRPr="007E690A">
        <w:rPr>
          <w:sz w:val="24"/>
          <w:szCs w:val="24"/>
        </w:rPr>
        <w:t xml:space="preserve"> В течение срока действия коллективного договора любая из сторон, его подписавшая, вправе по взаимной договоренности вносить в него уточнения и дополнения, направленные на улучшение социально-экономического положения членов трудового коллектива. Договоренность оформляется в письменном виде приложением к настоящему коллективному договору.</w:t>
      </w:r>
    </w:p>
    <w:p w:rsidR="00D034CA" w:rsidRPr="007E690A" w:rsidRDefault="0082443A" w:rsidP="00AD5C38">
      <w:pPr>
        <w:pStyle w:val="31"/>
        <w:framePr w:w="9826" w:h="14851" w:hRule="exact" w:wrap="around" w:vAnchor="page" w:hAnchor="page" w:x="1141" w:y="1006"/>
        <w:numPr>
          <w:ilvl w:val="1"/>
          <w:numId w:val="1"/>
        </w:numPr>
        <w:shd w:val="clear" w:color="auto" w:fill="auto"/>
        <w:spacing w:after="0" w:line="226" w:lineRule="exact"/>
        <w:ind w:left="60" w:right="40"/>
        <w:rPr>
          <w:sz w:val="24"/>
          <w:szCs w:val="24"/>
        </w:rPr>
      </w:pPr>
      <w:r w:rsidRPr="007E690A">
        <w:rPr>
          <w:sz w:val="24"/>
          <w:szCs w:val="24"/>
        </w:rPr>
        <w:t xml:space="preserve"> Ни одна из сторон не может в течение установленного срока его действия в одностороннем порядке прекратить выполнение принятых на себя обязательств.</w:t>
      </w:r>
    </w:p>
    <w:p w:rsidR="00D034CA" w:rsidRPr="007E690A" w:rsidRDefault="0082443A" w:rsidP="00AD5C38">
      <w:pPr>
        <w:pStyle w:val="31"/>
        <w:framePr w:w="9826" w:h="14851" w:hRule="exact" w:wrap="around" w:vAnchor="page" w:hAnchor="page" w:x="1141" w:y="1006"/>
        <w:numPr>
          <w:ilvl w:val="1"/>
          <w:numId w:val="1"/>
        </w:numPr>
        <w:shd w:val="clear" w:color="auto" w:fill="auto"/>
        <w:spacing w:after="0" w:line="226" w:lineRule="exact"/>
        <w:ind w:left="60" w:right="40"/>
        <w:rPr>
          <w:sz w:val="24"/>
          <w:szCs w:val="24"/>
        </w:rPr>
      </w:pPr>
      <w:r w:rsidRPr="007E690A">
        <w:rPr>
          <w:sz w:val="24"/>
          <w:szCs w:val="24"/>
        </w:rPr>
        <w:t xml:space="preserve"> Положения, включенные в настоящий договор, распространяются на работников школы.</w:t>
      </w:r>
    </w:p>
    <w:p w:rsidR="00D034CA" w:rsidRPr="007E690A" w:rsidRDefault="0082443A" w:rsidP="00AD5C38">
      <w:pPr>
        <w:pStyle w:val="31"/>
        <w:framePr w:w="9826" w:h="14851" w:hRule="exact" w:wrap="around" w:vAnchor="page" w:hAnchor="page" w:x="1141" w:y="1006"/>
        <w:numPr>
          <w:ilvl w:val="1"/>
          <w:numId w:val="1"/>
        </w:numPr>
        <w:shd w:val="clear" w:color="auto" w:fill="auto"/>
        <w:spacing w:after="0" w:line="226" w:lineRule="exact"/>
        <w:ind w:left="60" w:right="40"/>
        <w:rPr>
          <w:sz w:val="24"/>
          <w:szCs w:val="24"/>
        </w:rPr>
      </w:pPr>
      <w:r w:rsidRPr="007E690A">
        <w:rPr>
          <w:sz w:val="24"/>
          <w:szCs w:val="24"/>
        </w:rPr>
        <w:t xml:space="preserve"> Стороны, заключившие договор, несут ответственность за невыполнение принятых на себя обязательств в порядке, установленном действующим законодательством, и обязуются признавать и уважать права каждой стороны.</w:t>
      </w:r>
    </w:p>
    <w:p w:rsidR="00D034CA" w:rsidRPr="007E690A" w:rsidRDefault="0082443A" w:rsidP="00AD5C38">
      <w:pPr>
        <w:pStyle w:val="31"/>
        <w:framePr w:w="9826" w:h="14851" w:hRule="exact" w:wrap="around" w:vAnchor="page" w:hAnchor="page" w:x="1141" w:y="1006"/>
        <w:numPr>
          <w:ilvl w:val="1"/>
          <w:numId w:val="1"/>
        </w:numPr>
        <w:shd w:val="clear" w:color="auto" w:fill="auto"/>
        <w:spacing w:after="0" w:line="226" w:lineRule="exact"/>
        <w:ind w:left="60" w:right="40"/>
        <w:rPr>
          <w:sz w:val="24"/>
          <w:szCs w:val="24"/>
        </w:rPr>
      </w:pPr>
      <w:r w:rsidRPr="007E690A">
        <w:rPr>
          <w:sz w:val="24"/>
          <w:szCs w:val="24"/>
        </w:rPr>
        <w:t xml:space="preserve"> Настоящий договор заключен на 2013-2016 годы, вступает в силу со дня его подписания сторонами не более чем на 3 года по Закону «О коллективных договорах и соглашениях».</w:t>
      </w:r>
    </w:p>
    <w:p w:rsidR="00D034CA" w:rsidRPr="007E690A" w:rsidRDefault="0082443A" w:rsidP="00AD5C38">
      <w:pPr>
        <w:pStyle w:val="31"/>
        <w:framePr w:w="9826" w:h="14851" w:hRule="exact" w:wrap="around" w:vAnchor="page" w:hAnchor="page" w:x="1141" w:y="1006"/>
        <w:numPr>
          <w:ilvl w:val="1"/>
          <w:numId w:val="1"/>
        </w:numPr>
        <w:shd w:val="clear" w:color="auto" w:fill="auto"/>
        <w:spacing w:after="261" w:line="226" w:lineRule="exact"/>
        <w:ind w:left="60" w:right="40"/>
        <w:rPr>
          <w:sz w:val="24"/>
          <w:szCs w:val="24"/>
        </w:rPr>
      </w:pPr>
      <w:r w:rsidRPr="007E690A">
        <w:rPr>
          <w:sz w:val="24"/>
          <w:szCs w:val="24"/>
        </w:rPr>
        <w:t xml:space="preserve"> По истечении 3-х лет коллективный договор действует до тех пор, пока стороны не заключат новый или не изменят (дополнят) действующий (ст. 14. ФЗ «О коллективных договорах и соглашениях»),</w:t>
      </w:r>
    </w:p>
    <w:p w:rsidR="00D034CA" w:rsidRPr="007E690A" w:rsidRDefault="0082443A" w:rsidP="00AD5C38">
      <w:pPr>
        <w:pStyle w:val="22"/>
        <w:framePr w:w="9826" w:h="14851" w:hRule="exact" w:wrap="around" w:vAnchor="page" w:hAnchor="page" w:x="1141" w:y="1006"/>
        <w:numPr>
          <w:ilvl w:val="0"/>
          <w:numId w:val="1"/>
        </w:numPr>
        <w:shd w:val="clear" w:color="auto" w:fill="auto"/>
        <w:spacing w:before="0" w:after="123" w:line="200" w:lineRule="exact"/>
        <w:ind w:left="60"/>
        <w:rPr>
          <w:sz w:val="24"/>
          <w:szCs w:val="24"/>
        </w:rPr>
      </w:pPr>
      <w:bookmarkStart w:id="2" w:name="bookmark2"/>
      <w:r w:rsidRPr="007E690A">
        <w:rPr>
          <w:sz w:val="24"/>
          <w:szCs w:val="24"/>
        </w:rPr>
        <w:t xml:space="preserve"> ОПЛАТА ТРУДА И МАТЕРИАЛЬНОЕ СТИМУЛИРОВАНИЕ</w:t>
      </w:r>
      <w:bookmarkEnd w:id="2"/>
    </w:p>
    <w:p w:rsidR="00D034CA" w:rsidRPr="007E690A" w:rsidRDefault="0082443A" w:rsidP="00AD5C38">
      <w:pPr>
        <w:pStyle w:val="30"/>
        <w:framePr w:w="9826" w:h="14851" w:hRule="exact" w:wrap="around" w:vAnchor="page" w:hAnchor="page" w:x="1141" w:y="1006"/>
        <w:numPr>
          <w:ilvl w:val="1"/>
          <w:numId w:val="1"/>
        </w:numPr>
        <w:shd w:val="clear" w:color="auto" w:fill="auto"/>
        <w:spacing w:before="0" w:line="226" w:lineRule="exact"/>
        <w:ind w:left="60"/>
        <w:jc w:val="both"/>
        <w:rPr>
          <w:sz w:val="24"/>
          <w:szCs w:val="24"/>
        </w:rPr>
      </w:pPr>
      <w:r w:rsidRPr="007E690A">
        <w:rPr>
          <w:rStyle w:val="30pt"/>
          <w:sz w:val="24"/>
          <w:szCs w:val="24"/>
        </w:rPr>
        <w:t xml:space="preserve"> </w:t>
      </w:r>
      <w:r w:rsidRPr="007E690A">
        <w:rPr>
          <w:sz w:val="24"/>
          <w:szCs w:val="24"/>
        </w:rPr>
        <w:t>Обязанности работодателя:</w:t>
      </w:r>
    </w:p>
    <w:p w:rsidR="00D034CA" w:rsidRPr="007E690A" w:rsidRDefault="0082443A" w:rsidP="00AD5C38">
      <w:pPr>
        <w:pStyle w:val="31"/>
        <w:framePr w:w="9826" w:h="14851" w:hRule="exact" w:wrap="around" w:vAnchor="page" w:hAnchor="page" w:x="1141" w:y="1006"/>
        <w:numPr>
          <w:ilvl w:val="2"/>
          <w:numId w:val="1"/>
        </w:numPr>
        <w:shd w:val="clear" w:color="auto" w:fill="auto"/>
        <w:spacing w:after="0" w:line="226" w:lineRule="exact"/>
        <w:ind w:left="60" w:right="40"/>
        <w:rPr>
          <w:sz w:val="24"/>
          <w:szCs w:val="24"/>
        </w:rPr>
      </w:pPr>
      <w:r w:rsidRPr="007E690A">
        <w:rPr>
          <w:sz w:val="24"/>
          <w:szCs w:val="24"/>
        </w:rPr>
        <w:t xml:space="preserve"> Устанавливает штатное расписание школы в соответствии с действующими нормативами, а также дифференцированные доплаты и надбавки к ставкам за совмещение профессий, должностей, выполнение особо важных работ, за работу в специализированных классах.</w:t>
      </w:r>
    </w:p>
    <w:p w:rsidR="00D034CA" w:rsidRPr="007E690A" w:rsidRDefault="0082443A" w:rsidP="00AD5C38">
      <w:pPr>
        <w:pStyle w:val="31"/>
        <w:framePr w:w="9826" w:h="14851" w:hRule="exact" w:wrap="around" w:vAnchor="page" w:hAnchor="page" w:x="1141" w:y="1006"/>
        <w:numPr>
          <w:ilvl w:val="2"/>
          <w:numId w:val="1"/>
        </w:numPr>
        <w:shd w:val="clear" w:color="auto" w:fill="auto"/>
        <w:spacing w:after="0" w:line="226" w:lineRule="exact"/>
        <w:ind w:left="60" w:right="40"/>
        <w:rPr>
          <w:sz w:val="24"/>
          <w:szCs w:val="24"/>
        </w:rPr>
      </w:pPr>
      <w:r w:rsidRPr="007E690A">
        <w:rPr>
          <w:sz w:val="24"/>
          <w:szCs w:val="24"/>
        </w:rPr>
        <w:t xml:space="preserve"> Составляет тарификацию и не позднее 20 сентября выдает каждому работнику школы выписку из тарификации для ознакомления и уточнения начислений, своевременно уточняет тарификацию в связи с изменениями нагрузки, стажа, присвоения категорий и т.п.</w:t>
      </w:r>
    </w:p>
    <w:p w:rsidR="00D034CA" w:rsidRPr="007E690A" w:rsidRDefault="0082443A" w:rsidP="00AD5C38">
      <w:pPr>
        <w:pStyle w:val="31"/>
        <w:framePr w:w="9826" w:h="14851" w:hRule="exact" w:wrap="around" w:vAnchor="page" w:hAnchor="page" w:x="1141" w:y="1006"/>
        <w:numPr>
          <w:ilvl w:val="2"/>
          <w:numId w:val="1"/>
        </w:numPr>
        <w:shd w:val="clear" w:color="auto" w:fill="auto"/>
        <w:spacing w:after="0" w:line="226" w:lineRule="exact"/>
        <w:ind w:left="60" w:right="40"/>
        <w:rPr>
          <w:sz w:val="24"/>
          <w:szCs w:val="24"/>
        </w:rPr>
      </w:pPr>
      <w:r w:rsidRPr="007E690A">
        <w:rPr>
          <w:sz w:val="24"/>
          <w:szCs w:val="24"/>
        </w:rPr>
        <w:t xml:space="preserve"> Создает и организует работу комиссии по аттестации, обеспечивает своевременное рассмотрение вопросов аттестации педагогических работников.</w:t>
      </w:r>
    </w:p>
    <w:p w:rsidR="00D034CA" w:rsidRPr="007E690A" w:rsidRDefault="0082443A" w:rsidP="00AD5C38">
      <w:pPr>
        <w:pStyle w:val="31"/>
        <w:framePr w:w="9826" w:h="14851" w:hRule="exact" w:wrap="around" w:vAnchor="page" w:hAnchor="page" w:x="1141" w:y="1006"/>
        <w:numPr>
          <w:ilvl w:val="2"/>
          <w:numId w:val="1"/>
        </w:numPr>
        <w:shd w:val="clear" w:color="auto" w:fill="auto"/>
        <w:spacing w:after="0" w:line="226" w:lineRule="exact"/>
        <w:ind w:left="60" w:right="40"/>
        <w:rPr>
          <w:sz w:val="24"/>
          <w:szCs w:val="24"/>
        </w:rPr>
      </w:pPr>
      <w:r w:rsidRPr="007E690A">
        <w:rPr>
          <w:sz w:val="24"/>
          <w:szCs w:val="24"/>
        </w:rPr>
        <w:t xml:space="preserve"> Знакомит всех работников с условиями оплаты их труда, а также, по желанию работника, с табелем учета рабочего времени.</w:t>
      </w:r>
    </w:p>
    <w:p w:rsidR="00D034CA" w:rsidRPr="007E690A" w:rsidRDefault="0082443A" w:rsidP="00AD5C38">
      <w:pPr>
        <w:pStyle w:val="31"/>
        <w:framePr w:w="9826" w:h="14851" w:hRule="exact" w:wrap="around" w:vAnchor="page" w:hAnchor="page" w:x="1141" w:y="1006"/>
        <w:numPr>
          <w:ilvl w:val="0"/>
          <w:numId w:val="2"/>
        </w:numPr>
        <w:shd w:val="clear" w:color="auto" w:fill="auto"/>
        <w:tabs>
          <w:tab w:val="left" w:pos="458"/>
        </w:tabs>
        <w:spacing w:after="0" w:line="226" w:lineRule="exact"/>
        <w:ind w:left="60" w:right="40"/>
        <w:rPr>
          <w:sz w:val="24"/>
          <w:szCs w:val="24"/>
        </w:rPr>
      </w:pPr>
      <w:r w:rsidRPr="007E690A">
        <w:rPr>
          <w:sz w:val="24"/>
          <w:szCs w:val="24"/>
        </w:rPr>
        <w:t>5. Определяет возможности, создает условия, осуществляет функционирование и развитие структур для дополнительного получения финансовых средств.</w:t>
      </w:r>
    </w:p>
    <w:p w:rsidR="00D034CA" w:rsidRPr="007E690A" w:rsidRDefault="0082443A" w:rsidP="00AD5C38">
      <w:pPr>
        <w:pStyle w:val="31"/>
        <w:framePr w:w="9826" w:h="14851" w:hRule="exact" w:wrap="around" w:vAnchor="page" w:hAnchor="page" w:x="1141" w:y="1006"/>
        <w:numPr>
          <w:ilvl w:val="0"/>
          <w:numId w:val="3"/>
        </w:numPr>
        <w:shd w:val="clear" w:color="auto" w:fill="auto"/>
        <w:tabs>
          <w:tab w:val="left" w:pos="709"/>
        </w:tabs>
        <w:spacing w:after="176" w:line="226" w:lineRule="exact"/>
        <w:ind w:left="60" w:right="40"/>
        <w:rPr>
          <w:sz w:val="24"/>
          <w:szCs w:val="24"/>
        </w:rPr>
      </w:pPr>
      <w:r w:rsidRPr="007E690A">
        <w:rPr>
          <w:sz w:val="24"/>
          <w:szCs w:val="24"/>
        </w:rPr>
        <w:t>Регулярно информирует коллектив о размерах финансовых поступлений, 2 раза в год делает финансовый отчет о продвижении полученных средств.</w:t>
      </w:r>
    </w:p>
    <w:p w:rsidR="00D034CA" w:rsidRPr="007E690A" w:rsidRDefault="0082443A" w:rsidP="00AD5C38">
      <w:pPr>
        <w:pStyle w:val="30"/>
        <w:framePr w:w="9826" w:h="14851" w:hRule="exact" w:wrap="around" w:vAnchor="page" w:hAnchor="page" w:x="1141" w:y="1006"/>
        <w:numPr>
          <w:ilvl w:val="1"/>
          <w:numId w:val="1"/>
        </w:numPr>
        <w:shd w:val="clear" w:color="auto" w:fill="auto"/>
        <w:tabs>
          <w:tab w:val="left" w:pos="517"/>
        </w:tabs>
        <w:spacing w:before="0" w:line="230" w:lineRule="exact"/>
        <w:ind w:left="60"/>
        <w:jc w:val="both"/>
        <w:rPr>
          <w:sz w:val="24"/>
          <w:szCs w:val="24"/>
        </w:rPr>
      </w:pPr>
      <w:r w:rsidRPr="007E690A">
        <w:rPr>
          <w:sz w:val="24"/>
          <w:szCs w:val="24"/>
        </w:rPr>
        <w:t>Обязанности Совета трудового коллектива:</w:t>
      </w:r>
    </w:p>
    <w:p w:rsidR="00D034CA" w:rsidRPr="007E690A" w:rsidRDefault="0082443A" w:rsidP="00AD5C38">
      <w:pPr>
        <w:pStyle w:val="31"/>
        <w:framePr w:w="9826" w:h="14851" w:hRule="exact" w:wrap="around" w:vAnchor="page" w:hAnchor="page" w:x="1141" w:y="1006"/>
        <w:numPr>
          <w:ilvl w:val="2"/>
          <w:numId w:val="1"/>
        </w:numPr>
        <w:shd w:val="clear" w:color="auto" w:fill="auto"/>
        <w:tabs>
          <w:tab w:val="left" w:pos="747"/>
        </w:tabs>
        <w:spacing w:after="0" w:line="230" w:lineRule="exact"/>
        <w:ind w:left="60" w:right="40"/>
        <w:rPr>
          <w:sz w:val="24"/>
          <w:szCs w:val="24"/>
        </w:rPr>
      </w:pPr>
      <w:r w:rsidRPr="007E690A">
        <w:rPr>
          <w:sz w:val="24"/>
          <w:szCs w:val="24"/>
        </w:rPr>
        <w:t>Осуществляет контроль за правильностью установления должностных окладов работников, за своевременным изменением заработной платы.</w:t>
      </w:r>
    </w:p>
    <w:p w:rsidR="00D034CA" w:rsidRDefault="0082443A">
      <w:pPr>
        <w:pStyle w:val="a6"/>
        <w:framePr w:wrap="around" w:vAnchor="page" w:hAnchor="page" w:x="10844" w:y="15749"/>
        <w:shd w:val="clear" w:color="auto" w:fill="auto"/>
        <w:spacing w:line="200" w:lineRule="exact"/>
        <w:ind w:left="20"/>
      </w:pPr>
      <w:r>
        <w:t>2</w:t>
      </w:r>
    </w:p>
    <w:p w:rsidR="00D034CA" w:rsidRDefault="00D034CA">
      <w:pPr>
        <w:rPr>
          <w:sz w:val="2"/>
          <w:szCs w:val="2"/>
        </w:rPr>
        <w:sectPr w:rsidR="00D034C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034CA" w:rsidRPr="00582250" w:rsidRDefault="0082443A">
      <w:pPr>
        <w:pStyle w:val="31"/>
        <w:framePr w:w="9106" w:h="14502" w:hRule="exact" w:wrap="around" w:vAnchor="page" w:hAnchor="page" w:x="1856" w:y="1044"/>
        <w:numPr>
          <w:ilvl w:val="2"/>
          <w:numId w:val="1"/>
        </w:numPr>
        <w:shd w:val="clear" w:color="auto" w:fill="auto"/>
        <w:spacing w:after="0" w:line="230" w:lineRule="exact"/>
        <w:ind w:left="40" w:right="40"/>
        <w:rPr>
          <w:sz w:val="22"/>
          <w:szCs w:val="22"/>
        </w:rPr>
      </w:pPr>
      <w:r w:rsidRPr="00582250">
        <w:rPr>
          <w:sz w:val="22"/>
          <w:szCs w:val="22"/>
        </w:rPr>
        <w:lastRenderedPageBreak/>
        <w:t xml:space="preserve"> Ходатайствует перед работодателем о поощрении (награждении) работников за высокие результаты труда, присвоении почетного звания, более высокой квалификации.</w:t>
      </w:r>
    </w:p>
    <w:p w:rsidR="00D034CA" w:rsidRPr="00582250" w:rsidRDefault="0082443A">
      <w:pPr>
        <w:pStyle w:val="31"/>
        <w:framePr w:w="9106" w:h="14502" w:hRule="exact" w:wrap="around" w:vAnchor="page" w:hAnchor="page" w:x="1856" w:y="1044"/>
        <w:numPr>
          <w:ilvl w:val="2"/>
          <w:numId w:val="1"/>
        </w:numPr>
        <w:shd w:val="clear" w:color="auto" w:fill="auto"/>
        <w:spacing w:after="0" w:line="230" w:lineRule="exact"/>
        <w:ind w:left="40" w:right="40"/>
        <w:rPr>
          <w:sz w:val="22"/>
          <w:szCs w:val="22"/>
        </w:rPr>
      </w:pPr>
      <w:r w:rsidRPr="00582250">
        <w:rPr>
          <w:sz w:val="22"/>
          <w:szCs w:val="22"/>
        </w:rPr>
        <w:t xml:space="preserve"> Согласовывает возможности и условия получения дополнительных источников финансирования.</w:t>
      </w:r>
    </w:p>
    <w:p w:rsidR="00D034CA" w:rsidRPr="00582250" w:rsidRDefault="0082443A">
      <w:pPr>
        <w:pStyle w:val="31"/>
        <w:framePr w:w="9106" w:h="14502" w:hRule="exact" w:wrap="around" w:vAnchor="page" w:hAnchor="page" w:x="1856" w:y="1044"/>
        <w:numPr>
          <w:ilvl w:val="2"/>
          <w:numId w:val="1"/>
        </w:numPr>
        <w:shd w:val="clear" w:color="auto" w:fill="auto"/>
        <w:spacing w:after="184" w:line="230" w:lineRule="exact"/>
        <w:ind w:left="40" w:right="40"/>
        <w:rPr>
          <w:sz w:val="22"/>
          <w:szCs w:val="22"/>
        </w:rPr>
      </w:pPr>
      <w:r w:rsidRPr="00582250">
        <w:rPr>
          <w:sz w:val="22"/>
          <w:szCs w:val="22"/>
        </w:rPr>
        <w:t xml:space="preserve"> При необходимости осуществляет контроль и вносит предложения по эффективному и целесообразному использованию финансовых средств.</w:t>
      </w:r>
    </w:p>
    <w:p w:rsidR="00D034CA" w:rsidRPr="00582250" w:rsidRDefault="0082443A">
      <w:pPr>
        <w:pStyle w:val="30"/>
        <w:framePr w:w="9106" w:h="14502" w:hRule="exact" w:wrap="around" w:vAnchor="page" w:hAnchor="page" w:x="1856" w:y="1044"/>
        <w:numPr>
          <w:ilvl w:val="1"/>
          <w:numId w:val="1"/>
        </w:numPr>
        <w:shd w:val="clear" w:color="auto" w:fill="auto"/>
        <w:tabs>
          <w:tab w:val="left" w:pos="497"/>
        </w:tabs>
        <w:spacing w:before="0" w:line="226" w:lineRule="exact"/>
        <w:ind w:left="40"/>
        <w:jc w:val="both"/>
        <w:rPr>
          <w:sz w:val="22"/>
          <w:szCs w:val="22"/>
        </w:rPr>
      </w:pPr>
      <w:r w:rsidRPr="00582250">
        <w:rPr>
          <w:sz w:val="22"/>
          <w:szCs w:val="22"/>
        </w:rPr>
        <w:t>Совместные действия работодателя и Совета трудового коллектива:</w:t>
      </w:r>
    </w:p>
    <w:p w:rsidR="00D034CA" w:rsidRPr="00582250" w:rsidRDefault="0082443A">
      <w:pPr>
        <w:pStyle w:val="31"/>
        <w:framePr w:w="9106" w:h="14502" w:hRule="exact" w:wrap="around" w:vAnchor="page" w:hAnchor="page" w:x="1856" w:y="1044"/>
        <w:numPr>
          <w:ilvl w:val="2"/>
          <w:numId w:val="1"/>
        </w:numPr>
        <w:shd w:val="clear" w:color="auto" w:fill="auto"/>
        <w:spacing w:after="0" w:line="226" w:lineRule="exact"/>
        <w:ind w:left="40" w:right="40"/>
        <w:rPr>
          <w:sz w:val="22"/>
          <w:szCs w:val="22"/>
        </w:rPr>
      </w:pPr>
      <w:r w:rsidRPr="00582250">
        <w:rPr>
          <w:sz w:val="22"/>
          <w:szCs w:val="22"/>
        </w:rPr>
        <w:t xml:space="preserve"> Согласовывают штатное расписание и должностные оклады в соответствии с существующими нормативами.</w:t>
      </w:r>
    </w:p>
    <w:p w:rsidR="00D034CA" w:rsidRPr="00582250" w:rsidRDefault="0082443A">
      <w:pPr>
        <w:pStyle w:val="31"/>
        <w:framePr w:w="9106" w:h="14502" w:hRule="exact" w:wrap="around" w:vAnchor="page" w:hAnchor="page" w:x="1856" w:y="1044"/>
        <w:numPr>
          <w:ilvl w:val="2"/>
          <w:numId w:val="1"/>
        </w:numPr>
        <w:shd w:val="clear" w:color="auto" w:fill="auto"/>
        <w:spacing w:after="0" w:line="226" w:lineRule="exact"/>
        <w:ind w:left="40" w:right="40"/>
        <w:rPr>
          <w:sz w:val="22"/>
          <w:szCs w:val="22"/>
        </w:rPr>
      </w:pPr>
      <w:r w:rsidRPr="00582250">
        <w:rPr>
          <w:sz w:val="22"/>
          <w:szCs w:val="22"/>
        </w:rPr>
        <w:t xml:space="preserve"> Ежегодно разрабатывают и выносят на утверждение общего собрания Положение о премировании работников, Положение о расходовании надтарифного фонда.</w:t>
      </w:r>
    </w:p>
    <w:p w:rsidR="00D034CA" w:rsidRPr="00582250" w:rsidRDefault="0082443A">
      <w:pPr>
        <w:pStyle w:val="31"/>
        <w:framePr w:w="9106" w:h="14502" w:hRule="exact" w:wrap="around" w:vAnchor="page" w:hAnchor="page" w:x="1856" w:y="1044"/>
        <w:numPr>
          <w:ilvl w:val="2"/>
          <w:numId w:val="1"/>
        </w:numPr>
        <w:shd w:val="clear" w:color="auto" w:fill="auto"/>
        <w:spacing w:after="0" w:line="226" w:lineRule="exact"/>
        <w:ind w:left="40" w:right="40"/>
        <w:rPr>
          <w:sz w:val="22"/>
          <w:szCs w:val="22"/>
        </w:rPr>
      </w:pPr>
      <w:r w:rsidRPr="00582250">
        <w:rPr>
          <w:sz w:val="22"/>
          <w:szCs w:val="22"/>
        </w:rPr>
        <w:t xml:space="preserve"> Педагогическим работникам выплачивается ежемесячная денежная компенсация для обеспечения их книгоиздательской продукцией и периодическими изданиями. Данная компенсация выдается вместе с заработной платой, а также начисляется за время болезни работника и пребывания его в очередном отпуске.</w:t>
      </w:r>
    </w:p>
    <w:p w:rsidR="00D034CA" w:rsidRPr="00582250" w:rsidRDefault="0082443A">
      <w:pPr>
        <w:pStyle w:val="31"/>
        <w:framePr w:w="9106" w:h="14502" w:hRule="exact" w:wrap="around" w:vAnchor="page" w:hAnchor="page" w:x="1856" w:y="1044"/>
        <w:numPr>
          <w:ilvl w:val="2"/>
          <w:numId w:val="1"/>
        </w:numPr>
        <w:shd w:val="clear" w:color="auto" w:fill="auto"/>
        <w:spacing w:after="0" w:line="226" w:lineRule="exact"/>
        <w:ind w:left="40" w:right="40"/>
        <w:rPr>
          <w:sz w:val="22"/>
          <w:szCs w:val="22"/>
        </w:rPr>
      </w:pPr>
      <w:r w:rsidRPr="00582250">
        <w:rPr>
          <w:sz w:val="22"/>
          <w:szCs w:val="22"/>
        </w:rPr>
        <w:t xml:space="preserve"> Заработная плата в школе выплачивается два раза в месяц. По заявлению работника школы его заработная плата может перечисляться на расчетный счет в сберегательном банке.</w:t>
      </w:r>
    </w:p>
    <w:p w:rsidR="00D034CA" w:rsidRPr="00582250" w:rsidRDefault="0082443A">
      <w:pPr>
        <w:pStyle w:val="31"/>
        <w:framePr w:w="9106" w:h="14502" w:hRule="exact" w:wrap="around" w:vAnchor="page" w:hAnchor="page" w:x="1856" w:y="1044"/>
        <w:numPr>
          <w:ilvl w:val="2"/>
          <w:numId w:val="1"/>
        </w:numPr>
        <w:shd w:val="clear" w:color="auto" w:fill="auto"/>
        <w:spacing w:after="0" w:line="226" w:lineRule="exact"/>
        <w:ind w:left="40" w:right="40"/>
        <w:rPr>
          <w:sz w:val="22"/>
          <w:szCs w:val="22"/>
        </w:rPr>
      </w:pPr>
      <w:r w:rsidRPr="00582250">
        <w:rPr>
          <w:sz w:val="22"/>
          <w:szCs w:val="22"/>
        </w:rPr>
        <w:t xml:space="preserve"> Заработная плата работникам школы за время отпуска выплачивается не позднее, чем за 3 дня до его начала (ст. 136 ТК РФ) Ежегодный оплачиваемый отпуск должен быть продлен в случаях: временной нетрудоспособности работника, исполнения работником во время ежегодного оплачиваемого отпуска государственных обязанностей, если дня этого законом предусмотрено освобождение от работы (ст. 124 ТК РФ).</w:t>
      </w:r>
    </w:p>
    <w:p w:rsidR="00D034CA" w:rsidRPr="00582250" w:rsidRDefault="0082443A">
      <w:pPr>
        <w:pStyle w:val="31"/>
        <w:framePr w:w="9106" w:h="14502" w:hRule="exact" w:wrap="around" w:vAnchor="page" w:hAnchor="page" w:x="1856" w:y="1044"/>
        <w:numPr>
          <w:ilvl w:val="2"/>
          <w:numId w:val="1"/>
        </w:numPr>
        <w:shd w:val="clear" w:color="auto" w:fill="auto"/>
        <w:spacing w:after="201" w:line="226" w:lineRule="exact"/>
        <w:ind w:left="40" w:right="40"/>
        <w:rPr>
          <w:sz w:val="22"/>
          <w:szCs w:val="22"/>
        </w:rPr>
      </w:pPr>
      <w:r w:rsidRPr="00582250">
        <w:rPr>
          <w:sz w:val="22"/>
          <w:szCs w:val="22"/>
        </w:rPr>
        <w:t xml:space="preserve"> Время простоев не по вине работника, если работник предупредил администрацию о начале простоя, оплачивается из расчета не ниже двух третей средней заработной платы работника. Время простоя по вине работника оплате не подлежит; если простой произошел по причинам, не зависящим от работодателя и работника, и если работник в письменной форме предупредил работодателя о начале простоя, время простоя оплачивается в размере не менее 2/3 тарифной ставки работника (ст. 157 ТК РФ).</w:t>
      </w:r>
    </w:p>
    <w:p w:rsidR="00D034CA" w:rsidRPr="00582250" w:rsidRDefault="0082443A">
      <w:pPr>
        <w:pStyle w:val="22"/>
        <w:framePr w:w="9106" w:h="14502" w:hRule="exact" w:wrap="around" w:vAnchor="page" w:hAnchor="page" w:x="1856" w:y="1044"/>
        <w:numPr>
          <w:ilvl w:val="0"/>
          <w:numId w:val="1"/>
        </w:numPr>
        <w:shd w:val="clear" w:color="auto" w:fill="auto"/>
        <w:tabs>
          <w:tab w:val="left" w:pos="324"/>
        </w:tabs>
        <w:spacing w:before="0" w:after="123" w:line="200" w:lineRule="exact"/>
        <w:ind w:left="40"/>
        <w:rPr>
          <w:sz w:val="22"/>
          <w:szCs w:val="22"/>
        </w:rPr>
      </w:pPr>
      <w:bookmarkStart w:id="3" w:name="bookmark3"/>
      <w:r w:rsidRPr="00582250">
        <w:rPr>
          <w:sz w:val="22"/>
          <w:szCs w:val="22"/>
        </w:rPr>
        <w:t>ПРИЕМ НА РАБОТУ, ПЕРЕВОД И УВОЛЬНЕНИЕ С РАБОТЫ</w:t>
      </w:r>
      <w:bookmarkEnd w:id="3"/>
    </w:p>
    <w:p w:rsidR="00D034CA" w:rsidRPr="00582250" w:rsidRDefault="0082443A">
      <w:pPr>
        <w:pStyle w:val="30"/>
        <w:framePr w:w="9106" w:h="14502" w:hRule="exact" w:wrap="around" w:vAnchor="page" w:hAnchor="page" w:x="1856" w:y="1044"/>
        <w:numPr>
          <w:ilvl w:val="1"/>
          <w:numId w:val="1"/>
        </w:numPr>
        <w:shd w:val="clear" w:color="auto" w:fill="auto"/>
        <w:spacing w:before="0" w:line="226" w:lineRule="exact"/>
        <w:ind w:left="40"/>
        <w:jc w:val="both"/>
        <w:rPr>
          <w:sz w:val="22"/>
          <w:szCs w:val="22"/>
        </w:rPr>
      </w:pPr>
      <w:r w:rsidRPr="00582250">
        <w:rPr>
          <w:rStyle w:val="30pt"/>
          <w:sz w:val="22"/>
          <w:szCs w:val="22"/>
        </w:rPr>
        <w:t xml:space="preserve"> </w:t>
      </w:r>
      <w:r w:rsidRPr="00582250">
        <w:rPr>
          <w:sz w:val="22"/>
          <w:szCs w:val="22"/>
        </w:rPr>
        <w:t>Обязанности работодателя:</w:t>
      </w:r>
    </w:p>
    <w:p w:rsidR="00D034CA" w:rsidRPr="00582250" w:rsidRDefault="0082443A">
      <w:pPr>
        <w:pStyle w:val="31"/>
        <w:framePr w:w="9106" w:h="14502" w:hRule="exact" w:wrap="around" w:vAnchor="page" w:hAnchor="page" w:x="1856" w:y="1044"/>
        <w:numPr>
          <w:ilvl w:val="2"/>
          <w:numId w:val="1"/>
        </w:numPr>
        <w:shd w:val="clear" w:color="auto" w:fill="auto"/>
        <w:spacing w:after="0" w:line="226" w:lineRule="exact"/>
        <w:ind w:left="40"/>
        <w:rPr>
          <w:sz w:val="22"/>
          <w:szCs w:val="22"/>
        </w:rPr>
      </w:pPr>
      <w:r w:rsidRPr="00582250">
        <w:rPr>
          <w:sz w:val="22"/>
          <w:szCs w:val="22"/>
        </w:rPr>
        <w:t xml:space="preserve"> При приеме работника на работу:</w:t>
      </w:r>
    </w:p>
    <w:p w:rsidR="00D034CA" w:rsidRPr="00582250" w:rsidRDefault="0082443A">
      <w:pPr>
        <w:pStyle w:val="31"/>
        <w:framePr w:w="9106" w:h="14502" w:hRule="exact" w:wrap="around" w:vAnchor="page" w:hAnchor="page" w:x="1856" w:y="1044"/>
        <w:shd w:val="clear" w:color="auto" w:fill="auto"/>
        <w:spacing w:after="0" w:line="226" w:lineRule="exact"/>
        <w:ind w:left="40" w:right="40"/>
        <w:rPr>
          <w:sz w:val="22"/>
          <w:szCs w:val="22"/>
        </w:rPr>
      </w:pPr>
      <w:r w:rsidRPr="00582250">
        <w:rPr>
          <w:sz w:val="22"/>
          <w:szCs w:val="22"/>
        </w:rPr>
        <w:t>а) знакомит его с условиями оплаты труда, должностной инструкцией, особенностями предоставленной работы, условиями труда, разъясняет его права и обязанности, коллективным договором, заключает с работником трудовой договор. Работодатель должен познакомить работника со следующими документами, в конце которых должна стоять подпись работника: приказ о принятии на работу, трудовой договор, договор о материальной ответственности, должностная инструкция, Устав школы, правила внутреннего трудового распорядка;</w:t>
      </w:r>
    </w:p>
    <w:p w:rsidR="00D034CA" w:rsidRPr="00582250" w:rsidRDefault="0082443A">
      <w:pPr>
        <w:pStyle w:val="31"/>
        <w:framePr w:w="9106" w:h="14502" w:hRule="exact" w:wrap="around" w:vAnchor="page" w:hAnchor="page" w:x="1856" w:y="1044"/>
        <w:shd w:val="clear" w:color="auto" w:fill="auto"/>
        <w:spacing w:after="0" w:line="226" w:lineRule="exact"/>
        <w:ind w:left="40" w:right="40"/>
        <w:rPr>
          <w:sz w:val="22"/>
          <w:szCs w:val="22"/>
        </w:rPr>
      </w:pPr>
      <w:r w:rsidRPr="00582250">
        <w:rPr>
          <w:sz w:val="22"/>
          <w:szCs w:val="22"/>
        </w:rPr>
        <w:t>б) инструктирует по охране труда и технике безопасности, организации охраны жизни и здоровья детей;</w:t>
      </w:r>
    </w:p>
    <w:p w:rsidR="00D034CA" w:rsidRPr="00582250" w:rsidRDefault="0082443A">
      <w:pPr>
        <w:pStyle w:val="31"/>
        <w:framePr w:w="9106" w:h="14502" w:hRule="exact" w:wrap="around" w:vAnchor="page" w:hAnchor="page" w:x="1856" w:y="1044"/>
        <w:shd w:val="clear" w:color="auto" w:fill="auto"/>
        <w:spacing w:after="0" w:line="226" w:lineRule="exact"/>
        <w:ind w:left="40" w:right="40"/>
        <w:rPr>
          <w:sz w:val="22"/>
          <w:szCs w:val="22"/>
        </w:rPr>
      </w:pPr>
      <w:r w:rsidRPr="00582250">
        <w:rPr>
          <w:sz w:val="22"/>
          <w:szCs w:val="22"/>
        </w:rPr>
        <w:t>в) заводит трудовую книжку или своевременно вносит соответствующие записи в имеющуюся;</w:t>
      </w:r>
    </w:p>
    <w:p w:rsidR="00D034CA" w:rsidRPr="00582250" w:rsidRDefault="0082443A">
      <w:pPr>
        <w:pStyle w:val="31"/>
        <w:framePr w:w="9106" w:h="14502" w:hRule="exact" w:wrap="around" w:vAnchor="page" w:hAnchor="page" w:x="1856" w:y="1044"/>
        <w:numPr>
          <w:ilvl w:val="0"/>
          <w:numId w:val="4"/>
        </w:numPr>
        <w:shd w:val="clear" w:color="auto" w:fill="auto"/>
        <w:spacing w:after="0" w:line="226" w:lineRule="exact"/>
        <w:ind w:left="40" w:right="40"/>
        <w:rPr>
          <w:sz w:val="22"/>
          <w:szCs w:val="22"/>
        </w:rPr>
      </w:pPr>
      <w:r w:rsidRPr="00582250">
        <w:rPr>
          <w:sz w:val="22"/>
          <w:szCs w:val="22"/>
        </w:rPr>
        <w:t xml:space="preserve"> в случае расторжения трудового договора в день увольнения выдает работнику надлежащим образом заполненную трудовую книжку и производит окончательный расчет;</w:t>
      </w:r>
    </w:p>
    <w:p w:rsidR="00D034CA" w:rsidRPr="00582250" w:rsidRDefault="0082443A">
      <w:pPr>
        <w:pStyle w:val="31"/>
        <w:framePr w:w="9106" w:h="14502" w:hRule="exact" w:wrap="around" w:vAnchor="page" w:hAnchor="page" w:x="1856" w:y="1044"/>
        <w:numPr>
          <w:ilvl w:val="0"/>
          <w:numId w:val="4"/>
        </w:numPr>
        <w:shd w:val="clear" w:color="auto" w:fill="auto"/>
        <w:spacing w:after="0" w:line="226" w:lineRule="exact"/>
        <w:ind w:left="40" w:right="40"/>
        <w:rPr>
          <w:sz w:val="22"/>
          <w:szCs w:val="22"/>
        </w:rPr>
      </w:pPr>
      <w:r w:rsidRPr="00582250">
        <w:rPr>
          <w:sz w:val="22"/>
          <w:szCs w:val="22"/>
        </w:rPr>
        <w:t xml:space="preserve"> стороны исходят из того, что трудовые отношения при поступлении на работу оформляются заключением письменного трудового договора, как на неопределенный срок, так и на срок не более 5 лет, а также на время выполнения определенной работы;</w:t>
      </w:r>
    </w:p>
    <w:p w:rsidR="00D034CA" w:rsidRPr="00582250" w:rsidRDefault="0082443A">
      <w:pPr>
        <w:pStyle w:val="31"/>
        <w:framePr w:w="9106" w:h="14502" w:hRule="exact" w:wrap="around" w:vAnchor="page" w:hAnchor="page" w:x="1856" w:y="1044"/>
        <w:numPr>
          <w:ilvl w:val="0"/>
          <w:numId w:val="4"/>
        </w:numPr>
        <w:shd w:val="clear" w:color="auto" w:fill="auto"/>
        <w:spacing w:after="0" w:line="226" w:lineRule="exact"/>
        <w:ind w:left="40" w:right="40"/>
        <w:rPr>
          <w:sz w:val="22"/>
          <w:szCs w:val="22"/>
        </w:rPr>
      </w:pPr>
      <w:r w:rsidRPr="00582250">
        <w:rPr>
          <w:sz w:val="22"/>
          <w:szCs w:val="22"/>
        </w:rPr>
        <w:t xml:space="preserve"> условия трудового договора не могут </w:t>
      </w:r>
      <w:r w:rsidR="007E690A" w:rsidRPr="00582250">
        <w:rPr>
          <w:sz w:val="22"/>
          <w:szCs w:val="22"/>
        </w:rPr>
        <w:t>ухудшать</w:t>
      </w:r>
      <w:r w:rsidRPr="00582250">
        <w:rPr>
          <w:sz w:val="22"/>
          <w:szCs w:val="22"/>
        </w:rPr>
        <w:t xml:space="preserve"> положение работников по сравнению с действующим трудовым законодательством. Работодатель и работники обязуются выполнять условия заключенного трудового договора. В связи с этим работодатель не вправе требовать от работников выполнения работы, не обусловленной трудовым договором. Перевод на другую работу без согласия работника допускается лишь в случаях, указанных в законодательстве;</w:t>
      </w:r>
    </w:p>
    <w:p w:rsidR="00D034CA" w:rsidRPr="00582250" w:rsidRDefault="0082443A">
      <w:pPr>
        <w:pStyle w:val="31"/>
        <w:framePr w:w="9106" w:h="14502" w:hRule="exact" w:wrap="around" w:vAnchor="page" w:hAnchor="page" w:x="1856" w:y="1044"/>
        <w:numPr>
          <w:ilvl w:val="0"/>
          <w:numId w:val="4"/>
        </w:numPr>
        <w:shd w:val="clear" w:color="auto" w:fill="auto"/>
        <w:spacing w:after="0" w:line="226" w:lineRule="exact"/>
        <w:ind w:left="40" w:right="40"/>
        <w:rPr>
          <w:sz w:val="22"/>
          <w:szCs w:val="22"/>
        </w:rPr>
      </w:pPr>
      <w:r w:rsidRPr="00582250">
        <w:rPr>
          <w:sz w:val="22"/>
          <w:szCs w:val="22"/>
        </w:rPr>
        <w:t xml:space="preserve"> все вопросы с изменением структуры школы, ее реорганизацией (преобразованием), а также сокращением численности и штатов рассматриваются предварительно на Совете школы с участием Совета трудового коллектива,</w:t>
      </w:r>
    </w:p>
    <w:p w:rsidR="00D034CA" w:rsidRPr="00582250" w:rsidRDefault="0082443A">
      <w:pPr>
        <w:pStyle w:val="31"/>
        <w:framePr w:w="9106" w:h="14502" w:hRule="exact" w:wrap="around" w:vAnchor="page" w:hAnchor="page" w:x="1856" w:y="1044"/>
        <w:numPr>
          <w:ilvl w:val="0"/>
          <w:numId w:val="4"/>
        </w:numPr>
        <w:shd w:val="clear" w:color="auto" w:fill="auto"/>
        <w:spacing w:after="0" w:line="226" w:lineRule="exact"/>
        <w:ind w:left="40" w:right="40"/>
        <w:rPr>
          <w:sz w:val="22"/>
          <w:szCs w:val="22"/>
        </w:rPr>
      </w:pPr>
      <w:r w:rsidRPr="00582250">
        <w:rPr>
          <w:sz w:val="22"/>
          <w:szCs w:val="22"/>
        </w:rPr>
        <w:t xml:space="preserve"> работодатель обязуется заблаговременно, не позднее, чем за 2 месяца, предъявлять Совету трудового коллектива проекты приказов о сокращении численности штатов,</w:t>
      </w:r>
    </w:p>
    <w:p w:rsidR="00D034CA" w:rsidRDefault="00D034CA">
      <w:pPr>
        <w:rPr>
          <w:sz w:val="2"/>
          <w:szCs w:val="2"/>
        </w:rPr>
        <w:sectPr w:rsidR="00D034C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034CA" w:rsidRDefault="0082443A">
      <w:pPr>
        <w:pStyle w:val="31"/>
        <w:framePr w:w="9072" w:h="14493" w:hRule="exact" w:wrap="around" w:vAnchor="page" w:hAnchor="page" w:x="1873" w:y="983"/>
        <w:shd w:val="clear" w:color="auto" w:fill="auto"/>
        <w:spacing w:after="0" w:line="226" w:lineRule="exact"/>
        <w:ind w:left="40" w:right="40"/>
      </w:pPr>
      <w:r>
        <w:lastRenderedPageBreak/>
        <w:t>планы-графики высвобождения работников с разбивкой по месяцам, список сокращаемых должностей и работников, перечень вакансий, предлагаемые варианты трудоустройства;</w:t>
      </w:r>
    </w:p>
    <w:p w:rsidR="00D034CA" w:rsidRDefault="0082443A">
      <w:pPr>
        <w:pStyle w:val="31"/>
        <w:framePr w:w="9072" w:h="14493" w:hRule="exact" w:wrap="around" w:vAnchor="page" w:hAnchor="page" w:x="1873" w:y="983"/>
        <w:numPr>
          <w:ilvl w:val="0"/>
          <w:numId w:val="4"/>
        </w:numPr>
        <w:shd w:val="clear" w:color="auto" w:fill="auto"/>
        <w:spacing w:after="0" w:line="226" w:lineRule="exact"/>
        <w:ind w:left="20" w:right="20"/>
      </w:pPr>
      <w:r>
        <w:t xml:space="preserve"> при сокращении численности штата работников школы работодатель обязан сообщить об этом Совету трудового коллектива в письменной форме не позднее, чем за 2 месяца до начала проведения соответствующих мероприятий, направить проект приказа, а также копии документов, являющихся основанием для принятия решения о сокращении штата. Совет трудового коллектива обязан в течение 7 дней со дня получения документов рассмотреть вопрос и выразить свое мотивированное мнение в письменной форме (ст. 82 ТК РФ):</w:t>
      </w:r>
    </w:p>
    <w:p w:rsidR="00D034CA" w:rsidRDefault="0082443A">
      <w:pPr>
        <w:pStyle w:val="31"/>
        <w:framePr w:w="9072" w:h="14493" w:hRule="exact" w:wrap="around" w:vAnchor="page" w:hAnchor="page" w:x="1873" w:y="983"/>
        <w:numPr>
          <w:ilvl w:val="0"/>
          <w:numId w:val="4"/>
        </w:numPr>
        <w:shd w:val="clear" w:color="auto" w:fill="auto"/>
        <w:spacing w:after="0" w:line="226" w:lineRule="exact"/>
        <w:ind w:left="20" w:right="20"/>
      </w:pPr>
      <w:r>
        <w:t xml:space="preserve"> лица, уволенные с работы по сокращению штатов, имеют преимущественное право на возвращение в школу и занятие открывшихся вакансий;</w:t>
      </w:r>
    </w:p>
    <w:p w:rsidR="00D034CA" w:rsidRDefault="0082443A">
      <w:pPr>
        <w:pStyle w:val="31"/>
        <w:framePr w:w="9072" w:h="14493" w:hRule="exact" w:wrap="around" w:vAnchor="page" w:hAnchor="page" w:x="1873" w:y="983"/>
        <w:numPr>
          <w:ilvl w:val="0"/>
          <w:numId w:val="4"/>
        </w:numPr>
        <w:shd w:val="clear" w:color="auto" w:fill="auto"/>
        <w:spacing w:after="0" w:line="226" w:lineRule="exact"/>
        <w:ind w:left="20" w:right="20"/>
      </w:pPr>
      <w:r>
        <w:t xml:space="preserve"> основаниями прекращения трудового договора с педагогическим работником образовательного учреждения без согласия Совета трудового коллектива являются: повторное в течение одного года грубое нарушение Устава общеобразовательного учреждения; применение, в том числе однократное, методов воспитания, связанных с физическим и (или) психическим насилием над личностью обучающегося, воспитанника; появление на работе в состоянии алкогольного, наркотического или токсического опьянения (ст. 56 п.4 Закона РФ «Об образовании»);</w:t>
      </w:r>
    </w:p>
    <w:p w:rsidR="00D034CA" w:rsidRDefault="0082443A">
      <w:pPr>
        <w:pStyle w:val="31"/>
        <w:framePr w:w="9072" w:h="14493" w:hRule="exact" w:wrap="around" w:vAnchor="page" w:hAnchor="page" w:x="1873" w:y="983"/>
        <w:numPr>
          <w:ilvl w:val="0"/>
          <w:numId w:val="4"/>
        </w:numPr>
        <w:shd w:val="clear" w:color="auto" w:fill="auto"/>
        <w:spacing w:after="180" w:line="226" w:lineRule="exact"/>
        <w:ind w:left="20" w:right="20"/>
      </w:pPr>
      <w:r>
        <w:t xml:space="preserve"> увольнение работников, являющихся членами Совета трудового коллектива по другим статьям, возможно только с согласия Совета трудового коллектива.</w:t>
      </w:r>
    </w:p>
    <w:p w:rsidR="00D034CA" w:rsidRDefault="0082443A">
      <w:pPr>
        <w:pStyle w:val="30"/>
        <w:framePr w:w="9072" w:h="14493" w:hRule="exact" w:wrap="around" w:vAnchor="page" w:hAnchor="page" w:x="1873" w:y="983"/>
        <w:shd w:val="clear" w:color="auto" w:fill="auto"/>
        <w:spacing w:before="0" w:line="226" w:lineRule="exact"/>
        <w:ind w:left="20"/>
        <w:jc w:val="both"/>
      </w:pPr>
      <w:r>
        <w:rPr>
          <w:rStyle w:val="30pt"/>
        </w:rPr>
        <w:t xml:space="preserve">3.2. </w:t>
      </w:r>
      <w:r>
        <w:t>Обязанности Совета трудового коллектива:</w:t>
      </w:r>
    </w:p>
    <w:p w:rsidR="00D034CA" w:rsidRDefault="0082443A">
      <w:pPr>
        <w:pStyle w:val="31"/>
        <w:framePr w:w="9072" w:h="14493" w:hRule="exact" w:wrap="around" w:vAnchor="page" w:hAnchor="page" w:x="1873" w:y="983"/>
        <w:numPr>
          <w:ilvl w:val="0"/>
          <w:numId w:val="5"/>
        </w:numPr>
        <w:shd w:val="clear" w:color="auto" w:fill="auto"/>
        <w:spacing w:after="0" w:line="226" w:lineRule="exact"/>
        <w:ind w:left="20" w:right="20"/>
      </w:pPr>
      <w:r>
        <w:t xml:space="preserve"> Осуществляет контроль за соблюдением работодателем установленного законодательством порядка приема, перевода на другую работу и увольнения работников.</w:t>
      </w:r>
    </w:p>
    <w:p w:rsidR="00D034CA" w:rsidRDefault="0082443A">
      <w:pPr>
        <w:pStyle w:val="31"/>
        <w:framePr w:w="9072" w:h="14493" w:hRule="exact" w:wrap="around" w:vAnchor="page" w:hAnchor="page" w:x="1873" w:y="983"/>
        <w:numPr>
          <w:ilvl w:val="0"/>
          <w:numId w:val="5"/>
        </w:numPr>
        <w:shd w:val="clear" w:color="auto" w:fill="auto"/>
        <w:spacing w:after="0" w:line="226" w:lineRule="exact"/>
        <w:ind w:left="20" w:right="20"/>
      </w:pPr>
      <w:r>
        <w:t xml:space="preserve"> Рассматривает вопросы, связанные с обоснованностью и законностью увольнения работников по инициативе работодателя.</w:t>
      </w:r>
    </w:p>
    <w:p w:rsidR="00D034CA" w:rsidRDefault="0082443A">
      <w:pPr>
        <w:pStyle w:val="31"/>
        <w:framePr w:w="9072" w:h="14493" w:hRule="exact" w:wrap="around" w:vAnchor="page" w:hAnchor="page" w:x="1873" w:y="983"/>
        <w:numPr>
          <w:ilvl w:val="0"/>
          <w:numId w:val="5"/>
        </w:numPr>
        <w:shd w:val="clear" w:color="auto" w:fill="auto"/>
        <w:spacing w:after="201" w:line="226" w:lineRule="exact"/>
        <w:ind w:left="20" w:right="20"/>
      </w:pPr>
      <w:r>
        <w:t xml:space="preserve"> Систематически, раз в полугодие, проверяет порядок ведения и хранения трудовых книжек.</w:t>
      </w:r>
    </w:p>
    <w:p w:rsidR="00D034CA" w:rsidRDefault="0082443A">
      <w:pPr>
        <w:pStyle w:val="22"/>
        <w:framePr w:w="9072" w:h="14493" w:hRule="exact" w:wrap="around" w:vAnchor="page" w:hAnchor="page" w:x="1873" w:y="983"/>
        <w:numPr>
          <w:ilvl w:val="0"/>
          <w:numId w:val="1"/>
        </w:numPr>
        <w:shd w:val="clear" w:color="auto" w:fill="auto"/>
        <w:tabs>
          <w:tab w:val="left" w:pos="309"/>
        </w:tabs>
        <w:spacing w:before="0" w:after="129" w:line="200" w:lineRule="exact"/>
        <w:ind w:left="20"/>
      </w:pPr>
      <w:bookmarkStart w:id="4" w:name="bookmark4"/>
      <w:r>
        <w:t>НОРМИРОВАНИЕ И ОРГАНИЗАЦИЯ ТРУДА, РЕЖИМ РАБОТЫ</w:t>
      </w:r>
      <w:bookmarkEnd w:id="4"/>
    </w:p>
    <w:p w:rsidR="00D034CA" w:rsidRDefault="0082443A">
      <w:pPr>
        <w:pStyle w:val="30"/>
        <w:framePr w:w="9072" w:h="14493" w:hRule="exact" w:wrap="around" w:vAnchor="page" w:hAnchor="page" w:x="1873" w:y="983"/>
        <w:numPr>
          <w:ilvl w:val="1"/>
          <w:numId w:val="1"/>
        </w:numPr>
        <w:shd w:val="clear" w:color="auto" w:fill="auto"/>
        <w:spacing w:before="0" w:line="230" w:lineRule="exact"/>
        <w:ind w:left="20"/>
        <w:jc w:val="both"/>
      </w:pPr>
      <w:r>
        <w:rPr>
          <w:rStyle w:val="30pt"/>
        </w:rPr>
        <w:t xml:space="preserve"> </w:t>
      </w:r>
      <w:r>
        <w:t>Обязанности работодателя:</w:t>
      </w:r>
    </w:p>
    <w:p w:rsidR="00D034CA" w:rsidRDefault="0082443A">
      <w:pPr>
        <w:pStyle w:val="31"/>
        <w:framePr w:w="9072" w:h="14493" w:hRule="exact" w:wrap="around" w:vAnchor="page" w:hAnchor="page" w:x="1873" w:y="983"/>
        <w:numPr>
          <w:ilvl w:val="2"/>
          <w:numId w:val="1"/>
        </w:numPr>
        <w:shd w:val="clear" w:color="auto" w:fill="auto"/>
        <w:spacing w:after="0" w:line="230" w:lineRule="exact"/>
        <w:ind w:left="20" w:right="20"/>
      </w:pPr>
      <w:r>
        <w:t xml:space="preserve"> Устанавливает учебную нагрузку педагогическим работникам на новый учебный год до ухода учителей в отпуск с учетом рекомендаций методических объединений.</w:t>
      </w:r>
    </w:p>
    <w:p w:rsidR="00D034CA" w:rsidRDefault="0082443A">
      <w:pPr>
        <w:pStyle w:val="31"/>
        <w:framePr w:w="9072" w:h="14493" w:hRule="exact" w:wrap="around" w:vAnchor="page" w:hAnchor="page" w:x="1873" w:y="983"/>
        <w:numPr>
          <w:ilvl w:val="2"/>
          <w:numId w:val="1"/>
        </w:numPr>
        <w:shd w:val="clear" w:color="auto" w:fill="auto"/>
        <w:spacing w:after="0" w:line="230" w:lineRule="exact"/>
        <w:ind w:left="20"/>
      </w:pPr>
      <w:r>
        <w:t xml:space="preserve"> Согласовывает с Советом трудового коллектива расстановку кадров.</w:t>
      </w:r>
    </w:p>
    <w:p w:rsidR="00D034CA" w:rsidRDefault="0082443A">
      <w:pPr>
        <w:pStyle w:val="31"/>
        <w:framePr w:w="9072" w:h="14493" w:hRule="exact" w:wrap="around" w:vAnchor="page" w:hAnchor="page" w:x="1873" w:y="983"/>
        <w:numPr>
          <w:ilvl w:val="2"/>
          <w:numId w:val="1"/>
        </w:numPr>
        <w:shd w:val="clear" w:color="auto" w:fill="auto"/>
        <w:spacing w:after="0" w:line="230" w:lineRule="exact"/>
        <w:ind w:left="20" w:right="20"/>
      </w:pPr>
      <w:r>
        <w:t xml:space="preserve"> Составляет расписание уроков с учетом педагогической целесообразности и максимальной экономии времени учителя, не нарушая валеологические показатели учебного дня и недели.</w:t>
      </w:r>
    </w:p>
    <w:p w:rsidR="00D034CA" w:rsidRDefault="0082443A">
      <w:pPr>
        <w:pStyle w:val="31"/>
        <w:framePr w:w="9072" w:h="14493" w:hRule="exact" w:wrap="around" w:vAnchor="page" w:hAnchor="page" w:x="1873" w:y="983"/>
        <w:numPr>
          <w:ilvl w:val="2"/>
          <w:numId w:val="1"/>
        </w:numPr>
        <w:shd w:val="clear" w:color="auto" w:fill="auto"/>
        <w:spacing w:after="0" w:line="230" w:lineRule="exact"/>
        <w:ind w:left="20" w:right="20"/>
      </w:pPr>
      <w:r>
        <w:t xml:space="preserve"> Обеспечивает учителей и учащихся современными учебно-наглядными пособиями и оборудованием в необходимом количестве при условии полноценного финансирования данных статей учредителем.</w:t>
      </w:r>
    </w:p>
    <w:p w:rsidR="00D034CA" w:rsidRDefault="0082443A">
      <w:pPr>
        <w:pStyle w:val="31"/>
        <w:framePr w:w="9072" w:h="14493" w:hRule="exact" w:wrap="around" w:vAnchor="page" w:hAnchor="page" w:x="1873" w:y="983"/>
        <w:numPr>
          <w:ilvl w:val="2"/>
          <w:numId w:val="1"/>
        </w:numPr>
        <w:shd w:val="clear" w:color="auto" w:fill="auto"/>
        <w:spacing w:after="184" w:line="230" w:lineRule="exact"/>
        <w:ind w:left="20" w:right="20"/>
      </w:pPr>
      <w:r>
        <w:t xml:space="preserve"> Оплачивает командировки учителей и других работников, командированных на учебу по повышению квалификации, с целью изучения передового опыта, а также в случаях производственной необходимости. Оплата командировок производится за счет сметы расходов по бюджетной и внебюджетной деятельности.</w:t>
      </w:r>
    </w:p>
    <w:p w:rsidR="00D034CA" w:rsidRDefault="0082443A">
      <w:pPr>
        <w:pStyle w:val="30"/>
        <w:framePr w:w="9072" w:h="14493" w:hRule="exact" w:wrap="around" w:vAnchor="page" w:hAnchor="page" w:x="1873" w:y="983"/>
        <w:numPr>
          <w:ilvl w:val="1"/>
          <w:numId w:val="1"/>
        </w:numPr>
        <w:shd w:val="clear" w:color="auto" w:fill="auto"/>
        <w:tabs>
          <w:tab w:val="left" w:pos="477"/>
        </w:tabs>
        <w:spacing w:before="0" w:line="226" w:lineRule="exact"/>
        <w:ind w:left="20"/>
        <w:jc w:val="both"/>
      </w:pPr>
      <w:r>
        <w:t>Обязанности Совета трудового коллектива:</w:t>
      </w:r>
    </w:p>
    <w:p w:rsidR="00D034CA" w:rsidRDefault="0082443A">
      <w:pPr>
        <w:pStyle w:val="31"/>
        <w:framePr w:w="9072" w:h="14493" w:hRule="exact" w:wrap="around" w:vAnchor="page" w:hAnchor="page" w:x="1873" w:y="983"/>
        <w:numPr>
          <w:ilvl w:val="2"/>
          <w:numId w:val="1"/>
        </w:numPr>
        <w:shd w:val="clear" w:color="auto" w:fill="auto"/>
        <w:spacing w:after="0" w:line="226" w:lineRule="exact"/>
        <w:ind w:left="20" w:right="20"/>
      </w:pPr>
      <w:r>
        <w:t xml:space="preserve"> Обеспечивает контроль за своевременным и правильным распределением учебной нагрузки.</w:t>
      </w:r>
    </w:p>
    <w:p w:rsidR="00D034CA" w:rsidRDefault="0082443A">
      <w:pPr>
        <w:pStyle w:val="31"/>
        <w:framePr w:w="9072" w:h="14493" w:hRule="exact" w:wrap="around" w:vAnchor="page" w:hAnchor="page" w:x="1873" w:y="983"/>
        <w:numPr>
          <w:ilvl w:val="2"/>
          <w:numId w:val="1"/>
        </w:numPr>
        <w:shd w:val="clear" w:color="auto" w:fill="auto"/>
        <w:spacing w:after="0" w:line="226" w:lineRule="exact"/>
        <w:ind w:left="20"/>
      </w:pPr>
      <w:r>
        <w:t xml:space="preserve"> Контролирует рациональное составление расписания уроков.</w:t>
      </w:r>
    </w:p>
    <w:p w:rsidR="00D034CA" w:rsidRDefault="0082443A">
      <w:pPr>
        <w:pStyle w:val="31"/>
        <w:framePr w:w="9072" w:h="14493" w:hRule="exact" w:wrap="around" w:vAnchor="page" w:hAnchor="page" w:x="1873" w:y="983"/>
        <w:numPr>
          <w:ilvl w:val="2"/>
          <w:numId w:val="1"/>
        </w:numPr>
        <w:shd w:val="clear" w:color="auto" w:fill="auto"/>
        <w:spacing w:after="176" w:line="226" w:lineRule="exact"/>
        <w:ind w:left="20" w:right="20"/>
      </w:pPr>
      <w:r>
        <w:t xml:space="preserve"> Следит за порядком привлечения к работе педагогических работников в период осенних, зимних, весенних каникул.</w:t>
      </w:r>
    </w:p>
    <w:p w:rsidR="00D034CA" w:rsidRDefault="0082443A">
      <w:pPr>
        <w:pStyle w:val="30"/>
        <w:framePr w:w="9072" w:h="14493" w:hRule="exact" w:wrap="around" w:vAnchor="page" w:hAnchor="page" w:x="1873" w:y="983"/>
        <w:numPr>
          <w:ilvl w:val="1"/>
          <w:numId w:val="1"/>
        </w:numPr>
        <w:shd w:val="clear" w:color="auto" w:fill="auto"/>
        <w:spacing w:before="0" w:line="230" w:lineRule="exact"/>
        <w:ind w:left="20"/>
        <w:jc w:val="both"/>
      </w:pPr>
      <w:r>
        <w:rPr>
          <w:rStyle w:val="30pt"/>
        </w:rPr>
        <w:t xml:space="preserve"> </w:t>
      </w:r>
      <w:r>
        <w:t>Совместные действия работодателя и Совета трудового коллектива:</w:t>
      </w:r>
    </w:p>
    <w:p w:rsidR="00D034CA" w:rsidRDefault="0082443A">
      <w:pPr>
        <w:pStyle w:val="31"/>
        <w:framePr w:w="9072" w:h="14493" w:hRule="exact" w:wrap="around" w:vAnchor="page" w:hAnchor="page" w:x="1873" w:y="983"/>
        <w:numPr>
          <w:ilvl w:val="2"/>
          <w:numId w:val="1"/>
        </w:numPr>
        <w:shd w:val="clear" w:color="auto" w:fill="auto"/>
        <w:tabs>
          <w:tab w:val="left" w:pos="674"/>
        </w:tabs>
        <w:spacing w:after="0" w:line="230" w:lineRule="exact"/>
        <w:ind w:left="20" w:right="20"/>
      </w:pPr>
      <w:r>
        <w:t>Устанавливают режим работы школы, продолжительность учебной и рабочей недели, учебных занятий в рамках установленных вышестоящими организациями и без изменения тарификации педагогов.</w:t>
      </w:r>
    </w:p>
    <w:p w:rsidR="00D034CA" w:rsidRDefault="0082443A">
      <w:pPr>
        <w:pStyle w:val="31"/>
        <w:framePr w:w="9072" w:h="14493" w:hRule="exact" w:wrap="around" w:vAnchor="page" w:hAnchor="page" w:x="1873" w:y="983"/>
        <w:shd w:val="clear" w:color="auto" w:fill="auto"/>
        <w:spacing w:after="0" w:line="230" w:lineRule="exact"/>
        <w:ind w:left="380" w:right="20"/>
        <w:jc w:val="left"/>
      </w:pPr>
      <w:r>
        <w:t>продолжительность рабочей недели - 40 часов, для педагогических работников не более 36 часов, для женщин - в сельской местности - 36 часов в неделю; для категории работников с продолжительностью рабочей смены более 8 часов установлен односменный режим работы с суммированным учетом рабочего</w:t>
      </w:r>
    </w:p>
    <w:p w:rsidR="00D034CA" w:rsidRDefault="0082443A">
      <w:pPr>
        <w:pStyle w:val="a6"/>
        <w:framePr w:wrap="around" w:vAnchor="page" w:hAnchor="page" w:x="10805" w:y="15749"/>
        <w:shd w:val="clear" w:color="auto" w:fill="auto"/>
        <w:spacing w:line="200" w:lineRule="exact"/>
        <w:ind w:left="20"/>
      </w:pPr>
      <w:r>
        <w:t>4</w:t>
      </w:r>
    </w:p>
    <w:p w:rsidR="00D034CA" w:rsidRDefault="00D034CA">
      <w:pPr>
        <w:rPr>
          <w:sz w:val="2"/>
          <w:szCs w:val="2"/>
        </w:rPr>
        <w:sectPr w:rsidR="00D034C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034CA" w:rsidRDefault="0082443A">
      <w:pPr>
        <w:pStyle w:val="31"/>
        <w:framePr w:w="9096" w:h="14808" w:hRule="exact" w:wrap="around" w:vAnchor="page" w:hAnchor="page" w:x="1861" w:y="899"/>
        <w:shd w:val="clear" w:color="auto" w:fill="auto"/>
        <w:spacing w:after="0" w:line="230" w:lineRule="exact"/>
        <w:ind w:left="20" w:right="20"/>
      </w:pPr>
      <w:r>
        <w:lastRenderedPageBreak/>
        <w:t>времени и возможность отдыха и приема пищи в рабочее время на рабочем месте (ст. 108 ч.З ТК РФ); учетный период для данной категории работников - один месяц.</w:t>
      </w:r>
    </w:p>
    <w:p w:rsidR="00D034CA" w:rsidRDefault="0082443A">
      <w:pPr>
        <w:pStyle w:val="31"/>
        <w:framePr w:w="9096" w:h="14808" w:hRule="exact" w:wrap="around" w:vAnchor="page" w:hAnchor="page" w:x="1861" w:y="899"/>
        <w:shd w:val="clear" w:color="auto" w:fill="auto"/>
        <w:spacing w:after="0" w:line="230" w:lineRule="exact"/>
        <w:ind w:left="20"/>
      </w:pPr>
      <w:r>
        <w:t>4.3 2. Составляют графики отпусков.</w:t>
      </w:r>
    </w:p>
    <w:p w:rsidR="00D034CA" w:rsidRDefault="0082443A">
      <w:pPr>
        <w:pStyle w:val="31"/>
        <w:framePr w:w="9096" w:h="14808" w:hRule="exact" w:wrap="around" w:vAnchor="page" w:hAnchor="page" w:x="1861" w:y="899"/>
        <w:numPr>
          <w:ilvl w:val="0"/>
          <w:numId w:val="6"/>
        </w:numPr>
        <w:shd w:val="clear" w:color="auto" w:fill="auto"/>
        <w:spacing w:after="0" w:line="230" w:lineRule="exact"/>
        <w:ind w:left="20" w:right="20"/>
      </w:pPr>
      <w:r>
        <w:t xml:space="preserve"> Определяют продолжительность рабочего дня и график работы обслуживающего персонала.</w:t>
      </w:r>
    </w:p>
    <w:p w:rsidR="00D034CA" w:rsidRDefault="0082443A">
      <w:pPr>
        <w:pStyle w:val="31"/>
        <w:framePr w:w="9096" w:h="14808" w:hRule="exact" w:wrap="around" w:vAnchor="page" w:hAnchor="page" w:x="1861" w:y="899"/>
        <w:numPr>
          <w:ilvl w:val="0"/>
          <w:numId w:val="6"/>
        </w:numPr>
        <w:shd w:val="clear" w:color="auto" w:fill="auto"/>
        <w:spacing w:after="0" w:line="230" w:lineRule="exact"/>
        <w:ind w:left="20" w:right="20"/>
      </w:pPr>
      <w:r>
        <w:t xml:space="preserve"> Стороны согласились, что работодатель в исключительных случаях в интересах коллектива и создания лучших условий для отдыха может перенести день отдыха на другой день с тем, чтобы объединить его с ближайшим праздничным днем.</w:t>
      </w:r>
    </w:p>
    <w:p w:rsidR="00D034CA" w:rsidRDefault="0082443A">
      <w:pPr>
        <w:pStyle w:val="31"/>
        <w:framePr w:w="9096" w:h="14808" w:hRule="exact" w:wrap="around" w:vAnchor="page" w:hAnchor="page" w:x="1861" w:y="899"/>
        <w:numPr>
          <w:ilvl w:val="0"/>
          <w:numId w:val="6"/>
        </w:numPr>
        <w:shd w:val="clear" w:color="auto" w:fill="auto"/>
        <w:spacing w:after="0" w:line="230" w:lineRule="exact"/>
        <w:ind w:left="20" w:right="20"/>
      </w:pPr>
      <w:r>
        <w:t xml:space="preserve"> Стороны, исходя из того, что очередность предоставления отпусков устанавливается работодателем по согласованию с Советом трудового коллектива, обязуются за 2 недели до начала календарного года утвердить и довести до сведения всех работников график ежегодных отпусков.</w:t>
      </w:r>
    </w:p>
    <w:p w:rsidR="00D034CA" w:rsidRDefault="0082443A">
      <w:pPr>
        <w:pStyle w:val="31"/>
        <w:framePr w:w="9096" w:h="14808" w:hRule="exact" w:wrap="around" w:vAnchor="page" w:hAnchor="page" w:x="1861" w:y="899"/>
        <w:numPr>
          <w:ilvl w:val="0"/>
          <w:numId w:val="6"/>
        </w:numPr>
        <w:shd w:val="clear" w:color="auto" w:fill="auto"/>
        <w:spacing w:after="0" w:line="230" w:lineRule="exact"/>
        <w:ind w:left="20" w:right="20"/>
      </w:pPr>
      <w:r>
        <w:t xml:space="preserve"> Работникам школы предоставляется ежегодный оплачиваемый отпуск сроком 28 календарных дней. Отпуска педагогическим работникам, как правило, предоставляются в период летних каникул сроком на 56 календарных дней. Работодатель предоставляет отпуск работнику вне графика при предъявлении им путевки на санаторно-курортное лечение.</w:t>
      </w:r>
    </w:p>
    <w:p w:rsidR="00D034CA" w:rsidRDefault="0082443A">
      <w:pPr>
        <w:pStyle w:val="31"/>
        <w:framePr w:w="9096" w:h="14808" w:hRule="exact" w:wrap="around" w:vAnchor="page" w:hAnchor="page" w:x="1861" w:y="899"/>
        <w:numPr>
          <w:ilvl w:val="0"/>
          <w:numId w:val="6"/>
        </w:numPr>
        <w:shd w:val="clear" w:color="auto" w:fill="auto"/>
        <w:spacing w:after="0" w:line="230" w:lineRule="exact"/>
        <w:ind w:left="20" w:right="20"/>
      </w:pPr>
      <w:r>
        <w:t xml:space="preserve"> Работникам школы предоставляются при наличии средств оплачиваемые свободные дни в следующих количествах:</w:t>
      </w:r>
    </w:p>
    <w:p w:rsidR="00D034CA" w:rsidRDefault="0082443A">
      <w:pPr>
        <w:pStyle w:val="31"/>
        <w:framePr w:w="9096" w:h="14808" w:hRule="exact" w:wrap="around" w:vAnchor="page" w:hAnchor="page" w:x="1861" w:y="899"/>
        <w:numPr>
          <w:ilvl w:val="0"/>
          <w:numId w:val="4"/>
        </w:numPr>
        <w:shd w:val="clear" w:color="auto" w:fill="auto"/>
        <w:spacing w:after="0" w:line="230" w:lineRule="exact"/>
        <w:ind w:left="20"/>
      </w:pPr>
      <w:r>
        <w:t xml:space="preserve"> бракосочетание самого работника - до пяти дней;</w:t>
      </w:r>
    </w:p>
    <w:p w:rsidR="00D034CA" w:rsidRDefault="0082443A">
      <w:pPr>
        <w:pStyle w:val="31"/>
        <w:framePr w:w="9096" w:h="14808" w:hRule="exact" w:wrap="around" w:vAnchor="page" w:hAnchor="page" w:x="1861" w:y="899"/>
        <w:numPr>
          <w:ilvl w:val="0"/>
          <w:numId w:val="4"/>
        </w:numPr>
        <w:shd w:val="clear" w:color="auto" w:fill="auto"/>
        <w:spacing w:after="0" w:line="230" w:lineRule="exact"/>
        <w:ind w:left="20"/>
      </w:pPr>
      <w:r>
        <w:t xml:space="preserve"> бракосочетание детей, одного из родителей - до трех дней;</w:t>
      </w:r>
    </w:p>
    <w:p w:rsidR="00D034CA" w:rsidRDefault="0082443A">
      <w:pPr>
        <w:pStyle w:val="31"/>
        <w:framePr w:w="9096" w:h="14808" w:hRule="exact" w:wrap="around" w:vAnchor="page" w:hAnchor="page" w:x="1861" w:y="899"/>
        <w:numPr>
          <w:ilvl w:val="0"/>
          <w:numId w:val="4"/>
        </w:numPr>
        <w:shd w:val="clear" w:color="auto" w:fill="auto"/>
        <w:spacing w:after="0" w:line="230" w:lineRule="exact"/>
        <w:ind w:left="20"/>
      </w:pPr>
      <w:r>
        <w:t xml:space="preserve"> рождение ребенка - до двух дней;</w:t>
      </w:r>
    </w:p>
    <w:p w:rsidR="00D034CA" w:rsidRDefault="0082443A">
      <w:pPr>
        <w:pStyle w:val="31"/>
        <w:framePr w:w="9096" w:h="14808" w:hRule="exact" w:wrap="around" w:vAnchor="page" w:hAnchor="page" w:x="1861" w:y="899"/>
        <w:numPr>
          <w:ilvl w:val="0"/>
          <w:numId w:val="4"/>
        </w:numPr>
        <w:shd w:val="clear" w:color="auto" w:fill="auto"/>
        <w:spacing w:after="0" w:line="230" w:lineRule="exact"/>
        <w:ind w:left="20"/>
      </w:pPr>
      <w:r>
        <w:t xml:space="preserve"> смерть близких родственников - до трех дней;</w:t>
      </w:r>
    </w:p>
    <w:p w:rsidR="00D034CA" w:rsidRDefault="0082443A">
      <w:pPr>
        <w:pStyle w:val="31"/>
        <w:framePr w:w="9096" w:h="14808" w:hRule="exact" w:wrap="around" w:vAnchor="page" w:hAnchor="page" w:x="1861" w:y="899"/>
        <w:numPr>
          <w:ilvl w:val="0"/>
          <w:numId w:val="4"/>
        </w:numPr>
        <w:shd w:val="clear" w:color="auto" w:fill="auto"/>
        <w:spacing w:after="0" w:line="230" w:lineRule="exact"/>
        <w:ind w:left="20"/>
      </w:pPr>
      <w:r>
        <w:t xml:space="preserve"> переезд на новое место жительства - до пяти дней;</w:t>
      </w:r>
    </w:p>
    <w:p w:rsidR="00D034CA" w:rsidRDefault="0082443A">
      <w:pPr>
        <w:pStyle w:val="31"/>
        <w:framePr w:w="9096" w:h="14808" w:hRule="exact" w:wrap="around" w:vAnchor="page" w:hAnchor="page" w:x="1861" w:y="899"/>
        <w:numPr>
          <w:ilvl w:val="0"/>
          <w:numId w:val="4"/>
        </w:numPr>
        <w:shd w:val="clear" w:color="auto" w:fill="auto"/>
        <w:spacing w:after="0" w:line="230" w:lineRule="exact"/>
        <w:ind w:left="20"/>
      </w:pPr>
      <w:r>
        <w:t xml:space="preserve"> проводы в армию - до трех дней;</w:t>
      </w:r>
    </w:p>
    <w:p w:rsidR="00D034CA" w:rsidRDefault="0082443A">
      <w:pPr>
        <w:pStyle w:val="31"/>
        <w:framePr w:w="9096" w:h="14808" w:hRule="exact" w:wrap="around" w:vAnchor="page" w:hAnchor="page" w:x="1861" w:y="899"/>
        <w:numPr>
          <w:ilvl w:val="0"/>
          <w:numId w:val="4"/>
        </w:numPr>
        <w:shd w:val="clear" w:color="auto" w:fill="auto"/>
        <w:spacing w:after="180" w:line="226" w:lineRule="exact"/>
        <w:ind w:left="20" w:right="20"/>
      </w:pPr>
      <w:r>
        <w:t xml:space="preserve"> женщинам, имеющим детей до 18 лет 3 дня (подготовка детей к школе, посещение врача, оформление справок на льготы)</w:t>
      </w:r>
    </w:p>
    <w:p w:rsidR="00D034CA" w:rsidRDefault="0082443A">
      <w:pPr>
        <w:pStyle w:val="31"/>
        <w:framePr w:w="9096" w:h="14808" w:hRule="exact" w:wrap="around" w:vAnchor="page" w:hAnchor="page" w:x="1861" w:y="899"/>
        <w:numPr>
          <w:ilvl w:val="0"/>
          <w:numId w:val="6"/>
        </w:numPr>
        <w:shd w:val="clear" w:color="auto" w:fill="auto"/>
        <w:spacing w:after="0" w:line="226" w:lineRule="exact"/>
        <w:ind w:left="20" w:right="20"/>
      </w:pPr>
      <w:r>
        <w:t xml:space="preserve"> Работодатель имеет право привлекать педагогических работников, в пределах их рабочего времени, к дежурству по школе.</w:t>
      </w:r>
    </w:p>
    <w:p w:rsidR="00D034CA" w:rsidRDefault="0082443A">
      <w:pPr>
        <w:pStyle w:val="31"/>
        <w:framePr w:w="9096" w:h="14808" w:hRule="exact" w:wrap="around" w:vAnchor="page" w:hAnchor="page" w:x="1861" w:y="899"/>
        <w:numPr>
          <w:ilvl w:val="0"/>
          <w:numId w:val="6"/>
        </w:numPr>
        <w:shd w:val="clear" w:color="auto" w:fill="auto"/>
        <w:spacing w:after="0" w:line="230" w:lineRule="exact"/>
        <w:ind w:left="20" w:right="20"/>
      </w:pPr>
      <w:r>
        <w:t xml:space="preserve"> Учебная нагрузка среди учителей, преподавателей и других педагогических работников распределяется, исходя из количества часов по учебному плану, обеспеченности педагогическими кадрами, иных условий. Учебная нагрузка на учебный год прописывается в приказе директора школы, с которым знакомится каждый педагог. Учебная нагрузка также вносится в соответствующий раздел годового плана.</w:t>
      </w:r>
    </w:p>
    <w:p w:rsidR="00D034CA" w:rsidRDefault="0082443A">
      <w:pPr>
        <w:pStyle w:val="31"/>
        <w:framePr w:w="9096" w:h="14808" w:hRule="exact" w:wrap="around" w:vAnchor="page" w:hAnchor="page" w:x="1861" w:y="899"/>
        <w:numPr>
          <w:ilvl w:val="0"/>
          <w:numId w:val="6"/>
        </w:numPr>
        <w:shd w:val="clear" w:color="auto" w:fill="auto"/>
        <w:spacing w:after="0" w:line="230" w:lineRule="exact"/>
        <w:ind w:left="20" w:right="20"/>
      </w:pPr>
      <w:r>
        <w:t xml:space="preserve"> Предельного объема учебной и иной педагогической нагрузки, которую может выполнять педагогический работник в школе, не установлено. Главным критерием ограничения учебной или иной нагрузки является ухудшение качества выполняемой работы.</w:t>
      </w:r>
    </w:p>
    <w:p w:rsidR="00D034CA" w:rsidRDefault="0082443A">
      <w:pPr>
        <w:pStyle w:val="31"/>
        <w:framePr w:w="9096" w:h="14808" w:hRule="exact" w:wrap="around" w:vAnchor="page" w:hAnchor="page" w:x="1861" w:y="899"/>
        <w:numPr>
          <w:ilvl w:val="0"/>
          <w:numId w:val="6"/>
        </w:numPr>
        <w:shd w:val="clear" w:color="auto" w:fill="auto"/>
        <w:spacing w:after="0" w:line="230" w:lineRule="exact"/>
        <w:ind w:left="20" w:right="20"/>
      </w:pPr>
      <w:r>
        <w:t xml:space="preserve"> Учебную (педагогическую) нагрузку на новый учебный год устанавливает директор школы по согласованию с Советом трудового коллектива до ухода работников в отпуск. При определении учебной (педагогической) нагрузки учитывается:</w:t>
      </w:r>
    </w:p>
    <w:p w:rsidR="00D034CA" w:rsidRDefault="0082443A">
      <w:pPr>
        <w:pStyle w:val="31"/>
        <w:framePr w:w="9096" w:h="14808" w:hRule="exact" w:wrap="around" w:vAnchor="page" w:hAnchor="page" w:x="1861" w:y="899"/>
        <w:shd w:val="clear" w:color="auto" w:fill="auto"/>
        <w:spacing w:after="0" w:line="230" w:lineRule="exact"/>
        <w:ind w:left="20"/>
      </w:pPr>
      <w:r>
        <w:t>а) сохранение преемственности классов и объема нагрузки;</w:t>
      </w:r>
    </w:p>
    <w:p w:rsidR="00D034CA" w:rsidRDefault="0082443A">
      <w:pPr>
        <w:pStyle w:val="31"/>
        <w:framePr w:w="9096" w:h="14808" w:hRule="exact" w:wrap="around" w:vAnchor="page" w:hAnchor="page" w:x="1861" w:y="899"/>
        <w:shd w:val="clear" w:color="auto" w:fill="auto"/>
        <w:spacing w:after="0" w:line="230" w:lineRule="exact"/>
        <w:ind w:left="20" w:right="20"/>
      </w:pPr>
      <w:r>
        <w:t>б) необходимость обеспечения специалистов после окончания ими учебного заведения достаточной учебной нагрузкой;</w:t>
      </w:r>
    </w:p>
    <w:p w:rsidR="00D034CA" w:rsidRDefault="0082443A">
      <w:pPr>
        <w:pStyle w:val="31"/>
        <w:framePr w:w="9096" w:h="14808" w:hRule="exact" w:wrap="around" w:vAnchor="page" w:hAnchor="page" w:x="1861" w:y="899"/>
        <w:shd w:val="clear" w:color="auto" w:fill="auto"/>
        <w:spacing w:after="0" w:line="230" w:lineRule="exact"/>
        <w:ind w:left="20" w:right="20"/>
      </w:pPr>
      <w:r>
        <w:t>в) стабильность объема учебной нагрузки на протяжении всего учебного года. Уменьшение ее возможно только при сокращении учащихся и классов-комплектов.</w:t>
      </w:r>
    </w:p>
    <w:p w:rsidR="00D034CA" w:rsidRDefault="0082443A">
      <w:pPr>
        <w:pStyle w:val="31"/>
        <w:framePr w:w="9096" w:h="14808" w:hRule="exact" w:wrap="around" w:vAnchor="page" w:hAnchor="page" w:x="1861" w:y="899"/>
        <w:numPr>
          <w:ilvl w:val="0"/>
          <w:numId w:val="6"/>
        </w:numPr>
        <w:shd w:val="clear" w:color="auto" w:fill="auto"/>
        <w:spacing w:after="0" w:line="230" w:lineRule="exact"/>
        <w:ind w:left="20" w:right="20"/>
      </w:pPr>
      <w:r>
        <w:t xml:space="preserve"> Педагогическим работникам по возможности предусматривается один свободный день в неделю для методической работы и повышения квалификации, при этом не должны нарушаться валеологические нормы учебного дня и недели, а также не должны ущемляться права учащихся.</w:t>
      </w:r>
    </w:p>
    <w:p w:rsidR="00D034CA" w:rsidRDefault="0082443A">
      <w:pPr>
        <w:pStyle w:val="31"/>
        <w:framePr w:w="9096" w:h="14808" w:hRule="exact" w:wrap="around" w:vAnchor="page" w:hAnchor="page" w:x="1861" w:y="899"/>
        <w:numPr>
          <w:ilvl w:val="0"/>
          <w:numId w:val="6"/>
        </w:numPr>
        <w:shd w:val="clear" w:color="auto" w:fill="auto"/>
        <w:spacing w:after="0" w:line="230" w:lineRule="exact"/>
        <w:ind w:left="20" w:right="20"/>
      </w:pPr>
      <w:r>
        <w:t xml:space="preserve"> Время осенних, зимних, весенних и летних каникул, не совпадающее с очередным отпуском, является рабочим временем педагогических работников. В эти периоды они привлекаются к педагогической и организационной работе в пределах времени, не превышающего их учебной нагрузки, сложившейся до начала каникул. Определенное количество рабочего времени в период каникул используется для методической работы без присутствия в учреждении по утвержденному заранее графику.</w:t>
      </w:r>
    </w:p>
    <w:p w:rsidR="00D034CA" w:rsidRDefault="0082443A">
      <w:pPr>
        <w:pStyle w:val="31"/>
        <w:framePr w:w="9096" w:h="14808" w:hRule="exact" w:wrap="around" w:vAnchor="page" w:hAnchor="page" w:x="1861" w:y="899"/>
        <w:numPr>
          <w:ilvl w:val="0"/>
          <w:numId w:val="6"/>
        </w:numPr>
        <w:shd w:val="clear" w:color="auto" w:fill="auto"/>
        <w:spacing w:after="0" w:line="230" w:lineRule="exact"/>
        <w:ind w:left="20" w:right="20"/>
      </w:pPr>
      <w:r>
        <w:t xml:space="preserve"> Каждый педагогический работник, не реже чем через каждые 10 лет непрерывной преподавательской работы, имеет право на длительный, сроком до одного года, отпуск. За работником, ушедшим в длительный отпуск до одного года, сохраняется непрерывный педагогический стаж работы, и время отпуска засчитывается в стаж работы, дающий право на пенсию по выслуге лет. За ним сохраняется место работы. Трудовая книжка находится в учреждении. Работник, находящийся в длительном</w:t>
      </w:r>
    </w:p>
    <w:p w:rsidR="00D034CA" w:rsidRDefault="00D034CA">
      <w:pPr>
        <w:rPr>
          <w:sz w:val="2"/>
          <w:szCs w:val="2"/>
        </w:rPr>
        <w:sectPr w:rsidR="00D034C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034CA" w:rsidRDefault="0082443A">
      <w:pPr>
        <w:pStyle w:val="31"/>
        <w:framePr w:w="9485" w:h="14628" w:hRule="exact" w:wrap="around" w:vAnchor="page" w:hAnchor="page" w:x="1666" w:y="997"/>
        <w:shd w:val="clear" w:color="auto" w:fill="auto"/>
        <w:spacing w:after="204" w:line="230" w:lineRule="exact"/>
        <w:ind w:left="400" w:right="40"/>
      </w:pPr>
      <w:r>
        <w:lastRenderedPageBreak/>
        <w:t>отпуске, не имеет права досрочно выйти из него в случае, если на его место по срочному трудовому договору, на период его отпуска, уже принят другой работник. Порядок и условия предоставления длительного отпуска определяются Уставом школы.</w:t>
      </w:r>
    </w:p>
    <w:p w:rsidR="0036407D" w:rsidRDefault="0036407D">
      <w:pPr>
        <w:pStyle w:val="31"/>
        <w:framePr w:w="9485" w:h="14628" w:hRule="exact" w:wrap="around" w:vAnchor="page" w:hAnchor="page" w:x="1666" w:y="997"/>
        <w:shd w:val="clear" w:color="auto" w:fill="auto"/>
        <w:spacing w:after="204" w:line="230" w:lineRule="exact"/>
        <w:ind w:left="400" w:right="40"/>
      </w:pPr>
      <w:r>
        <w:t>4.3.15.Работникам добросовестно и с инициативой выполняющим свои обязанности по участию в охране общественного порядка в составе народных дружин предоставляется не менее 3 календарных дней дополнительного оплачиваемого отпуска и другие виды поощрения исходя из имеющихся возможностей учреждения.</w:t>
      </w:r>
    </w:p>
    <w:p w:rsidR="00D034CA" w:rsidRDefault="0082443A">
      <w:pPr>
        <w:pStyle w:val="22"/>
        <w:framePr w:w="9485" w:h="14628" w:hRule="exact" w:wrap="around" w:vAnchor="page" w:hAnchor="page" w:x="1666" w:y="997"/>
        <w:numPr>
          <w:ilvl w:val="0"/>
          <w:numId w:val="1"/>
        </w:numPr>
        <w:shd w:val="clear" w:color="auto" w:fill="auto"/>
        <w:spacing w:before="0" w:after="123" w:line="200" w:lineRule="exact"/>
        <w:ind w:left="400"/>
      </w:pPr>
      <w:bookmarkStart w:id="5" w:name="bookmark5"/>
      <w:r>
        <w:t xml:space="preserve"> УЛУЧШЕНИЕ УСЛОВИЙ И ОХРАНЫ ТРУДА</w:t>
      </w:r>
      <w:bookmarkEnd w:id="5"/>
    </w:p>
    <w:p w:rsidR="00D034CA" w:rsidRDefault="0082443A">
      <w:pPr>
        <w:pStyle w:val="30"/>
        <w:framePr w:w="9485" w:h="14628" w:hRule="exact" w:wrap="around" w:vAnchor="page" w:hAnchor="page" w:x="1666" w:y="997"/>
        <w:numPr>
          <w:ilvl w:val="1"/>
          <w:numId w:val="1"/>
        </w:numPr>
        <w:shd w:val="clear" w:color="auto" w:fill="auto"/>
        <w:spacing w:before="0" w:line="226" w:lineRule="exact"/>
        <w:ind w:left="400"/>
        <w:jc w:val="both"/>
      </w:pPr>
      <w:r>
        <w:rPr>
          <w:rStyle w:val="30pt"/>
        </w:rPr>
        <w:t xml:space="preserve"> </w:t>
      </w:r>
      <w:r>
        <w:t>Обязанности работодателя:</w:t>
      </w:r>
    </w:p>
    <w:p w:rsidR="00D034CA" w:rsidRDefault="0082443A">
      <w:pPr>
        <w:pStyle w:val="31"/>
        <w:framePr w:w="9485" w:h="14628" w:hRule="exact" w:wrap="around" w:vAnchor="page" w:hAnchor="page" w:x="1666" w:y="997"/>
        <w:numPr>
          <w:ilvl w:val="2"/>
          <w:numId w:val="1"/>
        </w:numPr>
        <w:shd w:val="clear" w:color="auto" w:fill="auto"/>
        <w:spacing w:after="0" w:line="226" w:lineRule="exact"/>
        <w:ind w:left="400" w:right="40"/>
      </w:pPr>
      <w:r>
        <w:t xml:space="preserve"> Перед началом учебного года проверяет состояние подготовки школы к занятиям, соответствие санитарно-гигиеническим нормам температурного, воздушного, светового и водного режимов, по итогам составляется акт готовности школы к учебному году.</w:t>
      </w:r>
    </w:p>
    <w:p w:rsidR="00D034CA" w:rsidRDefault="0082443A">
      <w:pPr>
        <w:pStyle w:val="31"/>
        <w:framePr w:w="9485" w:h="14628" w:hRule="exact" w:wrap="around" w:vAnchor="page" w:hAnchor="page" w:x="1666" w:y="997"/>
        <w:numPr>
          <w:ilvl w:val="2"/>
          <w:numId w:val="1"/>
        </w:numPr>
        <w:shd w:val="clear" w:color="auto" w:fill="auto"/>
        <w:spacing w:after="0" w:line="226" w:lineRule="exact"/>
        <w:ind w:left="400" w:right="40"/>
      </w:pPr>
      <w:r>
        <w:t xml:space="preserve"> Обеспечивает бесплатной спецодеждой, другим необходимым инвентарем работающих, а также учащихся при организации общественно-полезного труда.</w:t>
      </w:r>
    </w:p>
    <w:p w:rsidR="00D034CA" w:rsidRDefault="0082443A">
      <w:pPr>
        <w:pStyle w:val="31"/>
        <w:framePr w:w="9485" w:h="14628" w:hRule="exact" w:wrap="around" w:vAnchor="page" w:hAnchor="page" w:x="1666" w:y="997"/>
        <w:numPr>
          <w:ilvl w:val="2"/>
          <w:numId w:val="1"/>
        </w:numPr>
        <w:shd w:val="clear" w:color="auto" w:fill="auto"/>
        <w:spacing w:after="0" w:line="226" w:lineRule="exact"/>
        <w:ind w:left="400" w:right="40"/>
      </w:pPr>
      <w:r>
        <w:t xml:space="preserve"> Своевременно проводит инструктаж по охране труда с работающими, а также с учащимися при выполнении ими общественно-полезного труда и проведении</w:t>
      </w:r>
    </w:p>
    <w:p w:rsidR="00D034CA" w:rsidRDefault="0082443A">
      <w:pPr>
        <w:pStyle w:val="31"/>
        <w:framePr w:w="9485" w:h="14628" w:hRule="exact" w:wrap="around" w:vAnchor="page" w:hAnchor="page" w:x="1666" w:y="997"/>
        <w:shd w:val="clear" w:color="auto" w:fill="auto"/>
        <w:spacing w:after="0" w:line="226" w:lineRule="exact"/>
        <w:ind w:left="140"/>
        <w:jc w:val="left"/>
      </w:pPr>
      <w:r>
        <w:t>. внешкольных мероприятий.</w:t>
      </w:r>
    </w:p>
    <w:p w:rsidR="00D034CA" w:rsidRDefault="0082443A">
      <w:pPr>
        <w:pStyle w:val="31"/>
        <w:framePr w:w="9485" w:h="14628" w:hRule="exact" w:wrap="around" w:vAnchor="page" w:hAnchor="page" w:x="1666" w:y="997"/>
        <w:numPr>
          <w:ilvl w:val="2"/>
          <w:numId w:val="1"/>
        </w:numPr>
        <w:shd w:val="clear" w:color="auto" w:fill="auto"/>
        <w:spacing w:after="0" w:line="226" w:lineRule="exact"/>
        <w:ind w:left="400" w:right="40"/>
      </w:pPr>
      <w:r>
        <w:t xml:space="preserve"> Своевременно проводит расследование несчастных случаев с работающими и учащимися с составлением соответствующих актов.</w:t>
      </w:r>
    </w:p>
    <w:p w:rsidR="00D034CA" w:rsidRDefault="0082443A">
      <w:pPr>
        <w:pStyle w:val="31"/>
        <w:framePr w:w="9485" w:h="14628" w:hRule="exact" w:wrap="around" w:vAnchor="page" w:hAnchor="page" w:x="1666" w:y="997"/>
        <w:numPr>
          <w:ilvl w:val="2"/>
          <w:numId w:val="1"/>
        </w:numPr>
        <w:shd w:val="clear" w:color="auto" w:fill="auto"/>
        <w:spacing w:after="0" w:line="226" w:lineRule="exact"/>
        <w:ind w:left="400" w:right="40"/>
      </w:pPr>
      <w:r>
        <w:t xml:space="preserve"> Аттестация рабочих мест по условиям труда проводится в порядке, установленном ФЗ, администрация устанавливает дифференцированные доплаты (ст. 147'ГК РФ).</w:t>
      </w:r>
    </w:p>
    <w:p w:rsidR="00D034CA" w:rsidRDefault="0082443A">
      <w:pPr>
        <w:pStyle w:val="31"/>
        <w:framePr w:w="9485" w:h="14628" w:hRule="exact" w:wrap="around" w:vAnchor="page" w:hAnchor="page" w:x="1666" w:y="997"/>
        <w:numPr>
          <w:ilvl w:val="2"/>
          <w:numId w:val="1"/>
        </w:numPr>
        <w:shd w:val="clear" w:color="auto" w:fill="auto"/>
        <w:spacing w:after="0" w:line="226" w:lineRule="exact"/>
        <w:ind w:left="400" w:right="40"/>
      </w:pPr>
      <w:r>
        <w:t xml:space="preserve"> Освобождает беременных женщин от работы с сохранением заработной платы для прохождения обязательного диспансерного обследования в медицинских учреждениях, если такие обследования не могут быть проведены во внерабочее время (ст. 93 ТК РФ).</w:t>
      </w:r>
    </w:p>
    <w:p w:rsidR="00D034CA" w:rsidRDefault="0082443A">
      <w:pPr>
        <w:pStyle w:val="31"/>
        <w:framePr w:w="9485" w:h="14628" w:hRule="exact" w:wrap="around" w:vAnchor="page" w:hAnchor="page" w:x="1666" w:y="997"/>
        <w:numPr>
          <w:ilvl w:val="2"/>
          <w:numId w:val="1"/>
        </w:numPr>
        <w:shd w:val="clear" w:color="auto" w:fill="auto"/>
        <w:spacing w:after="0" w:line="226" w:lineRule="exact"/>
        <w:ind w:left="400" w:right="40"/>
      </w:pPr>
      <w:r>
        <w:t xml:space="preserve"> Следит за тем, чтобы не привлекались без согласия к сверхурочным работам и работам в выходные дни женщины, имеющие детей в возрасте до 14 лет (ст. 93 ТК РФ).</w:t>
      </w:r>
    </w:p>
    <w:p w:rsidR="00D034CA" w:rsidRDefault="0082443A">
      <w:pPr>
        <w:pStyle w:val="31"/>
        <w:framePr w:w="9485" w:h="14628" w:hRule="exact" w:wrap="around" w:vAnchor="page" w:hAnchor="page" w:x="1666" w:y="997"/>
        <w:shd w:val="clear" w:color="auto" w:fill="auto"/>
        <w:tabs>
          <w:tab w:val="left" w:pos="434"/>
        </w:tabs>
        <w:spacing w:after="0" w:line="226" w:lineRule="exact"/>
        <w:ind w:left="40"/>
      </w:pPr>
      <w:r>
        <w:tab/>
        <w:t>5.1.8. Женщинам предоставляет, по их желанию, один дополнительный выходной день в</w:t>
      </w:r>
    </w:p>
    <w:p w:rsidR="00D034CA" w:rsidRDefault="0082443A">
      <w:pPr>
        <w:pStyle w:val="31"/>
        <w:framePr w:w="9485" w:h="14628" w:hRule="exact" w:wrap="around" w:vAnchor="page" w:hAnchor="page" w:x="1666" w:y="997"/>
        <w:shd w:val="clear" w:color="auto" w:fill="auto"/>
        <w:spacing w:after="0" w:line="226" w:lineRule="exact"/>
        <w:ind w:left="400"/>
      </w:pPr>
      <w:r>
        <w:t>месяц без сохранения заработной платы.</w:t>
      </w:r>
    </w:p>
    <w:p w:rsidR="00D034CA" w:rsidRDefault="0082443A" w:rsidP="003436C6">
      <w:pPr>
        <w:pStyle w:val="31"/>
        <w:framePr w:w="9485" w:h="14628" w:hRule="exact" w:wrap="around" w:vAnchor="page" w:hAnchor="page" w:x="1666" w:y="997"/>
        <w:numPr>
          <w:ilvl w:val="0"/>
          <w:numId w:val="7"/>
        </w:numPr>
        <w:shd w:val="clear" w:color="auto" w:fill="auto"/>
        <w:spacing w:after="0" w:line="226" w:lineRule="exact"/>
        <w:ind w:left="40" w:right="40" w:firstLine="386"/>
        <w:jc w:val="right"/>
      </w:pPr>
      <w:r>
        <w:t xml:space="preserve"> Разрешает женщинам, имеющим детей в возрасте до 14 лет по их просьбе и по</w:t>
      </w:r>
      <w:r w:rsidR="003436C6">
        <w:t xml:space="preserve"> их просьбе и по согласованию с </w:t>
      </w:r>
      <w:r>
        <w:t xml:space="preserve"> Советом трудового коллектива использование ежегодных отпусков в</w:t>
      </w:r>
    </w:p>
    <w:p w:rsidR="00D034CA" w:rsidRDefault="0082443A">
      <w:pPr>
        <w:pStyle w:val="31"/>
        <w:framePr w:w="9485" w:h="14628" w:hRule="exact" w:wrap="around" w:vAnchor="page" w:hAnchor="page" w:x="1666" w:y="997"/>
        <w:shd w:val="clear" w:color="auto" w:fill="auto"/>
        <w:spacing w:after="0" w:line="226" w:lineRule="exact"/>
        <w:ind w:left="400" w:right="40"/>
      </w:pPr>
      <w:r>
        <w:t>летнее время, а отпусков без сохранения заработной платы продолжительностью 3-4 недели в период, когда позволяют производственные условия.</w:t>
      </w:r>
    </w:p>
    <w:p w:rsidR="00D034CA" w:rsidRDefault="0082443A">
      <w:pPr>
        <w:pStyle w:val="31"/>
        <w:framePr w:w="9485" w:h="14628" w:hRule="exact" w:wrap="around" w:vAnchor="page" w:hAnchor="page" w:x="1666" w:y="997"/>
        <w:numPr>
          <w:ilvl w:val="0"/>
          <w:numId w:val="7"/>
        </w:numPr>
        <w:shd w:val="clear" w:color="auto" w:fill="auto"/>
        <w:spacing w:after="0" w:line="226" w:lineRule="exact"/>
        <w:ind w:left="400" w:right="40"/>
      </w:pPr>
      <w:r>
        <w:t xml:space="preserve"> Проводит обучение и проверку знаний по охране труда работников в сроки, установленные нормативными правовыми актами по охране труда.</w:t>
      </w:r>
    </w:p>
    <w:p w:rsidR="00D034CA" w:rsidRDefault="0082443A">
      <w:pPr>
        <w:pStyle w:val="31"/>
        <w:framePr w:w="9485" w:h="14628" w:hRule="exact" w:wrap="around" w:vAnchor="page" w:hAnchor="page" w:x="1666" w:y="997"/>
        <w:numPr>
          <w:ilvl w:val="0"/>
          <w:numId w:val="7"/>
        </w:numPr>
        <w:shd w:val="clear" w:color="auto" w:fill="auto"/>
        <w:spacing w:after="0" w:line="226" w:lineRule="exact"/>
        <w:ind w:left="400" w:right="40"/>
      </w:pPr>
      <w:r>
        <w:t xml:space="preserve"> Организует в установленные сроки проведение медицинского осмотра работников, обязанных проходить периодический медицинский осмотр.</w:t>
      </w:r>
    </w:p>
    <w:p w:rsidR="00D034CA" w:rsidRDefault="0082443A">
      <w:pPr>
        <w:pStyle w:val="31"/>
        <w:framePr w:w="9485" w:h="14628" w:hRule="exact" w:wrap="around" w:vAnchor="page" w:hAnchor="page" w:x="1666" w:y="997"/>
        <w:numPr>
          <w:ilvl w:val="0"/>
          <w:numId w:val="7"/>
        </w:numPr>
        <w:shd w:val="clear" w:color="auto" w:fill="auto"/>
        <w:spacing w:after="0" w:line="226" w:lineRule="exact"/>
        <w:ind w:left="400" w:right="40"/>
      </w:pPr>
      <w:r>
        <w:t xml:space="preserve"> Производит ремонт инвентаря, а при необходимости, если инвентарь ремонту не подлежит, заменяет его новым.</w:t>
      </w:r>
    </w:p>
    <w:p w:rsidR="00D034CA" w:rsidRDefault="0082443A">
      <w:pPr>
        <w:pStyle w:val="31"/>
        <w:framePr w:w="9485" w:h="14628" w:hRule="exact" w:wrap="around" w:vAnchor="page" w:hAnchor="page" w:x="1666" w:y="997"/>
        <w:numPr>
          <w:ilvl w:val="0"/>
          <w:numId w:val="7"/>
        </w:numPr>
        <w:shd w:val="clear" w:color="auto" w:fill="auto"/>
        <w:spacing w:after="0" w:line="226" w:lineRule="exact"/>
        <w:ind w:left="400"/>
      </w:pPr>
      <w:r>
        <w:t xml:space="preserve"> Выделяет средства на мероприятия по охране труда.</w:t>
      </w:r>
    </w:p>
    <w:p w:rsidR="003436C6" w:rsidRDefault="003436C6" w:rsidP="003436C6">
      <w:pPr>
        <w:pStyle w:val="31"/>
        <w:framePr w:w="9485" w:h="14628" w:hRule="exact" w:wrap="around" w:vAnchor="page" w:hAnchor="page" w:x="1666" w:y="997"/>
        <w:shd w:val="clear" w:color="auto" w:fill="auto"/>
        <w:tabs>
          <w:tab w:val="left" w:leader="dot" w:pos="8186"/>
        </w:tabs>
        <w:spacing w:after="0" w:line="226" w:lineRule="exact"/>
        <w:ind w:left="400"/>
      </w:pPr>
      <w:r>
        <w:t>5.1.14.</w:t>
      </w:r>
      <w:r w:rsidR="0082443A">
        <w:t xml:space="preserve"> Пр</w:t>
      </w:r>
      <w:r>
        <w:t xml:space="preserve">оводит спецоценку  рабочих мест. </w:t>
      </w:r>
    </w:p>
    <w:p w:rsidR="00D034CA" w:rsidRDefault="003436C6" w:rsidP="003436C6">
      <w:pPr>
        <w:pStyle w:val="31"/>
        <w:framePr w:w="9485" w:h="14628" w:hRule="exact" w:wrap="around" w:vAnchor="page" w:hAnchor="page" w:x="1666" w:y="997"/>
        <w:shd w:val="clear" w:color="auto" w:fill="auto"/>
        <w:tabs>
          <w:tab w:val="left" w:leader="dot" w:pos="8186"/>
        </w:tabs>
        <w:spacing w:after="0" w:line="226" w:lineRule="exact"/>
        <w:ind w:left="400"/>
      </w:pPr>
      <w:r>
        <w:t xml:space="preserve">5.1.15. </w:t>
      </w:r>
      <w:r w:rsidR="0082443A">
        <w:t>Устанавливает по просьбе лиц, обучающихся без отрыва от производства, индивидуальный режим работы.</w:t>
      </w:r>
    </w:p>
    <w:p w:rsidR="00D034CA" w:rsidRDefault="003436C6" w:rsidP="003436C6">
      <w:pPr>
        <w:pStyle w:val="31"/>
        <w:framePr w:w="9485" w:h="14628" w:hRule="exact" w:wrap="around" w:vAnchor="page" w:hAnchor="page" w:x="1666" w:y="997"/>
        <w:shd w:val="clear" w:color="auto" w:fill="auto"/>
        <w:spacing w:after="176" w:line="226" w:lineRule="exact"/>
        <w:ind w:left="426" w:right="40"/>
      </w:pPr>
      <w:r>
        <w:t>5.1.16.</w:t>
      </w:r>
      <w:r w:rsidR="0082443A">
        <w:t xml:space="preserve"> Обеспечивает обязательное социальное страхование от несчастных случаев на производстве.</w:t>
      </w:r>
    </w:p>
    <w:p w:rsidR="00D034CA" w:rsidRDefault="0082443A">
      <w:pPr>
        <w:pStyle w:val="30"/>
        <w:framePr w:w="9485" w:h="14628" w:hRule="exact" w:wrap="around" w:vAnchor="page" w:hAnchor="page" w:x="1666" w:y="997"/>
        <w:numPr>
          <w:ilvl w:val="1"/>
          <w:numId w:val="1"/>
        </w:numPr>
        <w:shd w:val="clear" w:color="auto" w:fill="auto"/>
        <w:tabs>
          <w:tab w:val="left" w:pos="914"/>
        </w:tabs>
        <w:spacing w:before="0" w:line="230" w:lineRule="exact"/>
        <w:ind w:left="400"/>
        <w:jc w:val="both"/>
      </w:pPr>
      <w:r>
        <w:t>Обязанности Совета трудового коллектива:</w:t>
      </w:r>
    </w:p>
    <w:p w:rsidR="00D034CA" w:rsidRDefault="0082443A">
      <w:pPr>
        <w:pStyle w:val="31"/>
        <w:framePr w:w="9485" w:h="14628" w:hRule="exact" w:wrap="around" w:vAnchor="page" w:hAnchor="page" w:x="1666" w:y="997"/>
        <w:numPr>
          <w:ilvl w:val="2"/>
          <w:numId w:val="1"/>
        </w:numPr>
        <w:shd w:val="clear" w:color="auto" w:fill="auto"/>
        <w:spacing w:after="0" w:line="230" w:lineRule="exact"/>
        <w:ind w:left="400" w:right="40"/>
      </w:pPr>
      <w:r>
        <w:t xml:space="preserve"> Осуществляет контроль за соблюдением норм и правил по охране груда, назначением пособий по временной нетрудоспособности.</w:t>
      </w:r>
    </w:p>
    <w:p w:rsidR="00D034CA" w:rsidRDefault="0082443A">
      <w:pPr>
        <w:pStyle w:val="31"/>
        <w:framePr w:w="9485" w:h="14628" w:hRule="exact" w:wrap="around" w:vAnchor="page" w:hAnchor="page" w:x="1666" w:y="997"/>
        <w:numPr>
          <w:ilvl w:val="2"/>
          <w:numId w:val="1"/>
        </w:numPr>
        <w:shd w:val="clear" w:color="auto" w:fill="auto"/>
        <w:spacing w:after="0" w:line="230" w:lineRule="exact"/>
        <w:ind w:left="400" w:right="40"/>
      </w:pPr>
      <w:r>
        <w:t xml:space="preserve"> Участвует в расследовании несчастных случаев. Принимает участие в проверке готовности школы к новому учебному году.</w:t>
      </w:r>
    </w:p>
    <w:p w:rsidR="00D034CA" w:rsidRDefault="0082443A">
      <w:pPr>
        <w:pStyle w:val="31"/>
        <w:framePr w:w="9485" w:h="14628" w:hRule="exact" w:wrap="around" w:vAnchor="page" w:hAnchor="page" w:x="1666" w:y="997"/>
        <w:numPr>
          <w:ilvl w:val="2"/>
          <w:numId w:val="1"/>
        </w:numPr>
        <w:shd w:val="clear" w:color="auto" w:fill="auto"/>
        <w:spacing w:after="88" w:line="230" w:lineRule="exact"/>
        <w:ind w:left="400"/>
      </w:pPr>
      <w:r>
        <w:t xml:space="preserve"> Принимает участие в проверке готовности школы к новому учебному году.</w:t>
      </w:r>
    </w:p>
    <w:p w:rsidR="00D034CA" w:rsidRDefault="0082443A">
      <w:pPr>
        <w:pStyle w:val="22"/>
        <w:framePr w:w="9485" w:h="14628" w:hRule="exact" w:wrap="around" w:vAnchor="page" w:hAnchor="page" w:x="1666" w:y="997"/>
        <w:numPr>
          <w:ilvl w:val="0"/>
          <w:numId w:val="1"/>
        </w:numPr>
        <w:shd w:val="clear" w:color="auto" w:fill="auto"/>
        <w:spacing w:before="0" w:after="0" w:line="346" w:lineRule="exact"/>
        <w:ind w:left="400"/>
      </w:pPr>
      <w:bookmarkStart w:id="6" w:name="bookmark6"/>
      <w:r>
        <w:t xml:space="preserve"> ОХРАНА ЗДОРОВЬЯ СОТРУДНИКОВ</w:t>
      </w:r>
      <w:bookmarkEnd w:id="6"/>
    </w:p>
    <w:p w:rsidR="00D034CA" w:rsidRDefault="0082443A">
      <w:pPr>
        <w:pStyle w:val="30"/>
        <w:framePr w:w="9485" w:h="14628" w:hRule="exact" w:wrap="around" w:vAnchor="page" w:hAnchor="page" w:x="1666" w:y="997"/>
        <w:numPr>
          <w:ilvl w:val="0"/>
          <w:numId w:val="8"/>
        </w:numPr>
        <w:shd w:val="clear" w:color="auto" w:fill="auto"/>
        <w:tabs>
          <w:tab w:val="left" w:pos="698"/>
        </w:tabs>
        <w:spacing w:before="0" w:line="346" w:lineRule="exact"/>
        <w:ind w:left="400"/>
        <w:jc w:val="both"/>
      </w:pPr>
      <w:r>
        <w:rPr>
          <w:rStyle w:val="30pt"/>
        </w:rPr>
        <w:t xml:space="preserve">. </w:t>
      </w:r>
      <w:r>
        <w:t>Обязанности работодателя:</w:t>
      </w:r>
    </w:p>
    <w:p w:rsidR="00D034CA" w:rsidRDefault="0082443A">
      <w:pPr>
        <w:pStyle w:val="31"/>
        <w:framePr w:w="9485" w:h="14628" w:hRule="exact" w:wrap="around" w:vAnchor="page" w:hAnchor="page" w:x="1666" w:y="997"/>
        <w:numPr>
          <w:ilvl w:val="0"/>
          <w:numId w:val="9"/>
        </w:numPr>
        <w:shd w:val="clear" w:color="auto" w:fill="auto"/>
        <w:spacing w:after="0" w:line="230" w:lineRule="exact"/>
        <w:ind w:left="400"/>
      </w:pPr>
      <w:r>
        <w:t xml:space="preserve"> Создает условия труда, </w:t>
      </w:r>
      <w:r w:rsidR="003436C6">
        <w:t>не наносящие</w:t>
      </w:r>
      <w:r>
        <w:t xml:space="preserve"> вред здоровью сотрудников.</w:t>
      </w:r>
    </w:p>
    <w:p w:rsidR="00D034CA" w:rsidRDefault="0082443A">
      <w:pPr>
        <w:pStyle w:val="31"/>
        <w:framePr w:w="9485" w:h="14628" w:hRule="exact" w:wrap="around" w:vAnchor="page" w:hAnchor="page" w:x="1666" w:y="997"/>
        <w:numPr>
          <w:ilvl w:val="0"/>
          <w:numId w:val="9"/>
        </w:numPr>
        <w:shd w:val="clear" w:color="auto" w:fill="auto"/>
        <w:spacing w:after="0" w:line="230" w:lineRule="exact"/>
        <w:ind w:left="400" w:right="40"/>
      </w:pPr>
      <w:r>
        <w:t xml:space="preserve"> Предоставляет (безвозмездно) в распоряжение работников имеющиеся спортивные сооружения и инвентарь для организации спортивно-оздоровительной работы.</w:t>
      </w:r>
    </w:p>
    <w:p w:rsidR="00D034CA" w:rsidRDefault="0082443A">
      <w:pPr>
        <w:pStyle w:val="31"/>
        <w:framePr w:w="9485" w:h="14628" w:hRule="exact" w:wrap="around" w:vAnchor="page" w:hAnchor="page" w:x="1666" w:y="997"/>
        <w:numPr>
          <w:ilvl w:val="0"/>
          <w:numId w:val="9"/>
        </w:numPr>
        <w:shd w:val="clear" w:color="auto" w:fill="auto"/>
        <w:spacing w:after="0" w:line="230" w:lineRule="exact"/>
        <w:ind w:left="400"/>
      </w:pPr>
      <w:r>
        <w:t xml:space="preserve"> На базе имеющейся столовой организует горячее питание для работников школы.</w:t>
      </w:r>
    </w:p>
    <w:p w:rsidR="00D034CA" w:rsidRDefault="0082443A">
      <w:pPr>
        <w:pStyle w:val="31"/>
        <w:framePr w:w="9485" w:h="14628" w:hRule="exact" w:wrap="around" w:vAnchor="page" w:hAnchor="page" w:x="1666" w:y="997"/>
        <w:numPr>
          <w:ilvl w:val="0"/>
          <w:numId w:val="9"/>
        </w:numPr>
        <w:shd w:val="clear" w:color="auto" w:fill="auto"/>
        <w:spacing w:after="180" w:line="230" w:lineRule="exact"/>
        <w:ind w:left="400"/>
      </w:pPr>
      <w:r>
        <w:t xml:space="preserve"> Решает вопросы медицинского страхования сотрудников.</w:t>
      </w:r>
    </w:p>
    <w:p w:rsidR="00D034CA" w:rsidRDefault="0082443A">
      <w:pPr>
        <w:pStyle w:val="30"/>
        <w:framePr w:w="9485" w:h="14628" w:hRule="exact" w:wrap="around" w:vAnchor="page" w:hAnchor="page" w:x="1666" w:y="997"/>
        <w:numPr>
          <w:ilvl w:val="0"/>
          <w:numId w:val="10"/>
        </w:numPr>
        <w:shd w:val="clear" w:color="auto" w:fill="auto"/>
        <w:tabs>
          <w:tab w:val="left" w:pos="905"/>
        </w:tabs>
        <w:spacing w:before="0" w:line="230" w:lineRule="exact"/>
        <w:ind w:left="400"/>
        <w:jc w:val="both"/>
      </w:pPr>
      <w:r>
        <w:t>Обязанности Совета трудового коллектива:</w:t>
      </w:r>
    </w:p>
    <w:p w:rsidR="00D034CA" w:rsidRDefault="0082443A">
      <w:pPr>
        <w:pStyle w:val="31"/>
        <w:framePr w:w="9485" w:h="14628" w:hRule="exact" w:wrap="around" w:vAnchor="page" w:hAnchor="page" w:x="1666" w:y="997"/>
        <w:numPr>
          <w:ilvl w:val="0"/>
          <w:numId w:val="11"/>
        </w:numPr>
        <w:shd w:val="clear" w:color="auto" w:fill="auto"/>
        <w:tabs>
          <w:tab w:val="left" w:pos="1135"/>
        </w:tabs>
        <w:spacing w:after="0" w:line="230" w:lineRule="exact"/>
        <w:ind w:left="400" w:right="40"/>
      </w:pPr>
      <w:r>
        <w:t>Оказывает содействие работодателю в создании надлежащих условий труда и отдыха работающих, питании их в течение рабочего дня.</w:t>
      </w:r>
    </w:p>
    <w:p w:rsidR="00D034CA" w:rsidRDefault="0082443A">
      <w:pPr>
        <w:pStyle w:val="a6"/>
        <w:framePr w:wrap="around" w:vAnchor="page" w:hAnchor="page" w:x="11017" w:y="15749"/>
        <w:shd w:val="clear" w:color="auto" w:fill="auto"/>
        <w:spacing w:line="200" w:lineRule="exact"/>
        <w:ind w:left="20"/>
      </w:pPr>
      <w:r>
        <w:t>6</w:t>
      </w:r>
    </w:p>
    <w:p w:rsidR="00D034CA" w:rsidRDefault="00D034CA">
      <w:pPr>
        <w:rPr>
          <w:sz w:val="2"/>
          <w:szCs w:val="2"/>
        </w:rPr>
        <w:sectPr w:rsidR="00D034C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034CA" w:rsidRDefault="00D034CA">
      <w:pPr>
        <w:rPr>
          <w:sz w:val="2"/>
          <w:szCs w:val="2"/>
        </w:rPr>
      </w:pPr>
    </w:p>
    <w:p w:rsidR="00D034CA" w:rsidRPr="003436C6" w:rsidRDefault="0082443A" w:rsidP="0036407D">
      <w:pPr>
        <w:pStyle w:val="31"/>
        <w:framePr w:w="9077" w:h="3274" w:hRule="exact" w:wrap="around" w:vAnchor="page" w:hAnchor="page" w:x="1771" w:y="1786"/>
        <w:shd w:val="clear" w:color="auto" w:fill="auto"/>
        <w:spacing w:after="0" w:line="200" w:lineRule="exact"/>
        <w:ind w:left="20"/>
        <w:rPr>
          <w:sz w:val="24"/>
          <w:szCs w:val="24"/>
        </w:rPr>
      </w:pPr>
      <w:r w:rsidRPr="003436C6">
        <w:rPr>
          <w:sz w:val="24"/>
          <w:szCs w:val="24"/>
        </w:rPr>
        <w:t>6.2.2.Организует спортивно-оздоровительную работу.</w:t>
      </w:r>
    </w:p>
    <w:p w:rsidR="00D034CA" w:rsidRPr="003436C6" w:rsidRDefault="0082443A" w:rsidP="0036407D">
      <w:pPr>
        <w:pStyle w:val="31"/>
        <w:framePr w:w="9077" w:h="3274" w:hRule="exact" w:wrap="around" w:vAnchor="page" w:hAnchor="page" w:x="1771" w:y="1786"/>
        <w:numPr>
          <w:ilvl w:val="0"/>
          <w:numId w:val="12"/>
        </w:numPr>
        <w:shd w:val="clear" w:color="auto" w:fill="auto"/>
        <w:spacing w:after="179" w:line="200" w:lineRule="exact"/>
        <w:ind w:left="20"/>
        <w:rPr>
          <w:sz w:val="24"/>
          <w:szCs w:val="24"/>
        </w:rPr>
      </w:pPr>
      <w:r w:rsidRPr="003436C6">
        <w:rPr>
          <w:sz w:val="24"/>
          <w:szCs w:val="24"/>
        </w:rPr>
        <w:t xml:space="preserve"> Организует культурный отдых коллектива.</w:t>
      </w:r>
    </w:p>
    <w:p w:rsidR="00D034CA" w:rsidRPr="003436C6" w:rsidRDefault="0082443A" w:rsidP="0036407D">
      <w:pPr>
        <w:pStyle w:val="30"/>
        <w:framePr w:w="9077" w:h="3274" w:hRule="exact" w:wrap="around" w:vAnchor="page" w:hAnchor="page" w:x="1771" w:y="1786"/>
        <w:numPr>
          <w:ilvl w:val="0"/>
          <w:numId w:val="10"/>
        </w:numPr>
        <w:shd w:val="clear" w:color="auto" w:fill="auto"/>
        <w:spacing w:before="0" w:line="230" w:lineRule="exact"/>
        <w:ind w:left="20"/>
        <w:jc w:val="both"/>
        <w:rPr>
          <w:sz w:val="24"/>
          <w:szCs w:val="24"/>
        </w:rPr>
      </w:pPr>
      <w:r w:rsidRPr="003436C6">
        <w:rPr>
          <w:rStyle w:val="30pt"/>
          <w:sz w:val="24"/>
          <w:szCs w:val="24"/>
        </w:rPr>
        <w:t xml:space="preserve"> </w:t>
      </w:r>
      <w:r w:rsidRPr="003436C6">
        <w:rPr>
          <w:sz w:val="24"/>
          <w:szCs w:val="24"/>
        </w:rPr>
        <w:t>Совместные действия работодателя и Совета трудового коллектива:</w:t>
      </w:r>
    </w:p>
    <w:p w:rsidR="00D034CA" w:rsidRPr="003436C6" w:rsidRDefault="0082443A" w:rsidP="0036407D">
      <w:pPr>
        <w:pStyle w:val="31"/>
        <w:framePr w:w="9077" w:h="3274" w:hRule="exact" w:wrap="around" w:vAnchor="page" w:hAnchor="page" w:x="1771" w:y="1786"/>
        <w:numPr>
          <w:ilvl w:val="0"/>
          <w:numId w:val="13"/>
        </w:numPr>
        <w:shd w:val="clear" w:color="auto" w:fill="auto"/>
        <w:spacing w:after="0" w:line="230" w:lineRule="exact"/>
        <w:ind w:left="20" w:right="20"/>
        <w:rPr>
          <w:sz w:val="24"/>
          <w:szCs w:val="24"/>
        </w:rPr>
      </w:pPr>
      <w:r w:rsidRPr="003436C6">
        <w:rPr>
          <w:sz w:val="24"/>
          <w:szCs w:val="24"/>
        </w:rPr>
        <w:t xml:space="preserve"> Работодатель школы своевременно, в течение 10 дней, рассматривает обращения Совета трудового коллектива и дает исчерпывающий ответ.</w:t>
      </w:r>
    </w:p>
    <w:p w:rsidR="00D034CA" w:rsidRPr="003436C6" w:rsidRDefault="0082443A" w:rsidP="0036407D">
      <w:pPr>
        <w:pStyle w:val="31"/>
        <w:framePr w:w="9077" w:h="3274" w:hRule="exact" w:wrap="around" w:vAnchor="page" w:hAnchor="page" w:x="1771" w:y="1786"/>
        <w:numPr>
          <w:ilvl w:val="0"/>
          <w:numId w:val="13"/>
        </w:numPr>
        <w:shd w:val="clear" w:color="auto" w:fill="auto"/>
        <w:spacing w:after="0" w:line="230" w:lineRule="exact"/>
        <w:ind w:left="20" w:right="20"/>
        <w:rPr>
          <w:sz w:val="24"/>
          <w:szCs w:val="24"/>
        </w:rPr>
      </w:pPr>
      <w:r w:rsidRPr="003436C6">
        <w:rPr>
          <w:sz w:val="24"/>
          <w:szCs w:val="24"/>
        </w:rPr>
        <w:t xml:space="preserve"> При необходимости оказывает помощь в ксерокопировании документов, в предоставлении транспорта, телефонной связи.</w:t>
      </w:r>
    </w:p>
    <w:p w:rsidR="00D034CA" w:rsidRPr="003436C6" w:rsidRDefault="0082443A" w:rsidP="0036407D">
      <w:pPr>
        <w:pStyle w:val="31"/>
        <w:framePr w:w="9077" w:h="3274" w:hRule="exact" w:wrap="around" w:vAnchor="page" w:hAnchor="page" w:x="1771" w:y="1786"/>
        <w:numPr>
          <w:ilvl w:val="0"/>
          <w:numId w:val="13"/>
        </w:numPr>
        <w:shd w:val="clear" w:color="auto" w:fill="auto"/>
        <w:spacing w:after="0" w:line="230" w:lineRule="exact"/>
        <w:ind w:left="20" w:right="20"/>
        <w:rPr>
          <w:sz w:val="24"/>
          <w:szCs w:val="24"/>
        </w:rPr>
      </w:pPr>
      <w:r w:rsidRPr="003436C6">
        <w:rPr>
          <w:sz w:val="24"/>
          <w:szCs w:val="24"/>
        </w:rPr>
        <w:t xml:space="preserve"> Работодатель школы бесплатно предоставляет помещение с отоплением, нормальным освещением для собраний и конференций.</w:t>
      </w:r>
    </w:p>
    <w:p w:rsidR="00D034CA" w:rsidRPr="003436C6" w:rsidRDefault="0082443A" w:rsidP="0036407D">
      <w:pPr>
        <w:pStyle w:val="31"/>
        <w:framePr w:w="9077" w:h="3274" w:hRule="exact" w:wrap="around" w:vAnchor="page" w:hAnchor="page" w:x="1771" w:y="1786"/>
        <w:numPr>
          <w:ilvl w:val="0"/>
          <w:numId w:val="13"/>
        </w:numPr>
        <w:shd w:val="clear" w:color="auto" w:fill="auto"/>
        <w:spacing w:after="0" w:line="230" w:lineRule="exact"/>
        <w:ind w:left="20" w:right="20"/>
        <w:rPr>
          <w:sz w:val="24"/>
          <w:szCs w:val="24"/>
        </w:rPr>
      </w:pPr>
      <w:r w:rsidRPr="003436C6">
        <w:rPr>
          <w:sz w:val="24"/>
          <w:szCs w:val="24"/>
        </w:rPr>
        <w:t xml:space="preserve"> Согласовывает с Советом трудового коллектива в случаях, предусмотренных законодательством и отраслевым соглашением, проекты приказов, распоряжений, постановлений, затрагивающих трудовые и социально-экономические интересы работников школы.</w:t>
      </w:r>
    </w:p>
    <w:p w:rsidR="00D034CA" w:rsidRPr="003436C6" w:rsidRDefault="0082443A" w:rsidP="0036407D">
      <w:pPr>
        <w:pStyle w:val="22"/>
        <w:framePr w:w="9077" w:h="4810" w:hRule="exact" w:wrap="around" w:vAnchor="page" w:hAnchor="page" w:x="1891" w:y="6166"/>
        <w:numPr>
          <w:ilvl w:val="0"/>
          <w:numId w:val="1"/>
        </w:numPr>
        <w:shd w:val="clear" w:color="auto" w:fill="auto"/>
        <w:tabs>
          <w:tab w:val="left" w:pos="519"/>
        </w:tabs>
        <w:spacing w:before="0" w:after="0" w:line="278" w:lineRule="exact"/>
        <w:ind w:left="20" w:right="20"/>
        <w:rPr>
          <w:sz w:val="24"/>
          <w:szCs w:val="24"/>
        </w:rPr>
      </w:pPr>
      <w:bookmarkStart w:id="7" w:name="bookmark7"/>
      <w:r w:rsidRPr="003436C6">
        <w:rPr>
          <w:sz w:val="24"/>
          <w:szCs w:val="24"/>
        </w:rPr>
        <w:t>ПОРЯДОК РЕАЛИЗАЦИИ ДОГОВОРА И КОНТРОЛЬ ЗА ЕГО ВЫПОЛНЕНИЕМ</w:t>
      </w:r>
      <w:bookmarkEnd w:id="7"/>
    </w:p>
    <w:p w:rsidR="00D034CA" w:rsidRPr="003436C6" w:rsidRDefault="0082443A" w:rsidP="0036407D">
      <w:pPr>
        <w:pStyle w:val="31"/>
        <w:framePr w:w="9077" w:h="4810" w:hRule="exact" w:wrap="around" w:vAnchor="page" w:hAnchor="page" w:x="1891" w:y="6166"/>
        <w:numPr>
          <w:ilvl w:val="1"/>
          <w:numId w:val="1"/>
        </w:numPr>
        <w:shd w:val="clear" w:color="auto" w:fill="auto"/>
        <w:spacing w:after="0" w:line="230" w:lineRule="exact"/>
        <w:ind w:left="20" w:right="20"/>
        <w:rPr>
          <w:sz w:val="24"/>
          <w:szCs w:val="24"/>
        </w:rPr>
      </w:pPr>
      <w:r w:rsidRPr="003436C6">
        <w:rPr>
          <w:sz w:val="24"/>
          <w:szCs w:val="24"/>
        </w:rPr>
        <w:t xml:space="preserve"> Для контроля над выполнением условий договора и решением всех вопросов, возникающих в ходе его реализации, стороны, его подписавшие, создают двустороннюю комиссию и определяют порядок ее работы.</w:t>
      </w:r>
    </w:p>
    <w:p w:rsidR="00D034CA" w:rsidRPr="003436C6" w:rsidRDefault="0082443A" w:rsidP="0036407D">
      <w:pPr>
        <w:pStyle w:val="31"/>
        <w:framePr w:w="9077" w:h="4810" w:hRule="exact" w:wrap="around" w:vAnchor="page" w:hAnchor="page" w:x="1891" w:y="6166"/>
        <w:numPr>
          <w:ilvl w:val="1"/>
          <w:numId w:val="1"/>
        </w:numPr>
        <w:shd w:val="clear" w:color="auto" w:fill="auto"/>
        <w:spacing w:after="0" w:line="230" w:lineRule="exact"/>
        <w:ind w:left="20" w:right="20"/>
        <w:rPr>
          <w:sz w:val="24"/>
          <w:szCs w:val="24"/>
        </w:rPr>
      </w:pPr>
      <w:r w:rsidRPr="003436C6">
        <w:rPr>
          <w:sz w:val="24"/>
          <w:szCs w:val="24"/>
        </w:rPr>
        <w:t xml:space="preserve"> Стороны соглашаются, что комиссию возглавляют сопредседатели на уровне: директора школы и председателя Совета трудового коллектива.</w:t>
      </w:r>
    </w:p>
    <w:p w:rsidR="00D034CA" w:rsidRPr="003436C6" w:rsidRDefault="0082443A" w:rsidP="0036407D">
      <w:pPr>
        <w:pStyle w:val="31"/>
        <w:framePr w:w="9077" w:h="4810" w:hRule="exact" w:wrap="around" w:vAnchor="page" w:hAnchor="page" w:x="1891" w:y="6166"/>
        <w:numPr>
          <w:ilvl w:val="1"/>
          <w:numId w:val="1"/>
        </w:numPr>
        <w:shd w:val="clear" w:color="auto" w:fill="auto"/>
        <w:spacing w:after="0" w:line="230" w:lineRule="exact"/>
        <w:ind w:left="20" w:right="20"/>
        <w:rPr>
          <w:sz w:val="24"/>
          <w:szCs w:val="24"/>
        </w:rPr>
      </w:pPr>
      <w:r w:rsidRPr="003436C6">
        <w:rPr>
          <w:sz w:val="24"/>
          <w:szCs w:val="24"/>
        </w:rPr>
        <w:t xml:space="preserve"> Стороны ежеквартально обмениваются информацией и рассматривают итоги выполнения договора на заседаниях комиссии.</w:t>
      </w:r>
    </w:p>
    <w:p w:rsidR="00D034CA" w:rsidRPr="003436C6" w:rsidRDefault="0082443A" w:rsidP="0036407D">
      <w:pPr>
        <w:pStyle w:val="31"/>
        <w:framePr w:w="9077" w:h="4810" w:hRule="exact" w:wrap="around" w:vAnchor="page" w:hAnchor="page" w:x="1891" w:y="6166"/>
        <w:numPr>
          <w:ilvl w:val="1"/>
          <w:numId w:val="1"/>
        </w:numPr>
        <w:shd w:val="clear" w:color="auto" w:fill="auto"/>
        <w:spacing w:after="0" w:line="230" w:lineRule="exact"/>
        <w:ind w:left="20" w:right="20"/>
        <w:rPr>
          <w:sz w:val="24"/>
          <w:szCs w:val="24"/>
        </w:rPr>
      </w:pPr>
      <w:r w:rsidRPr="003436C6">
        <w:rPr>
          <w:sz w:val="24"/>
          <w:szCs w:val="24"/>
        </w:rPr>
        <w:t xml:space="preserve"> Итоги выполнения договора за полугодие и год рассматриваются на собраниях трудового коллектива.</w:t>
      </w:r>
    </w:p>
    <w:p w:rsidR="00D034CA" w:rsidRPr="003436C6" w:rsidRDefault="0082443A" w:rsidP="0036407D">
      <w:pPr>
        <w:pStyle w:val="31"/>
        <w:framePr w:w="9077" w:h="4810" w:hRule="exact" w:wrap="around" w:vAnchor="page" w:hAnchor="page" w:x="1891" w:y="6166"/>
        <w:numPr>
          <w:ilvl w:val="1"/>
          <w:numId w:val="1"/>
        </w:numPr>
        <w:shd w:val="clear" w:color="auto" w:fill="auto"/>
        <w:spacing w:after="0" w:line="230" w:lineRule="exact"/>
        <w:ind w:left="20" w:right="20"/>
        <w:rPr>
          <w:sz w:val="24"/>
          <w:szCs w:val="24"/>
        </w:rPr>
      </w:pPr>
      <w:r w:rsidRPr="003436C6">
        <w:rPr>
          <w:sz w:val="24"/>
          <w:szCs w:val="24"/>
        </w:rPr>
        <w:t xml:space="preserve"> Стороны обязуются создавать необходимые условия для реализации принимаемых ими обязательств.</w:t>
      </w:r>
    </w:p>
    <w:p w:rsidR="00D034CA" w:rsidRPr="003436C6" w:rsidRDefault="0082443A" w:rsidP="0036407D">
      <w:pPr>
        <w:pStyle w:val="31"/>
        <w:framePr w:w="9077" w:h="4810" w:hRule="exact" w:wrap="around" w:vAnchor="page" w:hAnchor="page" w:x="1891" w:y="6166"/>
        <w:numPr>
          <w:ilvl w:val="1"/>
          <w:numId w:val="1"/>
        </w:numPr>
        <w:shd w:val="clear" w:color="auto" w:fill="auto"/>
        <w:spacing w:after="0" w:line="230" w:lineRule="exact"/>
        <w:ind w:left="20" w:right="20"/>
        <w:rPr>
          <w:sz w:val="24"/>
          <w:szCs w:val="24"/>
        </w:rPr>
      </w:pPr>
      <w:r w:rsidRPr="003436C6">
        <w:rPr>
          <w:sz w:val="24"/>
          <w:szCs w:val="24"/>
        </w:rPr>
        <w:t xml:space="preserve"> Контроль за выполнением коллективного договора осуществляется сторонами и их представителями, а также органами по труду.</w:t>
      </w:r>
    </w:p>
    <w:p w:rsidR="00D034CA" w:rsidRDefault="0082443A" w:rsidP="0036407D">
      <w:pPr>
        <w:pStyle w:val="31"/>
        <w:framePr w:w="9077" w:h="4810" w:hRule="exact" w:wrap="around" w:vAnchor="page" w:hAnchor="page" w:x="1891" w:y="6166"/>
        <w:numPr>
          <w:ilvl w:val="1"/>
          <w:numId w:val="1"/>
        </w:numPr>
        <w:shd w:val="clear" w:color="auto" w:fill="auto"/>
        <w:spacing w:after="0" w:line="278" w:lineRule="exact"/>
        <w:ind w:left="20" w:right="20"/>
      </w:pPr>
      <w:r w:rsidRPr="003436C6">
        <w:rPr>
          <w:sz w:val="24"/>
          <w:szCs w:val="24"/>
        </w:rPr>
        <w:t xml:space="preserve"> Коллектив</w:t>
      </w:r>
      <w:r w:rsidR="003436C6">
        <w:rPr>
          <w:sz w:val="24"/>
          <w:szCs w:val="24"/>
        </w:rPr>
        <w:t>ный договор вступает в силу с 16 ноября</w:t>
      </w:r>
      <w:r w:rsidRPr="003436C6">
        <w:rPr>
          <w:sz w:val="24"/>
          <w:szCs w:val="24"/>
        </w:rPr>
        <w:t xml:space="preserve"> 201</w:t>
      </w:r>
      <w:r w:rsidR="003436C6">
        <w:rPr>
          <w:sz w:val="24"/>
          <w:szCs w:val="24"/>
        </w:rPr>
        <w:t>5</w:t>
      </w:r>
      <w:r w:rsidRPr="003436C6">
        <w:rPr>
          <w:sz w:val="24"/>
          <w:szCs w:val="24"/>
        </w:rPr>
        <w:t xml:space="preserve">года и действует по </w:t>
      </w:r>
      <w:r w:rsidR="003436C6">
        <w:rPr>
          <w:sz w:val="24"/>
          <w:szCs w:val="24"/>
        </w:rPr>
        <w:t>16 ноября</w:t>
      </w:r>
      <w:r w:rsidR="003436C6" w:rsidRPr="003436C6">
        <w:rPr>
          <w:sz w:val="24"/>
          <w:szCs w:val="24"/>
        </w:rPr>
        <w:t xml:space="preserve"> 201</w:t>
      </w:r>
      <w:r w:rsidR="00AF245E">
        <w:rPr>
          <w:sz w:val="24"/>
          <w:szCs w:val="24"/>
        </w:rPr>
        <w:t>8</w:t>
      </w:r>
      <w:r w:rsidR="003436C6" w:rsidRPr="003436C6">
        <w:rPr>
          <w:sz w:val="24"/>
          <w:szCs w:val="24"/>
        </w:rPr>
        <w:t>года</w:t>
      </w:r>
      <w:r w:rsidRPr="003436C6">
        <w:rPr>
          <w:sz w:val="24"/>
          <w:szCs w:val="24"/>
        </w:rPr>
        <w:t>. Внесение изменений в коллективный договор в течение срока его действия осуществляется по взаимному согласию сторон в порядке, установленном законодательством РФ</w:t>
      </w:r>
      <w:r>
        <w:t>.</w:t>
      </w:r>
    </w:p>
    <w:p w:rsidR="00CC7D0B" w:rsidRDefault="00CC7D0B" w:rsidP="00CC7D0B">
      <w:pPr>
        <w:pStyle w:val="31"/>
        <w:framePr w:w="10741" w:h="4216" w:hRule="exact" w:wrap="around" w:vAnchor="page" w:hAnchor="page" w:x="1066" w:y="11446"/>
        <w:shd w:val="clear" w:color="auto" w:fill="auto"/>
        <w:spacing w:after="199" w:line="302" w:lineRule="exact"/>
        <w:ind w:right="240"/>
        <w:jc w:val="center"/>
        <w:rPr>
          <w:b/>
          <w:sz w:val="28"/>
          <w:szCs w:val="28"/>
        </w:rPr>
      </w:pPr>
      <w:r w:rsidRPr="00CC7D0B">
        <w:rPr>
          <w:b/>
          <w:sz w:val="28"/>
          <w:szCs w:val="28"/>
        </w:rPr>
        <w:t>8.Подписи сторон</w:t>
      </w:r>
    </w:p>
    <w:p w:rsidR="00CC7D0B" w:rsidRDefault="00CC7D0B" w:rsidP="00CC7D0B">
      <w:pPr>
        <w:pStyle w:val="31"/>
        <w:framePr w:w="10741" w:h="4216" w:hRule="exact" w:wrap="around" w:vAnchor="page" w:hAnchor="page" w:x="1066" w:y="11446"/>
        <w:shd w:val="clear" w:color="auto" w:fill="auto"/>
        <w:spacing w:after="199" w:line="302" w:lineRule="exact"/>
        <w:ind w:right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Работодатель:                          Представитель работников:</w:t>
      </w:r>
    </w:p>
    <w:p w:rsidR="00CC7D0B" w:rsidRDefault="00CC7D0B" w:rsidP="00CC7D0B">
      <w:pPr>
        <w:pStyle w:val="31"/>
        <w:framePr w:w="10741" w:h="4216" w:hRule="exact" w:wrap="around" w:vAnchor="page" w:hAnchor="page" w:x="1066" w:y="11446"/>
        <w:shd w:val="clear" w:color="auto" w:fill="auto"/>
        <w:spacing w:after="199" w:line="302" w:lineRule="exact"/>
        <w:ind w:right="240"/>
        <w:rPr>
          <w:sz w:val="24"/>
          <w:szCs w:val="24"/>
        </w:rPr>
      </w:pPr>
      <w:r w:rsidRPr="00CC7D0B">
        <w:rPr>
          <w:sz w:val="24"/>
          <w:szCs w:val="24"/>
        </w:rPr>
        <w:t>Директор МБОУ Кринично-Лугской СОШ</w:t>
      </w:r>
      <w:r>
        <w:rPr>
          <w:sz w:val="24"/>
          <w:szCs w:val="24"/>
        </w:rPr>
        <w:t xml:space="preserve">                Председатель Совета трудового коллектива</w:t>
      </w:r>
    </w:p>
    <w:p w:rsidR="00CC7D0B" w:rsidRPr="00CC7D0B" w:rsidRDefault="00CC7D0B" w:rsidP="00CC7D0B">
      <w:pPr>
        <w:pStyle w:val="31"/>
        <w:framePr w:w="10741" w:h="4216" w:hRule="exact" w:wrap="around" w:vAnchor="page" w:hAnchor="page" w:x="1066" w:y="11446"/>
        <w:shd w:val="clear" w:color="auto" w:fill="auto"/>
        <w:spacing w:after="199" w:line="302" w:lineRule="exact"/>
        <w:ind w:right="240"/>
        <w:rPr>
          <w:sz w:val="24"/>
          <w:szCs w:val="24"/>
        </w:rPr>
      </w:pPr>
      <w:r>
        <w:rPr>
          <w:sz w:val="24"/>
          <w:szCs w:val="24"/>
        </w:rPr>
        <w:t>_____________ Е.А. Коломейцева                              __________ Г.И. Болдарева</w:t>
      </w:r>
    </w:p>
    <w:p w:rsidR="00CC7D0B" w:rsidRPr="00CC7D0B" w:rsidRDefault="00CC7D0B" w:rsidP="00CC7D0B">
      <w:pPr>
        <w:pStyle w:val="31"/>
        <w:framePr w:w="10741" w:h="4216" w:hRule="exact" w:wrap="around" w:vAnchor="page" w:hAnchor="page" w:x="1066" w:y="11446"/>
        <w:shd w:val="clear" w:color="auto" w:fill="auto"/>
        <w:spacing w:after="199" w:line="302" w:lineRule="exact"/>
        <w:ind w:right="240"/>
        <w:jc w:val="center"/>
        <w:rPr>
          <w:b/>
          <w:sz w:val="28"/>
          <w:szCs w:val="28"/>
        </w:rPr>
      </w:pPr>
    </w:p>
    <w:p w:rsidR="00D034CA" w:rsidRDefault="00D034CA" w:rsidP="00CC7D0B">
      <w:pPr>
        <w:pStyle w:val="31"/>
        <w:framePr w:w="10741" w:h="4216" w:hRule="exact" w:wrap="around" w:vAnchor="page" w:hAnchor="page" w:x="1066" w:y="11446"/>
        <w:shd w:val="clear" w:color="auto" w:fill="auto"/>
        <w:spacing w:after="199" w:line="302" w:lineRule="exact"/>
        <w:ind w:right="240"/>
      </w:pPr>
      <w:bookmarkStart w:id="8" w:name="_GoBack"/>
      <w:bookmarkEnd w:id="8"/>
    </w:p>
    <w:p w:rsidR="00D034CA" w:rsidRDefault="00D034CA">
      <w:pPr>
        <w:rPr>
          <w:sz w:val="2"/>
          <w:szCs w:val="2"/>
        </w:rPr>
      </w:pPr>
    </w:p>
    <w:sectPr w:rsidR="00D034CA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11E" w:rsidRDefault="0030011E">
      <w:r>
        <w:separator/>
      </w:r>
    </w:p>
  </w:endnote>
  <w:endnote w:type="continuationSeparator" w:id="0">
    <w:p w:rsidR="0030011E" w:rsidRDefault="0030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11E" w:rsidRDefault="0030011E"/>
  </w:footnote>
  <w:footnote w:type="continuationSeparator" w:id="0">
    <w:p w:rsidR="0030011E" w:rsidRDefault="003001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2EE1"/>
    <w:multiLevelType w:val="multilevel"/>
    <w:tmpl w:val="323ED6C2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A74668"/>
    <w:multiLevelType w:val="multilevel"/>
    <w:tmpl w:val="99C0CCF8"/>
    <w:lvl w:ilvl="0">
      <w:start w:val="3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597CD4"/>
    <w:multiLevelType w:val="multilevel"/>
    <w:tmpl w:val="38A469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2A1A34"/>
    <w:multiLevelType w:val="multilevel"/>
    <w:tmpl w:val="F19CB748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A86FAB"/>
    <w:multiLevelType w:val="multilevel"/>
    <w:tmpl w:val="9ABA57D0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517A5B"/>
    <w:multiLevelType w:val="multilevel"/>
    <w:tmpl w:val="80A47A80"/>
    <w:lvl w:ilvl="0">
      <w:start w:val="6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DF4EFA"/>
    <w:multiLevelType w:val="multilevel"/>
    <w:tmpl w:val="45A64E48"/>
    <w:lvl w:ilvl="0">
      <w:start w:val="2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CC7FC6"/>
    <w:multiLevelType w:val="multilevel"/>
    <w:tmpl w:val="463CBCF0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77839EF"/>
    <w:multiLevelType w:val="multilevel"/>
    <w:tmpl w:val="89C61270"/>
    <w:lvl w:ilvl="0">
      <w:start w:val="9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365F04"/>
    <w:multiLevelType w:val="multilevel"/>
    <w:tmpl w:val="E272BAC0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703731"/>
    <w:multiLevelType w:val="multilevel"/>
    <w:tmpl w:val="1AD60A88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BB4050"/>
    <w:multiLevelType w:val="multilevel"/>
    <w:tmpl w:val="055E220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C3007CA"/>
    <w:multiLevelType w:val="multilevel"/>
    <w:tmpl w:val="268AF4E2"/>
    <w:lvl w:ilvl="0">
      <w:start w:val="3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0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9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4CA"/>
    <w:rsid w:val="001A6666"/>
    <w:rsid w:val="001E0DB4"/>
    <w:rsid w:val="002061D6"/>
    <w:rsid w:val="0027457B"/>
    <w:rsid w:val="0030011E"/>
    <w:rsid w:val="003436C6"/>
    <w:rsid w:val="0036407D"/>
    <w:rsid w:val="004A18FA"/>
    <w:rsid w:val="00582250"/>
    <w:rsid w:val="007A350B"/>
    <w:rsid w:val="007E690A"/>
    <w:rsid w:val="0082443A"/>
    <w:rsid w:val="00AD3A78"/>
    <w:rsid w:val="00AD5C38"/>
    <w:rsid w:val="00AF245E"/>
    <w:rsid w:val="00BC79A3"/>
    <w:rsid w:val="00CC7D0B"/>
    <w:rsid w:val="00D0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D6DC"/>
  <w15:docId w15:val="{746B9B4E-675D-4D89-B443-D707DE7E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pacing w:val="7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64"/>
      <w:szCs w:val="64"/>
      <w:u w:val="none"/>
    </w:rPr>
  </w:style>
  <w:style w:type="character" w:customStyle="1" w:styleId="10pt">
    <w:name w:val="Заголовок №1 + 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5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1"/>
      <w:szCs w:val="21"/>
      <w:u w:val="none"/>
    </w:rPr>
  </w:style>
  <w:style w:type="character" w:customStyle="1" w:styleId="a4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30pt">
    <w:name w:val="Основной текст (3) + Не полужирный;Не 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pt">
    <w:name w:val="Заголовок №2 + Не полужирный;Интервал 0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0pt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Impact11pt0pt">
    <w:name w:val="Основной текст + Impact;11 pt;Интервал 0 pt"/>
    <w:basedOn w:val="a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-16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0pt1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8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0pt2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i/>
      <w:iCs/>
      <w:spacing w:val="7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020" w:after="4800" w:line="0" w:lineRule="atLeast"/>
      <w:outlineLvl w:val="0"/>
    </w:pPr>
    <w:rPr>
      <w:rFonts w:ascii="Times New Roman" w:eastAsia="Times New Roman" w:hAnsi="Times New Roman" w:cs="Times New Roman"/>
      <w:b/>
      <w:bCs/>
      <w:spacing w:val="10"/>
      <w:sz w:val="64"/>
      <w:szCs w:val="6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0" w:line="274" w:lineRule="exact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pacing w:val="9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pacing w:val="2"/>
      <w:sz w:val="21"/>
      <w:szCs w:val="21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1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9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C7D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7D0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3219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9</cp:revision>
  <cp:lastPrinted>2017-10-24T12:47:00Z</cp:lastPrinted>
  <dcterms:created xsi:type="dcterms:W3CDTF">2017-10-20T08:03:00Z</dcterms:created>
  <dcterms:modified xsi:type="dcterms:W3CDTF">2017-11-01T13:11:00Z</dcterms:modified>
</cp:coreProperties>
</file>